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A" w:rsidRPr="0006042A" w:rsidRDefault="0006042A" w:rsidP="0006042A">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АДМИНИСТРАЦИЯ Б</w:t>
      </w:r>
      <w:r w:rsidR="006973CA">
        <w:rPr>
          <w:rFonts w:ascii="Times New Roman" w:eastAsiaTheme="minorEastAsia" w:hAnsi="Times New Roman" w:cs="Times New Roman"/>
          <w:b/>
          <w:sz w:val="24"/>
          <w:szCs w:val="24"/>
          <w:lang w:eastAsia="ru-RU"/>
        </w:rPr>
        <w:t>АТУРИН</w:t>
      </w:r>
      <w:r w:rsidRPr="0006042A">
        <w:rPr>
          <w:rFonts w:ascii="Times New Roman" w:eastAsiaTheme="minorEastAsia" w:hAnsi="Times New Roman" w:cs="Times New Roman"/>
          <w:b/>
          <w:sz w:val="24"/>
          <w:szCs w:val="24"/>
          <w:lang w:eastAsia="ru-RU"/>
        </w:rPr>
        <w:t>СКОГО СЕЛЬСКОГО ПОСЕЛЕНИЯ</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ПОСТАНОВЛЕНИЕ</w:t>
      </w:r>
    </w:p>
    <w:p w:rsidR="002A3E63" w:rsidRPr="0006042A" w:rsidRDefault="002A3E63"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42A" w:rsidRPr="0006042A" w:rsidRDefault="006973C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00.00.2023</w:t>
      </w:r>
      <w:r w:rsidR="0006042A" w:rsidRPr="0006042A">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Проект</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с. Б</w:t>
      </w:r>
      <w:r w:rsidR="006973CA">
        <w:rPr>
          <w:rFonts w:ascii="Times New Roman CYR" w:eastAsiaTheme="minorEastAsia" w:hAnsi="Times New Roman CYR" w:cs="Times New Roman CYR"/>
          <w:bCs/>
          <w:sz w:val="24"/>
          <w:szCs w:val="24"/>
          <w:lang w:eastAsia="ru-RU"/>
        </w:rPr>
        <w:t>атурино</w:t>
      </w: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06042A">
        <w:rPr>
          <w:rFonts w:ascii="Times New Roman CYR" w:eastAsiaTheme="minorEastAsia" w:hAnsi="Times New Roman CYR" w:cs="Times New Roman CYR"/>
          <w:b/>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 xml:space="preserve">ского сельского поселения от </w:t>
      </w:r>
      <w:r w:rsidR="006973CA">
        <w:rPr>
          <w:rFonts w:ascii="Times New Roman CYR" w:eastAsiaTheme="minorEastAsia" w:hAnsi="Times New Roman CYR" w:cs="Times New Roman CYR"/>
          <w:sz w:val="24"/>
          <w:szCs w:val="24"/>
          <w:lang w:eastAsia="ru-RU"/>
        </w:rPr>
        <w:t>03.04.2018</w:t>
      </w:r>
      <w:r w:rsidRPr="0006042A">
        <w:rPr>
          <w:rFonts w:ascii="Times New Roman CYR" w:eastAsiaTheme="minorEastAsia" w:hAnsi="Times New Roman CYR" w:cs="Times New Roman CYR"/>
          <w:sz w:val="24"/>
          <w:szCs w:val="24"/>
          <w:lang w:eastAsia="ru-RU"/>
        </w:rPr>
        <w:t xml:space="preserve"> № 1</w:t>
      </w:r>
      <w:r w:rsidR="006973CA">
        <w:rPr>
          <w:rFonts w:ascii="Times New Roman CYR" w:eastAsiaTheme="minorEastAsia" w:hAnsi="Times New Roman CYR" w:cs="Times New Roman CYR"/>
          <w:sz w:val="24"/>
          <w:szCs w:val="24"/>
          <w:lang w:eastAsia="ru-RU"/>
        </w:rPr>
        <w:t>5</w:t>
      </w:r>
      <w:r w:rsidRPr="0006042A">
        <w:rPr>
          <w:rFonts w:ascii="Times New Roman CYR" w:eastAsiaTheme="minorEastAsia" w:hAnsi="Times New Roman CYR" w:cs="Times New Roman CYR"/>
          <w:sz w:val="24"/>
          <w:szCs w:val="24"/>
          <w:lang w:eastAsia="ru-RU"/>
        </w:rPr>
        <w:t>8 «Об утверждении Порядка разработки и утверждения административных регламентов пред</w:t>
      </w:r>
      <w:r w:rsidR="006973CA">
        <w:rPr>
          <w:rFonts w:ascii="Times New Roman CYR" w:eastAsiaTheme="minorEastAsia" w:hAnsi="Times New Roman CYR" w:cs="Times New Roman CYR"/>
          <w:sz w:val="24"/>
          <w:szCs w:val="24"/>
          <w:lang w:eastAsia="ru-RU"/>
        </w:rPr>
        <w:t>оставления муниципальных услуг А</w:t>
      </w:r>
      <w:r w:rsidRPr="0006042A">
        <w:rPr>
          <w:rFonts w:ascii="Times New Roman CYR" w:eastAsiaTheme="minorEastAsia" w:hAnsi="Times New Roman CYR" w:cs="Times New Roman CYR"/>
          <w:sz w:val="24"/>
          <w:szCs w:val="24"/>
          <w:lang w:eastAsia="ru-RU"/>
        </w:rPr>
        <w:t>дминистрацией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ского сельского поселения»</w:t>
      </w:r>
      <w:proofErr w:type="gramEnd"/>
    </w:p>
    <w:p w:rsidR="0006042A" w:rsidRPr="0006042A" w:rsidRDefault="0006042A" w:rsidP="0006042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ПОСТАНОВЛЯЮ: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6973C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w:t>
      </w:r>
      <w:r w:rsidR="0006042A" w:rsidRPr="0006042A">
        <w:rPr>
          <w:rFonts w:ascii="Times New Roman CYR" w:eastAsiaTheme="minorEastAsia" w:hAnsi="Times New Roman CYR" w:cs="Times New Roman CYR"/>
          <w:sz w:val="24"/>
          <w:szCs w:val="24"/>
          <w:lang w:eastAsia="ru-RU"/>
        </w:rPr>
        <w:t>Утвердить административный регламент по предоставлению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согласно приложению.</w:t>
      </w:r>
    </w:p>
    <w:p w:rsidR="0006042A" w:rsidRPr="0006042A" w:rsidRDefault="006973C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2.Инженеру-землеустроителю</w:t>
      </w:r>
      <w:r w:rsidR="0006042A" w:rsidRPr="0006042A">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в соответствии с утвержденным административным регламентом.</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Pr>
          <w:rFonts w:ascii="Times New Roman CYR" w:eastAsiaTheme="minorEastAsia" w:hAnsi="Times New Roman CYR" w:cs="Times New Roman CYR"/>
          <w:sz w:val="24"/>
          <w:szCs w:val="24"/>
          <w:lang w:eastAsia="ru-RU"/>
        </w:rPr>
        <w:t xml:space="preserve">          </w:t>
      </w:r>
      <w:r w:rsidRPr="006973CA">
        <w:rPr>
          <w:rFonts w:ascii="Times New Roman" w:eastAsia="Times New Roman" w:hAnsi="Times New Roman" w:cs="Times New Roman"/>
          <w:sz w:val="24"/>
          <w:lang w:eastAsia="ru-RU"/>
        </w:rPr>
        <w:t>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8">
        <w:r w:rsidRPr="006973CA">
          <w:rPr>
            <w:rFonts w:ascii="Times New Roman" w:eastAsia="Times New Roman" w:hAnsi="Times New Roman" w:cs="Times New Roman"/>
            <w:color w:val="0000FF"/>
            <w:sz w:val="24"/>
            <w:u w:val="single"/>
            <w:lang w:eastAsia="ru-RU"/>
          </w:rPr>
          <w:t>www.</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bs</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elpasino.ru</w:t>
        </w:r>
      </w:hyperlink>
      <w:r w:rsidRPr="006973CA">
        <w:rPr>
          <w:rFonts w:ascii="Times New Roman" w:eastAsia="Times New Roman" w:hAnsi="Times New Roman" w:cs="Times New Roman"/>
          <w:sz w:val="24"/>
          <w:lang w:eastAsia="ru-RU"/>
        </w:rPr>
        <w:t>).</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6973CA">
        <w:rPr>
          <w:rFonts w:ascii="Times New Roman" w:eastAsia="Times New Roman" w:hAnsi="Times New Roman" w:cs="Times New Roman"/>
          <w:sz w:val="24"/>
          <w:lang w:eastAsia="ru-RU"/>
        </w:rPr>
        <w:t xml:space="preserve"> 4.Настоящее постановление вступает в силу со дня его официального опубликования.</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5.Контроль исполнения настоящего постановления возложить на заведующую канцелярией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Батуринского сельского поселения. </w:t>
      </w: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ind w:firstLine="709"/>
        <w:jc w:val="both"/>
        <w:rPr>
          <w:rFonts w:ascii="Times New Roman" w:eastAsia="Times New Roman" w:hAnsi="Times New Roman" w:cs="Times New Roman"/>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p>
    <w:p w:rsidR="006973CA" w:rsidRPr="006973CA" w:rsidRDefault="006973CA" w:rsidP="006973CA">
      <w:pPr>
        <w:spacing w:after="0" w:line="240" w:lineRule="auto"/>
        <w:jc w:val="both"/>
        <w:rPr>
          <w:rFonts w:ascii="Times New Roman" w:eastAsia="Times New Roman" w:hAnsi="Times New Roman" w:cs="Times New Roman"/>
          <w:sz w:val="20"/>
          <w:lang w:eastAsia="ru-RU"/>
        </w:rPr>
      </w:pPr>
      <w:r w:rsidRPr="006973CA">
        <w:rPr>
          <w:rFonts w:ascii="Times New Roman CYR" w:eastAsia="Times New Roman CYR" w:hAnsi="Times New Roman CYR" w:cs="Times New Roman CYR"/>
          <w:sz w:val="24"/>
          <w:lang w:eastAsia="ru-RU"/>
        </w:rPr>
        <w:t xml:space="preserve"> Глава  поселения   </w:t>
      </w:r>
      <w:r w:rsidRPr="006973CA">
        <w:rPr>
          <w:rFonts w:ascii="Times New Roman" w:eastAsia="Times New Roman" w:hAnsi="Times New Roman" w:cs="Times New Roman"/>
          <w:sz w:val="24"/>
          <w:lang w:eastAsia="ru-RU"/>
        </w:rPr>
        <w:t xml:space="preserve"> (Глава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w:t>
      </w:r>
      <w:r w:rsidRPr="006973CA">
        <w:rPr>
          <w:rFonts w:ascii="Times New Roman" w:eastAsia="Times New Roman" w:hAnsi="Times New Roman" w:cs="Times New Roman"/>
          <w:sz w:val="24"/>
          <w:lang w:eastAsia="ru-RU"/>
        </w:rPr>
        <w:tab/>
      </w:r>
      <w:r w:rsidRPr="006973CA">
        <w:rPr>
          <w:rFonts w:ascii="Times New Roman" w:eastAsia="Times New Roman" w:hAnsi="Times New Roman" w:cs="Times New Roman"/>
          <w:sz w:val="24"/>
          <w:lang w:eastAsia="ru-RU"/>
        </w:rPr>
        <w:tab/>
        <w:t xml:space="preserve">                </w:t>
      </w:r>
      <w:r>
        <w:rPr>
          <w:rFonts w:ascii="Times New Roman" w:eastAsia="Times New Roman" w:hAnsi="Times New Roman" w:cs="Times New Roman"/>
          <w:sz w:val="24"/>
          <w:lang w:eastAsia="ru-RU"/>
        </w:rPr>
        <w:t xml:space="preserve">                              </w:t>
      </w:r>
      <w:r w:rsidRPr="006973CA">
        <w:rPr>
          <w:rFonts w:ascii="Times New Roman" w:eastAsia="Times New Roman" w:hAnsi="Times New Roman" w:cs="Times New Roman"/>
          <w:sz w:val="24"/>
          <w:lang w:eastAsia="ru-RU"/>
        </w:rPr>
        <w:t>Н.В. Злыднева</w:t>
      </w:r>
    </w:p>
    <w:p w:rsidR="006973CA" w:rsidRPr="006973CA" w:rsidRDefault="006973CA" w:rsidP="006973CA">
      <w:pPr>
        <w:spacing w:after="0" w:line="360" w:lineRule="auto"/>
        <w:jc w:val="both"/>
        <w:rPr>
          <w:rFonts w:ascii="Times New Roman" w:eastAsia="Times New Roman" w:hAnsi="Times New Roman" w:cs="Times New Roman"/>
          <w:sz w:val="24"/>
          <w:lang w:eastAsia="ru-RU"/>
        </w:rPr>
      </w:pPr>
    </w:p>
    <w:p w:rsidR="006973CA" w:rsidRPr="006973CA" w:rsidRDefault="006973CA" w:rsidP="006973CA">
      <w:pPr>
        <w:spacing w:after="0" w:line="240" w:lineRule="auto"/>
        <w:jc w:val="both"/>
        <w:rPr>
          <w:rFonts w:ascii="Times New Roman CYR" w:eastAsia="Times New Roman CYR" w:hAnsi="Times New Roman CYR" w:cs="Times New Roman CYR"/>
          <w:sz w:val="24"/>
          <w:lang w:eastAsia="ru-RU"/>
        </w:rPr>
      </w:pPr>
      <w:r w:rsidRPr="006973CA">
        <w:rPr>
          <w:rFonts w:ascii="Times New Roman CYR" w:eastAsia="Times New Roman CYR" w:hAnsi="Times New Roman CYR" w:cs="Times New Roman CYR"/>
          <w:sz w:val="24"/>
          <w:lang w:eastAsia="ru-RU"/>
        </w:rPr>
        <w:t xml:space="preserve">                                                                                     </w:t>
      </w:r>
    </w:p>
    <w:p w:rsidR="006973CA" w:rsidRPr="006973CA" w:rsidRDefault="006973CA" w:rsidP="006973CA">
      <w:pPr>
        <w:spacing w:after="160" w:line="259" w:lineRule="auto"/>
        <w:rPr>
          <w:rFonts w:ascii="Calibri" w:eastAsia="Calibri" w:hAnsi="Calibri" w:cs="Calibri"/>
          <w:lang w:eastAsia="ru-RU"/>
        </w:rPr>
      </w:pPr>
    </w:p>
    <w:p w:rsidR="006973CA" w:rsidRPr="006973CA" w:rsidRDefault="006973CA" w:rsidP="006973CA">
      <w:pPr>
        <w:spacing w:after="160" w:line="259" w:lineRule="auto"/>
        <w:rPr>
          <w:rFonts w:ascii="Calibri" w:eastAsia="Calibri" w:hAnsi="Calibri" w:cs="Calibri"/>
          <w:lang w:eastAsia="ru-RU"/>
        </w:rPr>
      </w:pPr>
    </w:p>
    <w:p w:rsidR="006973CA" w:rsidRPr="006973CA" w:rsidRDefault="006973CA" w:rsidP="006973CA">
      <w:pPr>
        <w:spacing w:after="160" w:line="259" w:lineRule="auto"/>
        <w:rPr>
          <w:rFonts w:ascii="Calibri" w:eastAsia="Calibri" w:hAnsi="Calibri" w:cs="Calibri"/>
          <w:lang w:eastAsia="ru-RU"/>
        </w:rPr>
      </w:pPr>
    </w:p>
    <w:p w:rsidR="0006042A" w:rsidRPr="0006042A" w:rsidRDefault="0006042A" w:rsidP="006973C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F4731D"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lastRenderedPageBreak/>
        <w:t xml:space="preserve">                                                                                                                        </w:t>
      </w:r>
    </w:p>
    <w:p w:rsidR="00F4731D"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4731D"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06042A" w:rsidRPr="0006042A">
        <w:rPr>
          <w:rFonts w:ascii="Times New Roman CYR" w:eastAsiaTheme="minorEastAsia" w:hAnsi="Times New Roman CYR" w:cs="Times New Roman CYR"/>
          <w:sz w:val="20"/>
          <w:szCs w:val="20"/>
          <w:lang w:eastAsia="ru-RU"/>
        </w:rPr>
        <w:t xml:space="preserve">Приложение </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к  постановлению</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w:t>
      </w:r>
      <w:r w:rsidR="006973CA">
        <w:rPr>
          <w:rFonts w:ascii="Times New Roman CYR" w:eastAsiaTheme="minorEastAsia" w:hAnsi="Times New Roman CYR" w:cs="Times New Roman CYR"/>
          <w:sz w:val="20"/>
          <w:szCs w:val="20"/>
          <w:lang w:eastAsia="ru-RU"/>
        </w:rPr>
        <w:t xml:space="preserve">                               </w:t>
      </w:r>
      <w:r w:rsidR="00263696">
        <w:rPr>
          <w:rFonts w:ascii="Times New Roman CYR" w:eastAsiaTheme="minorEastAsia" w:hAnsi="Times New Roman CYR" w:cs="Times New Roman CYR"/>
          <w:sz w:val="20"/>
          <w:szCs w:val="20"/>
          <w:lang w:eastAsia="ru-RU"/>
        </w:rPr>
        <w:t>Администрации</w:t>
      </w:r>
      <w:r w:rsidRPr="0006042A">
        <w:rPr>
          <w:rFonts w:ascii="Times New Roman CYR" w:eastAsiaTheme="minorEastAsia" w:hAnsi="Times New Roman CYR" w:cs="Times New Roman CYR"/>
          <w:sz w:val="20"/>
          <w:szCs w:val="20"/>
          <w:lang w:eastAsia="ru-RU"/>
        </w:rPr>
        <w:t xml:space="preserve"> Б</w:t>
      </w:r>
      <w:r w:rsidR="006973CA">
        <w:rPr>
          <w:rFonts w:ascii="Times New Roman CYR" w:eastAsiaTheme="minorEastAsia" w:hAnsi="Times New Roman CYR" w:cs="Times New Roman CYR"/>
          <w:sz w:val="20"/>
          <w:szCs w:val="20"/>
          <w:lang w:eastAsia="ru-RU"/>
        </w:rPr>
        <w:t>атурин</w:t>
      </w:r>
      <w:r w:rsidRPr="0006042A">
        <w:rPr>
          <w:rFonts w:ascii="Times New Roman CYR" w:eastAsiaTheme="minorEastAsia" w:hAnsi="Times New Roman CYR" w:cs="Times New Roman CYR"/>
          <w:sz w:val="20"/>
          <w:szCs w:val="20"/>
          <w:lang w:eastAsia="ru-RU"/>
        </w:rPr>
        <w:t>ского</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сельского поселения</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от </w:t>
      </w:r>
      <w:r w:rsidR="006973CA">
        <w:rPr>
          <w:rFonts w:ascii="Times New Roman CYR" w:eastAsiaTheme="minorEastAsia" w:hAnsi="Times New Roman CYR" w:cs="Times New Roman CYR"/>
          <w:sz w:val="20"/>
          <w:szCs w:val="20"/>
          <w:lang w:eastAsia="ru-RU"/>
        </w:rPr>
        <w:t>00.00.2023  №  00</w:t>
      </w: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Административный регламент</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1. Общие положения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1.</w:t>
      </w:r>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06042A">
        <w:rPr>
          <w:rFonts w:ascii="Times New Roman" w:eastAsiaTheme="minorEastAsia" w:hAnsi="Times New Roman" w:cs="Times New Roman"/>
          <w:b/>
          <w:sz w:val="24"/>
          <w:szCs w:val="24"/>
          <w:lang w:eastAsia="ru-RU"/>
        </w:rPr>
        <w:t xml:space="preserve"> </w:t>
      </w:r>
      <w:r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pacing w:val="-6"/>
          <w:sz w:val="24"/>
          <w:szCs w:val="24"/>
          <w:lang w:eastAsia="ru-RU"/>
        </w:rPr>
        <w:t>(далее – регламент, муниципальная услуга)</w:t>
      </w:r>
      <w:r w:rsidRPr="0006042A">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в собственность бесплатно земельных участков, находящихся в собственности муниципального образования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ское сельское</w:t>
      </w:r>
      <w:proofErr w:type="gramEnd"/>
      <w:r w:rsidRPr="0006042A">
        <w:rPr>
          <w:rFonts w:ascii="Times New Roman" w:eastAsiaTheme="minorEastAsia" w:hAnsi="Times New Roman" w:cs="Times New Roman"/>
          <w:sz w:val="24"/>
          <w:szCs w:val="24"/>
          <w:lang w:eastAsia="ru-RU"/>
        </w:rPr>
        <w:t xml:space="preserve"> поселение».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w:t>
      </w:r>
      <w:r w:rsidR="006973CA">
        <w:rPr>
          <w:rFonts w:ascii="Times New Roman CYR" w:eastAsiaTheme="minorEastAsia" w:hAnsi="Times New Roman CYR" w:cs="Times New Roman CYR"/>
          <w:sz w:val="24"/>
          <w:szCs w:val="24"/>
          <w:lang w:eastAsia="ru-RU"/>
        </w:rPr>
        <w:t xml:space="preserve">взаимодействия должностных лиц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Б</w:t>
      </w:r>
      <w:r w:rsidR="006973CA">
        <w:rPr>
          <w:rFonts w:ascii="Times New Roman CYR" w:eastAsiaTheme="minorEastAsia" w:hAnsi="Times New Roman CYR" w:cs="Times New Roman CYR"/>
          <w:sz w:val="24"/>
          <w:szCs w:val="24"/>
          <w:lang w:eastAsia="ru-RU"/>
        </w:rPr>
        <w:t>атурин</w:t>
      </w:r>
      <w:r w:rsidRPr="0006042A">
        <w:rPr>
          <w:rFonts w:ascii="Times New Roman CYR" w:eastAsiaTheme="minorEastAsia" w:hAnsi="Times New Roman CYR" w:cs="Times New Roman CYR"/>
          <w:sz w:val="24"/>
          <w:szCs w:val="24"/>
          <w:lang w:eastAsia="ru-RU"/>
        </w:rPr>
        <w:t>ского сельского поселения с юридическими и физическими лицами.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3. Получателями муниципальной услуги (далее – заявители)</w:t>
      </w:r>
      <w:r w:rsidRPr="0006042A">
        <w:rPr>
          <w:rFonts w:ascii="Times New Roman" w:eastAsiaTheme="minorEastAsia" w:hAnsi="Times New Roman" w:cs="Times New Roman"/>
          <w:sz w:val="24"/>
          <w:szCs w:val="24"/>
          <w:lang w:eastAsia="ru-RU"/>
        </w:rPr>
        <w:t xml:space="preserve"> являются: </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физические или юридические лица, имеющие право на предоставление земельного участка в собственность бесплатно. </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С </w:t>
      </w:r>
      <w:hyperlink r:id="rId9" w:anchor="block_1000" w:history="1">
        <w:r w:rsidRPr="0006042A">
          <w:rPr>
            <w:rFonts w:ascii="Times New Roman" w:eastAsiaTheme="minorEastAsia" w:hAnsi="Times New Roman" w:cs="Times New Roman"/>
            <w:sz w:val="24"/>
            <w:szCs w:val="24"/>
            <w:lang w:eastAsia="ru-RU"/>
          </w:rPr>
          <w:t>заявлением</w:t>
        </w:r>
      </w:hyperlink>
      <w:r w:rsidRPr="0006042A">
        <w:rPr>
          <w:rFonts w:ascii="Times New Roman" w:eastAsiaTheme="minorEastAsia"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06042A">
          <w:rPr>
            <w:rFonts w:ascii="Times New Roman" w:eastAsiaTheme="minorEastAsia" w:hAnsi="Times New Roman" w:cs="Times New Roman"/>
            <w:sz w:val="24"/>
            <w:szCs w:val="24"/>
            <w:lang w:eastAsia="ru-RU"/>
          </w:rPr>
          <w:t>законодательством</w:t>
        </w:r>
      </w:hyperlink>
      <w:r w:rsidRPr="0006042A">
        <w:rPr>
          <w:rFonts w:ascii="Times New Roman" w:eastAsiaTheme="minorEastAsia" w:hAnsi="Times New Roman" w:cs="Times New Roman"/>
          <w:sz w:val="24"/>
          <w:szCs w:val="24"/>
          <w:lang w:eastAsia="ru-RU"/>
        </w:rPr>
        <w:t xml:space="preserve"> Российской Федерации порядке доверенности.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color w:val="FF0000"/>
          <w:sz w:val="24"/>
          <w:szCs w:val="24"/>
          <w:lang w:eastAsia="ru-RU"/>
        </w:rPr>
        <w:t xml:space="preserve"> </w:t>
      </w:r>
      <w:r w:rsidRPr="0006042A">
        <w:rPr>
          <w:rFonts w:ascii="Times New Roman" w:eastAsiaTheme="minorEastAsia"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 административному регламенту).</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4. Муниципальная услуга предоставляется в отношении земельных участков, находящихся в собственности муниципального образования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 xml:space="preserve">ское сельское поселение» Асиновского района Томской области (далее - земельные участки), на основании решения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 в случае предоставления:</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2) земельного участка, образованного в соответствии с проектом межевания территории и </w:t>
      </w:r>
      <w:r w:rsidRPr="0006042A">
        <w:rPr>
          <w:rFonts w:ascii="Times New Roman" w:eastAsiaTheme="minorEastAsia" w:hAnsi="Times New Roman" w:cs="Times New Roman"/>
          <w:sz w:val="24"/>
          <w:szCs w:val="24"/>
          <w:lang w:eastAsia="ru-RU"/>
        </w:rPr>
        <w:lastRenderedPageBreak/>
        <w:t>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 xml:space="preserve">которые определены законом </w:t>
      </w:r>
      <w:r w:rsidR="006973CA">
        <w:rPr>
          <w:rFonts w:ascii="Times New Roman" w:eastAsiaTheme="minorEastAsia" w:hAnsi="Times New Roman" w:cs="Times New Roman"/>
          <w:sz w:val="24"/>
          <w:szCs w:val="24"/>
          <w:lang w:eastAsia="ru-RU"/>
        </w:rPr>
        <w:t>Томской</w:t>
      </w:r>
      <w:r w:rsidRPr="0006042A">
        <w:rPr>
          <w:rFonts w:ascii="Times New Roman" w:eastAsiaTheme="minorEastAsia" w:hAnsi="Times New Roman" w:cs="Times New Roman"/>
          <w:sz w:val="24"/>
          <w:szCs w:val="24"/>
          <w:lang w:eastAsia="ru-RU"/>
        </w:rPr>
        <w:t xml:space="preserve"> области;</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5) земельного участка гражданам, имеющим трех и более детей, в случае и в порядке, которые установлены законом Томской области. </w:t>
      </w:r>
      <w:proofErr w:type="gramStart"/>
      <w:r w:rsidRPr="0006042A">
        <w:rPr>
          <w:rFonts w:ascii="Times New Roman" w:eastAsiaTheme="minorEastAsia" w:hAnsi="Times New Roman" w:cs="Times New Roman"/>
          <w:sz w:val="24"/>
          <w:szCs w:val="24"/>
          <w:lang w:eastAsia="ru-RU"/>
        </w:rPr>
        <w:t>Законом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8) земельного участка в соответствии с Федеральным законом от 24 июля 2008 года N 161-ФЗ «О содействии развитию жилищного строительства»;</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Предоставление земельных участков отдельным категориям граждан в собственность бесплатно по основаниям, указанным в подпунктах 5 и 6 настоящего пункта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5 и 6 настоящего пункта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предоставляемых</w:t>
      </w:r>
      <w:proofErr w:type="gramEnd"/>
      <w:r w:rsidRPr="0006042A">
        <w:rPr>
          <w:rFonts w:ascii="Times New Roman" w:eastAsiaTheme="minorEastAsia" w:hAnsi="Times New Roman" w:cs="Times New Roman"/>
          <w:sz w:val="24"/>
          <w:szCs w:val="24"/>
          <w:lang w:eastAsia="ru-RU"/>
        </w:rPr>
        <w:t xml:space="preserve"> этим гражданам, устанавливаются законами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lastRenderedPageBreak/>
        <w:t>5. Требования к порядку информирования о порядке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6973CA">
        <w:rPr>
          <w:rFonts w:ascii="Times New Roman" w:eastAsiaTheme="minorEastAsia" w:hAnsi="Times New Roman" w:cs="Times New Roman"/>
          <w:sz w:val="24"/>
          <w:szCs w:val="24"/>
          <w:lang w:eastAsia="ru-RU"/>
        </w:rPr>
        <w:t>инженером-землеустроителем</w:t>
      </w:r>
      <w:r w:rsidRPr="0006042A">
        <w:rPr>
          <w:rFonts w:ascii="Times New Roman" w:eastAsiaTheme="minorEastAsia" w:hAnsi="Times New Roman" w:cs="Times New Roman"/>
          <w:sz w:val="24"/>
          <w:szCs w:val="24"/>
          <w:lang w:eastAsia="ru-RU"/>
        </w:rPr>
        <w:t xml:space="preserve"> (далее – уполномоченный специалист);</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Pr>
          <w:rFonts w:ascii="Times New Roman CYR" w:eastAsia="Times New Roman" w:hAnsi="Times New Roman CYR" w:cs="Times New Roman CYR"/>
          <w:sz w:val="24"/>
          <w:szCs w:val="24"/>
          <w:lang w:eastAsia="ru-RU"/>
        </w:rPr>
        <w:t>6.</w:t>
      </w:r>
      <w:r w:rsidRPr="006973CA">
        <w:rPr>
          <w:rFonts w:ascii="Times New Roman" w:eastAsia="Times New Roman" w:hAnsi="Times New Roman" w:cs="Times New Roman"/>
          <w:sz w:val="24"/>
          <w:lang w:eastAsia="ru-RU"/>
        </w:rPr>
        <w:t xml:space="preserve">Сведения о месте нахождения, графике работы, номерах контактных телефонов и адресе электронной почты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поселения размещены на официальном сайте Батуринского сельского поселения в сети «Интернет»:  </w:t>
      </w:r>
      <w:hyperlink>
        <w:r w:rsidRPr="006973CA">
          <w:rPr>
            <w:rFonts w:ascii="Times New Roman" w:eastAsia="Times New Roman" w:hAnsi="Times New Roman" w:cs="Times New Roman"/>
            <w:color w:val="0000FF"/>
            <w:sz w:val="24"/>
            <w:u w:val="single"/>
            <w:shd w:val="clear" w:color="auto" w:fill="FFFFFF"/>
            <w:lang w:eastAsia="ru-RU"/>
          </w:rPr>
          <w:t>http://</w:t>
        </w:r>
      </w:hyperlink>
      <w:r w:rsidRPr="006973CA">
        <w:rPr>
          <w:rFonts w:ascii="Times New Roman" w:eastAsia="Times New Roman" w:hAnsi="Times New Roman" w:cs="Times New Roman"/>
          <w:sz w:val="24"/>
          <w:lang w:eastAsia="ru-RU"/>
        </w:rPr>
        <w:t xml:space="preserve"> </w:t>
      </w:r>
      <w:hyperlink r:id="rId11">
        <w:r w:rsidRPr="006973CA">
          <w:rPr>
            <w:rFonts w:ascii="Times New Roman" w:eastAsia="Times New Roman" w:hAnsi="Times New Roman" w:cs="Times New Roman"/>
            <w:color w:val="0000FF"/>
            <w:sz w:val="24"/>
            <w:u w:val="single"/>
            <w:lang w:eastAsia="ru-RU"/>
          </w:rPr>
          <w:t>www.</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bs</w:t>
        </w:r>
        <w:r w:rsidRPr="006973CA">
          <w:rPr>
            <w:rFonts w:ascii="Times New Roman" w:eastAsia="Times New Roman" w:hAnsi="Times New Roman" w:cs="Times New Roman"/>
            <w:vanish/>
            <w:color w:val="0000FF"/>
            <w:sz w:val="24"/>
            <w:u w:val="single"/>
            <w:lang w:eastAsia="ru-RU"/>
          </w:rPr>
          <w:t>HYPERLINK "http://www.bselpasino.ru/"</w:t>
        </w:r>
        <w:r w:rsidRPr="006973CA">
          <w:rPr>
            <w:rFonts w:ascii="Times New Roman" w:eastAsia="Times New Roman" w:hAnsi="Times New Roman" w:cs="Times New Roman"/>
            <w:color w:val="0000FF"/>
            <w:sz w:val="24"/>
            <w:u w:val="single"/>
            <w:lang w:eastAsia="ru-RU"/>
          </w:rPr>
          <w:t>elpasino.ru</w:t>
        </w:r>
      </w:hyperlink>
      <w:r w:rsidRPr="006973CA">
        <w:rPr>
          <w:rFonts w:ascii="Times New Roman" w:eastAsia="Times New Roman" w:hAnsi="Times New Roman" w:cs="Times New Roman"/>
          <w:color w:val="0000FF"/>
          <w:sz w:val="24"/>
          <w:u w:val="single"/>
          <w:lang w:eastAsia="ru-RU"/>
        </w:rPr>
        <w:t>.</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Место нахождения: 636820, Томская область, Асиновский район, с. Батурино,   ул. Клубная, 34. Телефон для справок: 8 (38241) 4 1151.</w:t>
      </w:r>
    </w:p>
    <w:p w:rsidR="006973CA" w:rsidRPr="006973CA" w:rsidRDefault="006973CA" w:rsidP="006973CA">
      <w:pPr>
        <w:suppressAutoHyphen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b/>
          <w:sz w:val="24"/>
          <w:lang w:eastAsia="ru-RU"/>
        </w:rPr>
        <w:t xml:space="preserve">       График приема специалиста: </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Понедельник           8.00 - 17.00, с 12.00 до 13.00 обеденный перерыв,</w:t>
      </w:r>
    </w:p>
    <w:p w:rsidR="006973CA" w:rsidRPr="006973CA" w:rsidRDefault="006973CA" w:rsidP="006973CA">
      <w:pPr>
        <w:tabs>
          <w:tab w:val="left" w:pos="2592"/>
        </w:tab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Вторник                   8.00-17.00, с 12.00 до 13.00 обеденный перерыв,</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Среда                        8.00 - 17.00, с 12.00 до 13.00 обеденный перерыв,</w:t>
      </w:r>
    </w:p>
    <w:p w:rsidR="006973CA" w:rsidRPr="006973CA" w:rsidRDefault="006973CA" w:rsidP="006973CA">
      <w:pPr>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Четверг                     8.00 - 17.00, с 12.00 до 13.00 обеденный перерыв,</w:t>
      </w:r>
    </w:p>
    <w:p w:rsidR="006973CA" w:rsidRPr="006973CA" w:rsidRDefault="006973CA" w:rsidP="006973CA">
      <w:pPr>
        <w:tabs>
          <w:tab w:val="left" w:pos="2617"/>
        </w:tabs>
        <w:spacing w:after="0" w:line="240" w:lineRule="auto"/>
        <w:jc w:val="both"/>
        <w:rPr>
          <w:rFonts w:ascii="Times New Roman" w:eastAsia="Times New Roman" w:hAnsi="Times New Roman" w:cs="Times New Roman"/>
          <w:sz w:val="24"/>
          <w:lang w:eastAsia="ru-RU"/>
        </w:rPr>
      </w:pPr>
      <w:r w:rsidRPr="006973CA">
        <w:rPr>
          <w:rFonts w:ascii="Times New Roman" w:eastAsia="Times New Roman" w:hAnsi="Times New Roman" w:cs="Times New Roman"/>
          <w:sz w:val="24"/>
          <w:lang w:eastAsia="ru-RU"/>
        </w:rPr>
        <w:t xml:space="preserve">       Пятница                    8.00-17.00, с 12.00 до 13.00 обеденный перерыв.</w:t>
      </w:r>
    </w:p>
    <w:p w:rsidR="0006042A" w:rsidRPr="0006042A" w:rsidRDefault="006973CA" w:rsidP="006973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73CA">
        <w:rPr>
          <w:rFonts w:ascii="Times New Roman" w:eastAsia="Times New Roman" w:hAnsi="Times New Roman" w:cs="Times New Roman"/>
          <w:sz w:val="24"/>
          <w:lang w:eastAsia="ru-RU"/>
        </w:rPr>
        <w:t xml:space="preserve">       Адрес электронной почты </w:t>
      </w:r>
      <w:r w:rsidR="00263696">
        <w:rPr>
          <w:rFonts w:ascii="Times New Roman" w:eastAsia="Times New Roman" w:hAnsi="Times New Roman" w:cs="Times New Roman"/>
          <w:sz w:val="24"/>
          <w:lang w:eastAsia="ru-RU"/>
        </w:rPr>
        <w:t>Администрации</w:t>
      </w:r>
      <w:r w:rsidRPr="006973CA">
        <w:rPr>
          <w:rFonts w:ascii="Times New Roman" w:eastAsia="Times New Roman" w:hAnsi="Times New Roman" w:cs="Times New Roman"/>
          <w:sz w:val="24"/>
          <w:lang w:eastAsia="ru-RU"/>
        </w:rPr>
        <w:t xml:space="preserve"> Батуринского сельского поселения:</w:t>
      </w:r>
      <w:r w:rsidRPr="006973CA">
        <w:rPr>
          <w:rFonts w:ascii="Calibri" w:eastAsia="Calibri" w:hAnsi="Calibri" w:cs="Calibri"/>
          <w:b/>
          <w:lang w:eastAsia="ru-RU"/>
        </w:rPr>
        <w:t xml:space="preserve"> </w:t>
      </w:r>
      <w:r>
        <w:rPr>
          <w:rFonts w:ascii="Calibri" w:eastAsia="Calibri" w:hAnsi="Calibri" w:cs="Calibri"/>
          <w:b/>
          <w:lang w:eastAsia="ru-RU"/>
        </w:rPr>
        <w:t xml:space="preserve">         </w:t>
      </w:r>
      <w:r w:rsidRPr="006973CA">
        <w:rPr>
          <w:rFonts w:ascii="Calibri" w:eastAsia="Calibri" w:hAnsi="Calibri" w:cs="Calibri"/>
          <w:b/>
          <w:lang w:eastAsia="ru-RU"/>
        </w:rPr>
        <w:t xml:space="preserve"> </w:t>
      </w:r>
      <w:hyperlink r:id="rId12">
        <w:r w:rsidRPr="006973CA">
          <w:rPr>
            <w:rFonts w:ascii="Times New Roman" w:eastAsia="Times New Roman" w:hAnsi="Times New Roman" w:cs="Times New Roman"/>
            <w:b/>
            <w:color w:val="0563C1"/>
            <w:sz w:val="24"/>
            <w:u w:val="single"/>
            <w:lang w:eastAsia="ru-RU"/>
          </w:rPr>
          <w:t>baturino-sp@asino.gov70.ru</w:t>
        </w:r>
      </w:hyperlink>
    </w:p>
    <w:p w:rsidR="0006042A" w:rsidRPr="0006042A" w:rsidRDefault="0006042A" w:rsidP="0006042A">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imes New Roman" w:hAnsi="Times New Roman CYR" w:cs="Times New Roman CYR"/>
          <w:sz w:val="24"/>
          <w:szCs w:val="24"/>
          <w:lang w:eastAsia="ru-RU"/>
        </w:rPr>
        <w:t xml:space="preserve">7. </w:t>
      </w:r>
      <w:r w:rsidRPr="0006042A">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лично при обращении к уполномоченному специалисту;</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по контактному телефону в часы работы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sidRPr="0006042A">
        <w:rPr>
          <w:rFonts w:ascii="Times New Roman" w:eastAsiaTheme="minorEastAsia" w:hAnsi="Times New Roman" w:cs="Times New Roman"/>
          <w:sz w:val="24"/>
          <w:szCs w:val="24"/>
          <w:lang w:eastAsia="ru-RU"/>
        </w:rPr>
        <w:t>в сети «Интернет» на официальном сайте Б</w:t>
      </w:r>
      <w:r w:rsidR="006973CA">
        <w:rPr>
          <w:rFonts w:ascii="Times New Roman" w:eastAsiaTheme="minorEastAsia" w:hAnsi="Times New Roman" w:cs="Times New Roman"/>
          <w:sz w:val="24"/>
          <w:szCs w:val="24"/>
          <w:lang w:eastAsia="ru-RU"/>
        </w:rPr>
        <w:t>атурин</w:t>
      </w:r>
      <w:r w:rsidRPr="0006042A">
        <w:rPr>
          <w:rFonts w:ascii="Times New Roman" w:eastAsiaTheme="minorEastAsia" w:hAnsi="Times New Roman" w:cs="Times New Roman"/>
          <w:sz w:val="24"/>
          <w:szCs w:val="24"/>
          <w:lang w:eastAsia="ru-RU"/>
        </w:rPr>
        <w:t>ского сельского поселения</w:t>
      </w:r>
      <w:r w:rsidRPr="0006042A">
        <w:rPr>
          <w:rFonts w:ascii="Times New Roman" w:eastAsiaTheme="minorEastAsia" w:hAnsi="Times New Roman" w:cs="Times New Roman"/>
          <w:i/>
          <w:sz w:val="24"/>
          <w:szCs w:val="24"/>
          <w:lang w:eastAsia="ru-RU"/>
        </w:rPr>
        <w:t>;</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на информационных стендах в здании </w:t>
      </w:r>
      <w:r w:rsidR="00263696">
        <w:rPr>
          <w:rFonts w:ascii="Times New Roman" w:eastAsiaTheme="minorEastAsia" w:hAnsi="Times New Roman" w:cs="Times New Roman"/>
          <w:sz w:val="24"/>
          <w:szCs w:val="24"/>
          <w:lang w:eastAsia="ru-RU"/>
        </w:rPr>
        <w:t>Администрации</w:t>
      </w:r>
      <w:r w:rsidRPr="0006042A">
        <w:rPr>
          <w:rFonts w:ascii="Times New Roman" w:eastAsiaTheme="minorEastAsia" w:hAnsi="Times New Roman" w:cs="Times New Roman"/>
          <w:sz w:val="24"/>
          <w:szCs w:val="24"/>
          <w:lang w:eastAsia="ru-RU"/>
        </w:rPr>
        <w:t xml:space="preserve">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06042A">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8. Информационные стенды по предоставлению муниципальной услуги должны содержать следующее:</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w:t>
      </w:r>
      <w:r w:rsidR="006973CA">
        <w:rPr>
          <w:rFonts w:ascii="Times New Roman CYR" w:eastAsia="Times New Roman" w:hAnsi="Times New Roman CYR" w:cs="Times New Roman CYR"/>
          <w:sz w:val="24"/>
          <w:szCs w:val="24"/>
          <w:lang w:eastAsia="ru-RU"/>
        </w:rPr>
        <w:t>атурин</w:t>
      </w:r>
      <w:r w:rsidRPr="0006042A">
        <w:rPr>
          <w:rFonts w:ascii="Times New Roman CYR" w:eastAsia="Times New Roman" w:hAnsi="Times New Roman CYR" w:cs="Times New Roman CYR"/>
          <w:sz w:val="24"/>
          <w:szCs w:val="24"/>
          <w:lang w:eastAsia="ru-RU"/>
        </w:rPr>
        <w:t>ского сельского поселения, контактные телефоны;</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сроки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2. Стандарт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Наименование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10. Наименование органа, представляющего муниципальную услугу: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 лице уполномоченного должностного лица – </w:t>
      </w:r>
      <w:r w:rsidR="00263696">
        <w:rPr>
          <w:rFonts w:ascii="Times New Roman CYR" w:eastAsiaTheme="minorEastAsia" w:hAnsi="Times New Roman CYR" w:cs="Times New Roman CYR"/>
          <w:sz w:val="24"/>
          <w:szCs w:val="24"/>
          <w:lang w:eastAsia="ru-RU"/>
        </w:rPr>
        <w:t>инженера-землеустроителя</w:t>
      </w:r>
      <w:r w:rsidRPr="0006042A">
        <w:rPr>
          <w:rFonts w:ascii="Times New Roman CYR" w:eastAsiaTheme="minorEastAsia" w:hAnsi="Times New Roman CYR" w:cs="Times New Roman CYR"/>
          <w:sz w:val="24"/>
          <w:szCs w:val="24"/>
          <w:lang w:eastAsia="ru-RU"/>
        </w:rPr>
        <w:t xml:space="preserve">. Отдельные административные действия выполняют Глава </w:t>
      </w:r>
      <w:r w:rsidR="006973CA">
        <w:rPr>
          <w:rFonts w:ascii="Times New Roman CYR" w:eastAsiaTheme="minorEastAsia" w:hAnsi="Times New Roman CYR" w:cs="Times New Roman CYR"/>
          <w:sz w:val="24"/>
          <w:szCs w:val="24"/>
          <w:lang w:eastAsia="ru-RU"/>
        </w:rPr>
        <w:t>Батуринского</w:t>
      </w:r>
      <w:r w:rsidR="00263696">
        <w:rPr>
          <w:rFonts w:ascii="Times New Roman CYR" w:eastAsiaTheme="minorEastAsia" w:hAnsi="Times New Roman CYR" w:cs="Times New Roman CYR"/>
          <w:sz w:val="24"/>
          <w:szCs w:val="24"/>
          <w:lang w:eastAsia="ru-RU"/>
        </w:rPr>
        <w:t xml:space="preserve"> сельского поселения (далее – Г</w:t>
      </w:r>
      <w:r w:rsidRPr="0006042A">
        <w:rPr>
          <w:rFonts w:ascii="Times New Roman CYR" w:eastAsiaTheme="minorEastAsia" w:hAnsi="Times New Roman CYR" w:cs="Times New Roman CYR"/>
          <w:sz w:val="24"/>
          <w:szCs w:val="24"/>
          <w:lang w:eastAsia="ru-RU"/>
        </w:rPr>
        <w:t xml:space="preserve">лава поселения), </w:t>
      </w:r>
      <w:r w:rsidR="00263696">
        <w:rPr>
          <w:rFonts w:ascii="Times New Roman CYR" w:eastAsiaTheme="minorEastAsia" w:hAnsi="Times New Roman CYR" w:cs="Times New Roman CYR"/>
          <w:sz w:val="24"/>
          <w:szCs w:val="24"/>
          <w:lang w:eastAsia="ru-RU"/>
        </w:rPr>
        <w:t>заведующая канцелярией Администрации</w:t>
      </w:r>
      <w:r w:rsidRPr="0006042A">
        <w:rPr>
          <w:rFonts w:ascii="Times New Roman CYR" w:eastAsiaTheme="minorEastAsia" w:hAnsi="Times New Roman CYR" w:cs="Times New Roman CYR"/>
          <w:sz w:val="24"/>
          <w:szCs w:val="24"/>
          <w:lang w:eastAsia="ru-RU"/>
        </w:rPr>
        <w:t xml:space="preserve">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(далее –</w:t>
      </w:r>
      <w:r w:rsidR="00263696" w:rsidRPr="00263696">
        <w:rPr>
          <w:rFonts w:ascii="Times New Roman CYR" w:eastAsiaTheme="minorEastAsia" w:hAnsi="Times New Roman CYR" w:cs="Times New Roman CYR"/>
          <w:sz w:val="24"/>
          <w:szCs w:val="24"/>
          <w:lang w:eastAsia="ru-RU"/>
        </w:rPr>
        <w:t xml:space="preserve"> </w:t>
      </w:r>
      <w:r w:rsidR="00263696">
        <w:rPr>
          <w:rFonts w:ascii="Times New Roman CYR" w:eastAsiaTheme="minorEastAsia" w:hAnsi="Times New Roman CYR" w:cs="Times New Roman CYR"/>
          <w:sz w:val="24"/>
          <w:szCs w:val="24"/>
          <w:lang w:eastAsia="ru-RU"/>
        </w:rPr>
        <w:t>заведующая канцелярией</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11.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Результатом предоставления муниципальной услуги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постановление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о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решение об отказе в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Способы получения результата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лично заявителем в форме документа на бумажном носителе;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форме документа на бумажном носителе почтовым отправлением заявителю с уведомлением;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на электронную почту заявителя в форме электронного документа, подписанного в установленном порядке;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Срок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срок не более чем </w:t>
      </w:r>
      <w:r w:rsidR="002A3E63" w:rsidRPr="002A3E63">
        <w:rPr>
          <w:rFonts w:ascii="Times New Roman CYR" w:eastAsiaTheme="minorEastAsia" w:hAnsi="Times New Roman CYR" w:cs="Times New Roman CYR"/>
          <w:color w:val="FF0000"/>
          <w:sz w:val="24"/>
          <w:szCs w:val="24"/>
          <w:lang w:eastAsia="ru-RU"/>
        </w:rPr>
        <w:t xml:space="preserve">14 календарных дней </w:t>
      </w:r>
      <w:r w:rsidRPr="002A3E63">
        <w:rPr>
          <w:rFonts w:ascii="Times New Roman CYR" w:eastAsiaTheme="minorEastAsia" w:hAnsi="Times New Roman CYR" w:cs="Times New Roman CYR"/>
          <w:color w:val="FF0000"/>
          <w:sz w:val="24"/>
          <w:szCs w:val="24"/>
          <w:lang w:eastAsia="ru-RU"/>
        </w:rPr>
        <w:t xml:space="preserve"> </w:t>
      </w:r>
      <w:r w:rsidRPr="0006042A">
        <w:rPr>
          <w:rFonts w:ascii="Times New Roman CYR" w:eastAsiaTheme="minorEastAsia" w:hAnsi="Times New Roman CYR" w:cs="Times New Roman CYR"/>
          <w:sz w:val="24"/>
          <w:szCs w:val="24"/>
          <w:lang w:eastAsia="ru-RU"/>
        </w:rPr>
        <w:t>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принимает решение об отказе в предоставлении земельного участка при наличии хотя бы одного из оснований, предусмотренных пунктом 22 настоящего регламента, и направляет принятое решение заявителю. В указанном решении должны быть указаны все основания отказа.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Правовые основания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 Конституция Российской Федерации,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Земельный кодекс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27.07.2010 № 210-ФЗ «Об организации предоставления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06.10.2003 № 131-ФЗ «Об общих принципах местного самоуправления»,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закон Томской области от 9 июля 2015 года «О земельных отношениях в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 сети «Интернет»:</w:t>
      </w:r>
      <w:r w:rsidR="00263696" w:rsidRPr="00263696">
        <w:t xml:space="preserve"> </w:t>
      </w:r>
      <w:hyperlink>
        <w:r w:rsidR="00263696">
          <w:rPr>
            <w:rFonts w:ascii="Times New Roman" w:eastAsia="Times New Roman" w:hAnsi="Times New Roman" w:cs="Times New Roman"/>
            <w:color w:val="0000FF"/>
            <w:sz w:val="24"/>
            <w:u w:val="single"/>
            <w:shd w:val="clear" w:color="auto" w:fill="FFFFFF"/>
          </w:rPr>
          <w:t>http://</w:t>
        </w:r>
      </w:hyperlink>
      <w:r w:rsidR="00263696">
        <w:rPr>
          <w:rFonts w:ascii="Times New Roman" w:eastAsia="Times New Roman" w:hAnsi="Times New Roman" w:cs="Times New Roman"/>
          <w:sz w:val="24"/>
        </w:rPr>
        <w:t xml:space="preserve"> </w:t>
      </w:r>
      <w:hyperlink r:id="rId13">
        <w:r w:rsidR="00263696">
          <w:rPr>
            <w:rFonts w:ascii="Times New Roman" w:eastAsia="Times New Roman" w:hAnsi="Times New Roman" w:cs="Times New Roman"/>
            <w:color w:val="0000FF"/>
            <w:sz w:val="24"/>
            <w:u w:val="single"/>
          </w:rPr>
          <w:t>www.</w:t>
        </w:r>
        <w:r w:rsidR="00263696">
          <w:rPr>
            <w:rFonts w:ascii="Times New Roman" w:eastAsia="Times New Roman" w:hAnsi="Times New Roman" w:cs="Times New Roman"/>
            <w:vanish/>
            <w:color w:val="0000FF"/>
            <w:sz w:val="24"/>
            <w:u w:val="single"/>
          </w:rPr>
          <w:t>HYPERLINK "http://www.bselpasino.ru/"</w:t>
        </w:r>
        <w:r w:rsidR="00263696">
          <w:rPr>
            <w:rFonts w:ascii="Times New Roman" w:eastAsia="Times New Roman" w:hAnsi="Times New Roman" w:cs="Times New Roman"/>
            <w:color w:val="0000FF"/>
            <w:sz w:val="24"/>
            <w:u w:val="single"/>
          </w:rPr>
          <w:t>bs</w:t>
        </w:r>
        <w:r w:rsidR="00263696">
          <w:rPr>
            <w:rFonts w:ascii="Times New Roman" w:eastAsia="Times New Roman" w:hAnsi="Times New Roman" w:cs="Times New Roman"/>
            <w:vanish/>
            <w:color w:val="0000FF"/>
            <w:sz w:val="24"/>
            <w:u w:val="single"/>
          </w:rPr>
          <w:t>HYPERLINK "http://www.bselpasino.ru/"</w:t>
        </w:r>
        <w:r w:rsidR="00263696">
          <w:rPr>
            <w:rFonts w:ascii="Times New Roman" w:eastAsia="Times New Roman" w:hAnsi="Times New Roman" w:cs="Times New Roman"/>
            <w:color w:val="0000FF"/>
            <w:sz w:val="24"/>
            <w:u w:val="single"/>
          </w:rPr>
          <w:t>elpasino.ru</w:t>
        </w:r>
      </w:hyperlink>
      <w:r w:rsidR="00263696">
        <w:rPr>
          <w:rFonts w:ascii="Times New Roman" w:eastAsia="Times New Roman" w:hAnsi="Times New Roman" w:cs="Times New Roman"/>
          <w:color w:val="0000FF"/>
          <w:sz w:val="24"/>
          <w:u w:val="single"/>
        </w:rPr>
        <w:t>.</w:t>
      </w:r>
      <w:r w:rsidRPr="0006042A">
        <w:rPr>
          <w:rFonts w:ascii="Times New Roman CYR" w:eastAsiaTheme="minorEastAsia" w:hAnsi="Times New Roman CYR" w:cs="Times New Roman CYR"/>
          <w:sz w:val="24"/>
          <w:szCs w:val="24"/>
          <w:lang w:eastAsia="ru-RU"/>
        </w:rPr>
        <w:t xml:space="preserve"> </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15.1.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заявитель представляет заявление о предоставлении муниципальной услуги (приложение 1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 заявлению о предоставлении земельного участка прилагаются следующие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копия документа, подтверждающего право на бесплатное предоставление в собственность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копия документа, подтверждающего право на внеочередное (первоочередное) получение земельного участка (при наличии такого права).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юридических лиц (ЕГРЮЛ) о юридическом лице, являющемся заявителем;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w:t>
      </w:r>
      <w:r w:rsidRPr="0006042A">
        <w:rPr>
          <w:rFonts w:ascii="Times New Roman CYR" w:eastAsiaTheme="minorEastAsia" w:hAnsi="Times New Roman CYR" w:cs="Times New Roman CYR"/>
          <w:sz w:val="24"/>
          <w:szCs w:val="24"/>
          <w:lang w:eastAsia="ru-RU"/>
        </w:rPr>
        <w:lastRenderedPageBreak/>
        <w:t>расположенном</w:t>
      </w:r>
      <w:proofErr w:type="gramStart"/>
      <w:r w:rsidRPr="0006042A">
        <w:rPr>
          <w:rFonts w:ascii="Times New Roman CYR" w:eastAsiaTheme="minorEastAsia" w:hAnsi="Times New Roman CYR" w:cs="Times New Roman CYR"/>
          <w:sz w:val="24"/>
          <w:szCs w:val="24"/>
          <w:lang w:eastAsia="ru-RU"/>
        </w:rPr>
        <w:t xml:space="preserve"> (-</w:t>
      </w:r>
      <w:proofErr w:type="spellStart"/>
      <w:proofErr w:type="gramEnd"/>
      <w:r w:rsidRPr="0006042A">
        <w:rPr>
          <w:rFonts w:ascii="Times New Roman CYR" w:eastAsiaTheme="minorEastAsia" w:hAnsi="Times New Roman CYR" w:cs="Times New Roman CYR"/>
          <w:sz w:val="24"/>
          <w:szCs w:val="24"/>
          <w:lang w:eastAsia="ru-RU"/>
        </w:rPr>
        <w:t>ных</w:t>
      </w:r>
      <w:proofErr w:type="spellEnd"/>
      <w:r w:rsidRPr="0006042A">
        <w:rPr>
          <w:rFonts w:ascii="Times New Roman CYR" w:eastAsiaTheme="minorEastAsia" w:hAnsi="Times New Roman CYR" w:cs="Times New Roman CYR"/>
          <w:sz w:val="24"/>
          <w:szCs w:val="24"/>
          <w:lang w:eastAsia="ru-RU"/>
        </w:rPr>
        <w:t>) на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ЕГРЮЛ в отношении садоводческого или огороднического некоммерческого товарищества.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 в Управлении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Данные документы запрашиваются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указанные в пункте 15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16. </w:t>
      </w:r>
      <w:proofErr w:type="gramStart"/>
      <w:r w:rsidRPr="0006042A">
        <w:rPr>
          <w:rFonts w:ascii="Times New Roman CYR" w:eastAsiaTheme="minorEastAsia" w:hAnsi="Times New Roman CYR" w:cs="Times New Roman CYR"/>
          <w:sz w:val="24"/>
          <w:szCs w:val="24"/>
          <w:lang w:eastAsia="ru-RU"/>
        </w:rPr>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263696">
        <w:rPr>
          <w:rFonts w:ascii="Times New Roman CYR" w:eastAsiaTheme="minorEastAsia" w:hAnsi="Times New Roman CYR" w:cs="Times New Roman CYR"/>
          <w:sz w:val="24"/>
          <w:szCs w:val="24"/>
          <w:lang w:eastAsia="ru-RU"/>
        </w:rPr>
        <w:t xml:space="preserve">« Интернет» </w:t>
      </w:r>
      <w:r w:rsidRPr="0006042A">
        <w:rPr>
          <w:rFonts w:ascii="Times New Roman CYR" w:eastAsiaTheme="minorEastAsia"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06042A">
        <w:rPr>
          <w:rFonts w:ascii="Times New Roman CYR" w:eastAsiaTheme="minorEastAsia" w:hAnsi="Times New Roman CYR" w:cs="Times New Roman CYR"/>
          <w:sz w:val="24"/>
          <w:szCs w:val="24"/>
          <w:lang w:eastAsia="ru-RU"/>
        </w:rPr>
        <w:t xml:space="preserve"> области (далее – региональный портал).</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17.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18. Администрация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6042A">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3) осуществления действий, в том числе согласований, необходимых для получения </w:t>
      </w:r>
      <w:r w:rsidRPr="0006042A">
        <w:rPr>
          <w:rFonts w:ascii="Times New Roman CYR" w:eastAsiaTheme="minorEastAsia" w:hAnsi="Times New Roman CYR" w:cs="Times New Roman CYR"/>
          <w:sz w:val="24"/>
          <w:szCs w:val="24"/>
          <w:lang w:eastAsia="ru-RU"/>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06042A">
        <w:rPr>
          <w:rFonts w:ascii="Times New Roman CYR" w:eastAsiaTheme="minorEastAsia" w:hAnsi="Times New Roman CYR" w:cs="Times New Roman CYR"/>
          <w:sz w:val="24"/>
          <w:szCs w:val="24"/>
          <w:lang w:eastAsia="ru-RU"/>
        </w:rPr>
        <w:t xml:space="preserve">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042A">
        <w:rPr>
          <w:rFonts w:ascii="Times New Roman CYR" w:eastAsiaTheme="minorEastAsia" w:hAnsi="Times New Roman CYR" w:cs="Times New Roman CYR"/>
          <w:sz w:val="24"/>
          <w:szCs w:val="24"/>
          <w:lang w:eastAsia="ru-RU"/>
        </w:rPr>
        <w:t xml:space="preserve"> федеральными законами.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06042A">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 июля 2010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20. Исчерпывающий перечень оснований для отказа в приеме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В течение десяти дней со дня поступления заявления о предоставлении земельного участка в собственность б</w:t>
      </w:r>
      <w:r w:rsidR="00263696">
        <w:rPr>
          <w:rFonts w:ascii="Times New Roman CYR" w:eastAsiaTheme="minorEastAsia" w:hAnsi="Times New Roman CYR" w:cs="Times New Roman CYR"/>
          <w:sz w:val="24"/>
          <w:szCs w:val="24"/>
          <w:lang w:eastAsia="ru-RU"/>
        </w:rPr>
        <w:t>есплатно на бумажном носителе, А</w:t>
      </w:r>
      <w:r w:rsidRPr="0006042A">
        <w:rPr>
          <w:rFonts w:ascii="Times New Roman CYR" w:eastAsiaTheme="minorEastAsia" w:hAnsi="Times New Roman CYR" w:cs="Times New Roman CYR"/>
          <w:sz w:val="24"/>
          <w:szCs w:val="24"/>
          <w:lang w:eastAsia="ru-RU"/>
        </w:rPr>
        <w:t xml:space="preserve">дминистрация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w:t>
      </w:r>
      <w:r w:rsidRPr="0006042A">
        <w:rPr>
          <w:rFonts w:ascii="Times New Roman CYR" w:eastAsiaTheme="minorEastAsia" w:hAnsi="Times New Roman CYR" w:cs="Times New Roman CYR"/>
          <w:sz w:val="24"/>
          <w:szCs w:val="24"/>
          <w:lang w:eastAsia="ru-RU"/>
        </w:rPr>
        <w:lastRenderedPageBreak/>
        <w:t>поселения возвращает это заявление заявителю, если оно не соответствует положениям пункта 15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15 настоящего административного регламента.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Заявителю указываются причины возврата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Заявление в форме электронного документа, представленное с нарушением требований пункта 15 настоящего Административного регламента не рассматривается.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Основания для приостановления предоставления муниципальной услуги отсутствуют.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Исчерпывающий перечень оснований для отказа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Решение об отказе в предоставлении земельного участка в собственность бесплатно принимается при наличии хотя бы одного из следующих оснований: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6042A">
        <w:rPr>
          <w:rFonts w:ascii="Times New Roman CYR" w:eastAsiaTheme="minorEastAsia" w:hAnsi="Times New Roman CYR" w:cs="Times New Roman CYR"/>
          <w:sz w:val="24"/>
          <w:szCs w:val="24"/>
          <w:lang w:eastAsia="ru-RU"/>
        </w:rPr>
        <w:t xml:space="preserve"> земельным участком общего назначения);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 заявлением</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6042A">
        <w:rPr>
          <w:rFonts w:ascii="Times New Roman CYR" w:eastAsiaTheme="minorEastAsia" w:hAnsi="Times New Roman CYR" w:cs="Times New Roman CYR"/>
          <w:sz w:val="24"/>
          <w:szCs w:val="24"/>
          <w:lang w:eastAsia="ru-RU"/>
        </w:rPr>
        <w:t>, установленные указанными решениями, не выполнены обязанности, предусмотренные </w:t>
      </w:r>
      <w:hyperlink r:id="rId16" w:anchor="block_553211" w:history="1">
        <w:r w:rsidRPr="0006042A">
          <w:rPr>
            <w:rFonts w:ascii="Times New Roman CYR" w:eastAsiaTheme="minorEastAsia" w:hAnsi="Times New Roman CYR" w:cs="Times New Roman CYR"/>
            <w:sz w:val="24"/>
            <w:szCs w:val="24"/>
            <w:lang w:eastAsia="ru-RU"/>
          </w:rPr>
          <w:t>частью 11 статьи 55.32</w:t>
        </w:r>
      </w:hyperlink>
      <w:r w:rsidRPr="0006042A">
        <w:rPr>
          <w:rFonts w:ascii="Times New Roman CYR" w:eastAsiaTheme="minorEastAsia" w:hAnsi="Times New Roman CYR" w:cs="Times New Roman CYR"/>
          <w:sz w:val="24"/>
          <w:szCs w:val="24"/>
          <w:lang w:eastAsia="ru-RU"/>
        </w:rPr>
        <w:t> Градостроительного кодекса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06042A">
        <w:rPr>
          <w:rFonts w:ascii="Times New Roman CYR" w:eastAsiaTheme="minorEastAsia" w:hAnsi="Times New Roman CYR" w:cs="Times New Roman CYR"/>
          <w:sz w:val="24"/>
          <w:szCs w:val="24"/>
          <w:lang w:eastAsia="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w:t>
      </w:r>
      <w:proofErr w:type="gramEnd"/>
      <w:r w:rsidRPr="0006042A">
        <w:rPr>
          <w:rFonts w:ascii="Times New Roman CYR" w:eastAsiaTheme="minorEastAsia" w:hAnsi="Times New Roman CYR" w:cs="Times New Roman CYR"/>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042A">
        <w:rPr>
          <w:rFonts w:ascii="Times New Roman CYR" w:eastAsiaTheme="minorEastAsia" w:hAnsi="Times New Roman CYR" w:cs="Times New Roman CYR"/>
          <w:sz w:val="24"/>
          <w:szCs w:val="24"/>
          <w:lang w:eastAsia="ru-RU"/>
        </w:rPr>
        <w:t xml:space="preserve"> для целей резервирования;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042A">
        <w:rPr>
          <w:rFonts w:ascii="Times New Roman CYR" w:eastAsiaTheme="minorEastAsia" w:hAnsi="Times New Roman CYR" w:cs="Times New Roman CYR"/>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которым</w:t>
      </w:r>
      <w:proofErr w:type="gramEnd"/>
      <w:r w:rsidRPr="0006042A">
        <w:rPr>
          <w:rFonts w:ascii="Times New Roman CYR" w:eastAsiaTheme="minorEastAsia" w:hAnsi="Times New Roman CYR" w:cs="Times New Roman CYR"/>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6042A">
        <w:rPr>
          <w:rFonts w:ascii="Times New Roman CYR" w:eastAsiaTheme="minorEastAsia" w:hAnsi="Times New Roman CYR" w:cs="Times New Roman CYR"/>
          <w:sz w:val="24"/>
          <w:szCs w:val="24"/>
          <w:lang w:eastAsia="ru-RU"/>
        </w:rPr>
        <w:t>извещение</w:t>
      </w:r>
      <w:proofErr w:type="gramEnd"/>
      <w:r w:rsidRPr="0006042A">
        <w:rPr>
          <w:rFonts w:ascii="Times New Roman CYR" w:eastAsiaTheme="minorEastAsia" w:hAnsi="Times New Roman CYR" w:cs="Times New Roman CYR"/>
          <w:sz w:val="24"/>
          <w:szCs w:val="24"/>
          <w:lang w:eastAsia="ru-RU"/>
        </w:rPr>
        <w:t xml:space="preserve"> о проведении которого размещено в соответствии с </w:t>
      </w:r>
      <w:hyperlink r:id="rId18" w:anchor="block_391119" w:history="1">
        <w:r w:rsidRPr="0006042A">
          <w:rPr>
            <w:rFonts w:ascii="Times New Roman CYR" w:eastAsiaTheme="minorEastAsia" w:hAnsi="Times New Roman CYR" w:cs="Times New Roman CYR"/>
            <w:sz w:val="24"/>
            <w:szCs w:val="24"/>
            <w:lang w:eastAsia="ru-RU"/>
          </w:rPr>
          <w:t>пунктом 19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12) в отношении земельного участка, указанного в заявлении о его предоставлении, поступило предусмотренное </w:t>
      </w:r>
      <w:hyperlink r:id="rId19" w:anchor="block_391146" w:history="1">
        <w:r w:rsidRPr="0006042A">
          <w:rPr>
            <w:rFonts w:ascii="Times New Roman CYR" w:eastAsiaTheme="minorEastAsia" w:hAnsi="Times New Roman CYR" w:cs="Times New Roman CYR"/>
            <w:sz w:val="24"/>
            <w:szCs w:val="24"/>
            <w:lang w:eastAsia="ru-RU"/>
          </w:rPr>
          <w:t>подпунктом 6 пункта 4 статьи 39.11</w:t>
        </w:r>
      </w:hyperlink>
      <w:r w:rsidRPr="0006042A">
        <w:rPr>
          <w:rFonts w:ascii="Times New Roman CYR" w:eastAsiaTheme="minorEastAsia" w:hAnsi="Times New Roman CYR" w:cs="Times New Roman CYR"/>
          <w:sz w:val="24"/>
          <w:szCs w:val="24"/>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06042A">
          <w:rPr>
            <w:rFonts w:ascii="Times New Roman CYR" w:eastAsiaTheme="minorEastAsia" w:hAnsi="Times New Roman CYR" w:cs="Times New Roman CYR"/>
            <w:sz w:val="24"/>
            <w:szCs w:val="24"/>
            <w:lang w:eastAsia="ru-RU"/>
          </w:rPr>
          <w:t>подпунктом 4 пункта 4 статьи 39.11</w:t>
        </w:r>
      </w:hyperlink>
      <w:r w:rsidRPr="0006042A">
        <w:rPr>
          <w:rFonts w:ascii="Times New Roman CYR" w:eastAsiaTheme="minorEastAsia" w:hAnsi="Times New Roman CYR" w:cs="Times New Roman CYR"/>
          <w:sz w:val="24"/>
          <w:szCs w:val="24"/>
          <w:lang w:eastAsia="ru-RU"/>
        </w:rPr>
        <w:t> настоящего Кодекса и уполномоченным органом не принято решение</w:t>
      </w:r>
      <w:proofErr w:type="gramEnd"/>
      <w:r w:rsidRPr="0006042A">
        <w:rPr>
          <w:rFonts w:ascii="Times New Roman CYR" w:eastAsiaTheme="minorEastAsia" w:hAnsi="Times New Roman CYR" w:cs="Times New Roman CYR"/>
          <w:sz w:val="24"/>
          <w:szCs w:val="24"/>
          <w:lang w:eastAsia="ru-RU"/>
        </w:rPr>
        <w:t xml:space="preserve"> об отказе в проведении этого аукциона по основаниям, предусмотренным </w:t>
      </w:r>
      <w:hyperlink r:id="rId21" w:anchor="block_39118" w:history="1">
        <w:r w:rsidRPr="0006042A">
          <w:rPr>
            <w:rFonts w:ascii="Times New Roman CYR" w:eastAsiaTheme="minorEastAsia" w:hAnsi="Times New Roman CYR" w:cs="Times New Roman CYR"/>
            <w:sz w:val="24"/>
            <w:szCs w:val="24"/>
            <w:lang w:eastAsia="ru-RU"/>
          </w:rPr>
          <w:t>пунктом 8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опубликовано и размещено в соответствии с </w:t>
      </w:r>
      <w:hyperlink r:id="rId22" w:anchor="block_391811" w:history="1">
        <w:r w:rsidRPr="0006042A">
          <w:rPr>
            <w:rFonts w:ascii="Times New Roman CYR" w:eastAsiaTheme="minorEastAsia" w:hAnsi="Times New Roman CYR" w:cs="Times New Roman CYR"/>
            <w:sz w:val="24"/>
            <w:szCs w:val="24"/>
            <w:lang w:eastAsia="ru-RU"/>
          </w:rPr>
          <w:t>подпунктом 1 пункта 1 статьи 39.18</w:t>
        </w:r>
      </w:hyperlink>
      <w:r w:rsidRPr="0006042A">
        <w:rPr>
          <w:rFonts w:ascii="Times New Roman CYR" w:eastAsiaTheme="minorEastAsia" w:hAnsi="Times New Roman CYR" w:cs="Times New Roman CYR"/>
          <w:sz w:val="24"/>
          <w:szCs w:val="24"/>
          <w:lang w:eastAsia="ru-RU"/>
        </w:rPr>
        <w:t xml:space="preserve"> настоящего </w:t>
      </w:r>
      <w:r w:rsidRPr="0006042A">
        <w:rPr>
          <w:rFonts w:ascii="Times New Roman CYR" w:eastAsiaTheme="minorEastAsia" w:hAnsi="Times New Roman CYR" w:cs="Times New Roman CYR"/>
          <w:sz w:val="24"/>
          <w:szCs w:val="24"/>
          <w:lang w:eastAsia="ru-RU"/>
        </w:rP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16) испрашиваемый земельный участок не включен в утвержденный в установленном Правительством Российской Федерации </w:t>
      </w:r>
      <w:hyperlink r:id="rId23" w:anchor="block_1000" w:history="1">
        <w:r w:rsidRPr="0006042A">
          <w:rPr>
            <w:rFonts w:ascii="Times New Roman CYR" w:eastAsiaTheme="minorEastAsia" w:hAnsi="Times New Roman CYR" w:cs="Times New Roman CYR"/>
            <w:sz w:val="24"/>
            <w:szCs w:val="24"/>
            <w:lang w:eastAsia="ru-RU"/>
          </w:rPr>
          <w:t>порядке</w:t>
        </w:r>
      </w:hyperlink>
      <w:r w:rsidRPr="0006042A">
        <w:rPr>
          <w:rFonts w:ascii="Times New Roman CYR" w:eastAsiaTheme="minorEastAsia" w:hAnsi="Times New Roman CYR" w:cs="Times New Roman CYR"/>
          <w:sz w:val="24"/>
          <w:szCs w:val="24"/>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block_39106" w:history="1">
        <w:r w:rsidRPr="0006042A">
          <w:rPr>
            <w:rFonts w:ascii="Times New Roman CYR" w:eastAsiaTheme="minorEastAsia" w:hAnsi="Times New Roman CYR" w:cs="Times New Roman CYR"/>
            <w:sz w:val="24"/>
            <w:szCs w:val="24"/>
            <w:lang w:eastAsia="ru-RU"/>
          </w:rPr>
          <w:t>пунктом 6 статьи 39.10</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20) предоставление земельного участка на заявленном виде прав не допускается;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не установлен вид разрешенного использования;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042A">
        <w:rPr>
          <w:rFonts w:ascii="Times New Roman CYR" w:eastAsiaTheme="minorEastAsia" w:hAnsi="Times New Roman CYR" w:cs="Times New Roman CYR"/>
          <w:sz w:val="24"/>
          <w:szCs w:val="24"/>
          <w:lang w:eastAsia="ru-RU"/>
        </w:rPr>
        <w:t xml:space="preserve"> сносу или реконструкции;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25) границы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подлежат уточнению в соответствии с </w:t>
      </w:r>
      <w:hyperlink r:id="rId26" w:history="1">
        <w:r w:rsidRPr="0006042A">
          <w:rPr>
            <w:rFonts w:ascii="Times New Roman CYR" w:eastAsiaTheme="minorEastAsia" w:hAnsi="Times New Roman CYR" w:cs="Times New Roman CYR"/>
            <w:sz w:val="24"/>
            <w:szCs w:val="24"/>
            <w:lang w:eastAsia="ru-RU"/>
          </w:rPr>
          <w:t>Федеральным законом</w:t>
        </w:r>
      </w:hyperlink>
      <w:r w:rsidRPr="0006042A">
        <w:rPr>
          <w:rFonts w:ascii="Times New Roman CYR" w:eastAsiaTheme="minorEastAsia" w:hAnsi="Times New Roman CYR" w:cs="Times New Roman CYR"/>
          <w:sz w:val="24"/>
          <w:szCs w:val="24"/>
          <w:lang w:eastAsia="ru-RU"/>
        </w:rPr>
        <w:t> "О государственной регистрации недвижимости";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26) площадь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anchor="block_1804" w:history="1">
        <w:r w:rsidRPr="0006042A">
          <w:rPr>
            <w:rFonts w:ascii="Times New Roman CYR" w:eastAsiaTheme="minorEastAsia" w:hAnsi="Times New Roman CYR" w:cs="Times New Roman CYR"/>
            <w:sz w:val="24"/>
            <w:szCs w:val="24"/>
            <w:lang w:eastAsia="ru-RU"/>
          </w:rPr>
          <w:t>частью 4 статьи 18</w:t>
        </w:r>
      </w:hyperlink>
      <w:r w:rsidRPr="0006042A">
        <w:rPr>
          <w:rFonts w:ascii="Times New Roman CYR" w:eastAsiaTheme="minorEastAsia" w:hAnsi="Times New Roman CYR" w:cs="Times New Roman CYR"/>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6042A">
        <w:rPr>
          <w:rFonts w:ascii="Times New Roman CYR" w:eastAsiaTheme="minorEastAsia" w:hAnsi="Times New Roman CYR" w:cs="Times New Roman CYR"/>
          <w:sz w:val="24"/>
          <w:szCs w:val="24"/>
          <w:lang w:eastAsia="ru-RU"/>
        </w:rPr>
        <w:t xml:space="preserve"> с </w:t>
      </w:r>
      <w:hyperlink r:id="rId28" w:anchor="block_1403" w:history="1">
        <w:r w:rsidRPr="0006042A">
          <w:rPr>
            <w:rFonts w:ascii="Times New Roman CYR" w:eastAsiaTheme="minorEastAsia" w:hAnsi="Times New Roman CYR" w:cs="Times New Roman CYR"/>
            <w:sz w:val="24"/>
            <w:szCs w:val="24"/>
            <w:lang w:eastAsia="ru-RU"/>
          </w:rPr>
          <w:t>частью 3 статьи 14</w:t>
        </w:r>
      </w:hyperlink>
      <w:r w:rsidRPr="0006042A">
        <w:rPr>
          <w:rFonts w:ascii="Times New Roman CYR" w:eastAsiaTheme="minorEastAsia" w:hAnsi="Times New Roman CYR" w:cs="Times New Roman CYR"/>
          <w:sz w:val="24"/>
          <w:szCs w:val="24"/>
          <w:lang w:eastAsia="ru-RU"/>
        </w:rPr>
        <w:t> указанного Федерального закона.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Предоставление муниципальной услуги осуществляется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25.</w:t>
      </w:r>
      <w:r w:rsidRPr="0006042A">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06042A">
        <w:rPr>
          <w:rFonts w:ascii="Times New Roman CYR" w:eastAsiaTheme="minorEastAsia" w:hAnsi="Times New Roman CYR" w:cs="Times New Roman CYR"/>
          <w:sz w:val="24"/>
          <w:szCs w:val="24"/>
          <w:lang w:eastAsia="ru-RU"/>
        </w:rPr>
        <w:t xml:space="preserve">  1) информация о графи</w:t>
      </w:r>
      <w:r w:rsidR="00263696">
        <w:rPr>
          <w:rFonts w:ascii="Times New Roman CYR" w:eastAsiaTheme="minorEastAsia" w:hAnsi="Times New Roman CYR" w:cs="Times New Roman CYR"/>
          <w:sz w:val="24"/>
          <w:szCs w:val="24"/>
          <w:lang w:eastAsia="ru-RU"/>
        </w:rPr>
        <w:t>ке (режиме) работы специалиста Администрации</w:t>
      </w:r>
      <w:r w:rsidRPr="0006042A">
        <w:rPr>
          <w:rFonts w:ascii="Times New Roman CYR" w:eastAsiaTheme="minorEastAsia" w:hAnsi="Times New Roman CYR" w:cs="Times New Roman CYR"/>
          <w:sz w:val="24"/>
          <w:szCs w:val="24"/>
          <w:lang w:eastAsia="ru-RU"/>
        </w:rPr>
        <w:t xml:space="preserve"> должна быть размещена при входе в кабинет, в котором он осуществляет свою деятельность, на видном месте;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06042A">
        <w:rPr>
          <w:rFonts w:ascii="Times New Roman CYR" w:eastAsiaTheme="minorEastAsia" w:hAnsi="Times New Roman CYR" w:cs="Times New Roman CYR"/>
          <w:sz w:val="24"/>
          <w:szCs w:val="24"/>
          <w:lang w:eastAsia="ru-RU"/>
        </w:rPr>
        <w:t xml:space="preserve">  2) прием документов осуществля</w:t>
      </w:r>
      <w:r w:rsidR="00263696">
        <w:rPr>
          <w:rFonts w:ascii="Times New Roman CYR" w:eastAsiaTheme="minorEastAsia" w:hAnsi="Times New Roman CYR" w:cs="Times New Roman CYR"/>
          <w:sz w:val="24"/>
          <w:szCs w:val="24"/>
          <w:lang w:eastAsia="ru-RU"/>
        </w:rPr>
        <w:t>ется в помещениях специалистов 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w:t>
      </w:r>
      <w:r w:rsidR="00263696">
        <w:rPr>
          <w:rFonts w:ascii="Times New Roman CYR" w:eastAsiaTheme="minorEastAsia" w:hAnsi="Times New Roman CYR" w:cs="Times New Roman CYR"/>
          <w:sz w:val="24"/>
          <w:szCs w:val="24"/>
          <w:lang w:eastAsia="ru-RU"/>
        </w:rPr>
        <w:t>словиям работы должностных лиц Администрации</w:t>
      </w:r>
      <w:r w:rsidRPr="0006042A">
        <w:rPr>
          <w:rFonts w:ascii="Times New Roman CYR" w:eastAsiaTheme="minorEastAsia" w:hAnsi="Times New Roman CYR" w:cs="Times New Roman CYR"/>
          <w:sz w:val="24"/>
          <w:szCs w:val="24"/>
          <w:lang w:eastAsia="ru-RU"/>
        </w:rPr>
        <w:t xml:space="preserve"> и должны обеспечивать: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комфортное расположение</w:t>
      </w:r>
      <w:r w:rsidR="00263696">
        <w:rPr>
          <w:rFonts w:ascii="Times New Roman CYR" w:eastAsiaTheme="minorEastAsia" w:hAnsi="Times New Roman CYR" w:cs="Times New Roman CYR"/>
          <w:sz w:val="24"/>
          <w:szCs w:val="24"/>
          <w:lang w:eastAsia="ru-RU"/>
        </w:rPr>
        <w:t xml:space="preserve"> заявителя и должностного лица 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телефонную связь;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06042A">
        <w:rPr>
          <w:rFonts w:ascii="Times New Roman CYR" w:eastAsiaTheme="minorEastAsia" w:hAnsi="Times New Roman CYR" w:cs="Times New Roman CYR"/>
          <w:sz w:val="24"/>
          <w:szCs w:val="24"/>
          <w:lang w:eastAsia="ru-RU"/>
        </w:rPr>
        <w:t xml:space="preserve">   - возможность копирования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06042A">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w:t>
      </w:r>
      <w:r w:rsidRPr="0006042A">
        <w:rPr>
          <w:rFonts w:ascii="Times New Roman CYR" w:eastAsiaTheme="minorEastAsia" w:hAnsi="Times New Roman CYR" w:cs="Times New Roman CYR"/>
          <w:sz w:val="24"/>
          <w:szCs w:val="24"/>
          <w:lang w:eastAsia="ru-RU"/>
        </w:rPr>
        <w:lastRenderedPageBreak/>
        <w:t>графику (режиму) работы специалиста, кроме выходных и праздничных дней, в течение рабочего времени;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8) руководит</w:t>
      </w:r>
      <w:r w:rsidR="00263696">
        <w:rPr>
          <w:rFonts w:ascii="Times New Roman CYR" w:eastAsiaTheme="minorEastAsia" w:hAnsi="Times New Roman CYR" w:cs="Times New Roman CYR"/>
          <w:sz w:val="24"/>
          <w:szCs w:val="24"/>
          <w:lang w:eastAsia="ru-RU"/>
        </w:rPr>
        <w:t>ель (заместитель руководителя) Администрации</w:t>
      </w:r>
      <w:r w:rsidRPr="0006042A">
        <w:rPr>
          <w:rFonts w:ascii="Times New Roman CYR" w:eastAsiaTheme="minorEastAsia" w:hAnsi="Times New Roman CYR" w:cs="Times New Roman CYR"/>
          <w:sz w:val="24"/>
          <w:szCs w:val="24"/>
          <w:lang w:eastAsia="ru-RU"/>
        </w:rPr>
        <w:t>, предоставляющего государственную услугу, в случае необходимости вправе принять решение о продлении времени приема заяви</w:t>
      </w:r>
      <w:r w:rsidR="00263696">
        <w:rPr>
          <w:rFonts w:ascii="Times New Roman CYR" w:eastAsiaTheme="minorEastAsia" w:hAnsi="Times New Roman CYR" w:cs="Times New Roman CYR"/>
          <w:sz w:val="24"/>
          <w:szCs w:val="24"/>
          <w:lang w:eastAsia="ru-RU"/>
        </w:rPr>
        <w:t>телей при их обращении лично в А</w:t>
      </w:r>
      <w:r w:rsidRPr="0006042A">
        <w:rPr>
          <w:rFonts w:ascii="Times New Roman CYR" w:eastAsiaTheme="minorEastAsia" w:hAnsi="Times New Roman CYR" w:cs="Times New Roman CYR"/>
          <w:sz w:val="24"/>
          <w:szCs w:val="24"/>
          <w:lang w:eastAsia="ru-RU"/>
        </w:rPr>
        <w:t>дминистрацию и </w:t>
      </w:r>
      <w:bookmarkStart w:id="5" w:name="253dc"/>
      <w:bookmarkEnd w:id="5"/>
      <w:r w:rsidRPr="0006042A">
        <w:rPr>
          <w:rFonts w:ascii="Times New Roman CYR" w:eastAsiaTheme="minorEastAsia" w:hAnsi="Times New Roman CYR" w:cs="Times New Roman CYR"/>
          <w:sz w:val="24"/>
          <w:szCs w:val="24"/>
          <w:lang w:eastAsia="ru-RU"/>
        </w:rPr>
        <w:t>(или) продлить время работ</w:t>
      </w:r>
      <w:r w:rsidR="00263696">
        <w:rPr>
          <w:rFonts w:ascii="Times New Roman CYR" w:eastAsiaTheme="minorEastAsia" w:hAnsi="Times New Roman CYR" w:cs="Times New Roman CYR"/>
          <w:sz w:val="24"/>
          <w:szCs w:val="24"/>
          <w:lang w:eastAsia="ru-RU"/>
        </w:rPr>
        <w:t>ы телефонной справочной службы Администрации</w:t>
      </w:r>
      <w:r w:rsidRPr="0006042A">
        <w:rPr>
          <w:rFonts w:ascii="Times New Roman CYR" w:eastAsiaTheme="minorEastAsia" w:hAnsi="Times New Roman CYR" w:cs="Times New Roman CYR"/>
          <w:sz w:val="24"/>
          <w:szCs w:val="24"/>
          <w:lang w:eastAsia="ru-RU"/>
        </w:rPr>
        <w:t xml:space="preserve"> в рабочие дни до 20.00 часов и/или </w:t>
      </w:r>
      <w:bookmarkStart w:id="6" w:name="02a0f"/>
      <w:bookmarkEnd w:id="6"/>
      <w:r w:rsidRPr="0006042A">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р</w:t>
      </w:r>
      <w:r w:rsidR="00263696">
        <w:rPr>
          <w:rFonts w:ascii="Times New Roman CYR" w:eastAsiaTheme="minorEastAsia" w:hAnsi="Times New Roman CYR" w:cs="Times New Roman CYR"/>
          <w:sz w:val="24"/>
          <w:szCs w:val="24"/>
          <w:lang w:eastAsia="ru-RU"/>
        </w:rPr>
        <w:t>абочее место должностного лица Администрации</w:t>
      </w:r>
      <w:r w:rsidRPr="0006042A">
        <w:rPr>
          <w:rFonts w:ascii="Times New Roman CYR" w:eastAsiaTheme="minorEastAsia" w:hAnsi="Times New Roman CYR" w:cs="Times New Roman CYR"/>
          <w:sz w:val="24"/>
          <w:szCs w:val="24"/>
          <w:lang w:eastAsia="ru-RU"/>
        </w:rPr>
        <w:t xml:space="preserve">,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06042A">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возможность беспрепятственного входа в здание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(далее –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11) обеспечение условий доступности для инвалидов по зрению официального сайта </w:t>
      </w:r>
      <w:r w:rsidR="006973CA">
        <w:rPr>
          <w:rFonts w:ascii="Times New Roman CYR" w:eastAsiaTheme="minorEastAsia" w:hAnsi="Times New Roman CYR" w:cs="Times New Roman CYR"/>
          <w:sz w:val="24"/>
          <w:szCs w:val="24"/>
          <w:lang w:eastAsia="ru-RU"/>
        </w:rPr>
        <w:t>Батуринского</w:t>
      </w:r>
      <w:r w:rsidRPr="0006042A">
        <w:rPr>
          <w:rFonts w:ascii="Times New Roman CYR" w:eastAsiaTheme="minorEastAsia" w:hAnsi="Times New Roman CYR" w:cs="Times New Roman CYR"/>
          <w:sz w:val="24"/>
          <w:szCs w:val="24"/>
          <w:lang w:eastAsia="ru-RU"/>
        </w:rPr>
        <w:t xml:space="preserve"> сельского поселения в сети «Интернет»;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14) оказание должностными лицами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иной необходимой инвалидам помощи в преодолении барьеров, мешающих получению ими услуги наравне с другими лицами».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28. Особенности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электронной форме: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сетей</w:t>
      </w:r>
      <w:r w:rsidR="00623629">
        <w:rPr>
          <w:rFonts w:ascii="Times New Roman CYR" w:eastAsiaTheme="minorEastAsia" w:hAnsi="Times New Roman CYR" w:cs="Times New Roman CYR"/>
          <w:sz w:val="24"/>
          <w:szCs w:val="24"/>
          <w:lang w:eastAsia="ru-RU"/>
        </w:rPr>
        <w:t xml:space="preserve"> «Интернет»</w:t>
      </w:r>
      <w:r w:rsidRPr="0006042A">
        <w:rPr>
          <w:rFonts w:ascii="Times New Roman CYR" w:eastAsiaTheme="minorEastAsia" w:hAnsi="Times New Roman CYR" w:cs="Times New Roman CYR"/>
          <w:sz w:val="24"/>
          <w:szCs w:val="24"/>
          <w:lang w:eastAsia="ru-RU"/>
        </w:rPr>
        <w:t xml:space="preserve">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bCs/>
          <w:sz w:val="24"/>
          <w:szCs w:val="24"/>
          <w:lang w:eastAsia="ru-RU"/>
        </w:rPr>
        <w:t xml:space="preserve">29. При наступлении событий, являющихся основанием для предоставления муниципальных услуг, Администрация </w:t>
      </w:r>
      <w:r w:rsidR="006973CA">
        <w:rPr>
          <w:rFonts w:ascii="Times New Roman CYR" w:eastAsiaTheme="minorEastAsia" w:hAnsi="Times New Roman CYR" w:cs="Times New Roman CYR"/>
          <w:bCs/>
          <w:sz w:val="24"/>
          <w:szCs w:val="24"/>
          <w:lang w:eastAsia="ru-RU"/>
        </w:rPr>
        <w:t>Батуринского</w:t>
      </w:r>
      <w:r w:rsidRPr="0006042A">
        <w:rPr>
          <w:rFonts w:ascii="Times New Roman CYR" w:eastAsiaTheme="minorEastAsia" w:hAnsi="Times New Roman CYR" w:cs="Times New Roman CYR"/>
          <w:bCs/>
          <w:sz w:val="24"/>
          <w:szCs w:val="24"/>
          <w:lang w:eastAsia="ru-RU"/>
        </w:rPr>
        <w:t xml:space="preserve"> сельского поселения, вправе: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042A">
        <w:rPr>
          <w:rFonts w:ascii="Times New Roman CYR" w:eastAsiaTheme="minorEastAsia" w:hAnsi="Times New Roman CYR" w:cs="Times New Roman CYR"/>
          <w:bCs/>
          <w:sz w:val="24"/>
          <w:szCs w:val="24"/>
          <w:lang w:eastAsia="ru-RU"/>
        </w:rPr>
        <w:t>запрос</w:t>
      </w:r>
      <w:proofErr w:type="gramEnd"/>
      <w:r w:rsidRPr="0006042A">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proofErr w:type="gramStart"/>
      <w:r w:rsidRPr="0006042A">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06042A">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t xml:space="preserve">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w:t>
      </w:r>
      <w:r w:rsidRPr="0006042A">
        <w:rPr>
          <w:rFonts w:ascii="Times New Roman CYR" w:eastAsiaTheme="minorEastAsia" w:hAnsi="Times New Roman CYR" w:cs="Times New Roman CYR"/>
          <w:b/>
          <w:bCs/>
          <w:sz w:val="24"/>
          <w:szCs w:val="24"/>
          <w:lang w:eastAsia="ru-RU"/>
        </w:rPr>
        <w:lastRenderedPageBreak/>
        <w:t>процедур в многофункциональных центрах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rPr>
        <w:t xml:space="preserve">    </w:t>
      </w:r>
      <w:r w:rsidRPr="0006042A">
        <w:rPr>
          <w:rFonts w:ascii="Times New Roman CYR" w:eastAsiaTheme="minorEastAsia" w:hAnsi="Times New Roman CYR" w:cs="Times New Roman CYR"/>
          <w:sz w:val="24"/>
          <w:szCs w:val="24"/>
          <w:lang w:eastAsia="ru-RU"/>
        </w:rPr>
        <w:t xml:space="preserve">30. </w:t>
      </w:r>
      <w:r w:rsidRPr="0006042A">
        <w:rPr>
          <w:rFonts w:ascii="Times New Roman CYR" w:eastAsiaTheme="minorEastAsia" w:hAnsi="Times New Roman CYR" w:cs="Times New Roman CYR"/>
          <w:sz w:val="24"/>
          <w:szCs w:val="24"/>
          <w:lang w:eastAsia="ru-RU" w:bidi="ru-RU"/>
        </w:rPr>
        <w:t>Перечень вариантов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Варианты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31.  Профилирование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b/>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Перечень признаков заявителей приведен в приложении № 2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06042A">
        <w:rPr>
          <w:rFonts w:ascii="Times New Roman CYR" w:eastAsiaTheme="minorEastAsia" w:hAnsi="Times New Roman CYR" w:cs="Times New Roman CYR"/>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муниципальной услуги включает в себя следующие административные процедуры: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и регистрация заявления и необходимых документов;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32. Прием и регистрация заявления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начала административной процедуры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личное обращение заявителя с документами, указанными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поступление в Администрацию поселения заявления и документов, указанных в пункте 15 настоящего регламента из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w:t>
      </w:r>
      <w:r w:rsidRPr="0006042A">
        <w:rPr>
          <w:rFonts w:ascii="Times New Roman CYR" w:eastAsiaTheme="minorEastAsia" w:hAnsi="Times New Roman CYR" w:cs="Times New Roman CYR"/>
          <w:bCs/>
          <w:sz w:val="24"/>
          <w:szCs w:val="24"/>
          <w:lang w:eastAsia="ru-RU"/>
        </w:rPr>
        <w:t xml:space="preserve">поступление в Администрацию поселения заявления и документов, указанных в пункте 15 настоящего регламента, в электронной форме по сетям </w:t>
      </w:r>
      <w:r w:rsidR="00623629">
        <w:rPr>
          <w:rFonts w:ascii="Times New Roman CYR" w:eastAsiaTheme="minorEastAsia" w:hAnsi="Times New Roman CYR" w:cs="Times New Roman CYR"/>
          <w:bCs/>
          <w:sz w:val="24"/>
          <w:szCs w:val="24"/>
          <w:lang w:eastAsia="ru-RU"/>
        </w:rPr>
        <w:t xml:space="preserve">«Интернет» </w:t>
      </w:r>
      <w:r w:rsidRPr="0006042A">
        <w:rPr>
          <w:rFonts w:ascii="Times New Roman CYR" w:eastAsiaTheme="minorEastAsia" w:hAnsi="Times New Roman CYR" w:cs="Times New Roman CYR"/>
          <w:bCs/>
          <w:sz w:val="24"/>
          <w:szCs w:val="24"/>
          <w:lang w:eastAsia="ru-RU"/>
        </w:rPr>
        <w:t xml:space="preserve">на электронную почту </w:t>
      </w:r>
      <w:r w:rsidR="00263696">
        <w:rPr>
          <w:rFonts w:ascii="Times New Roman CYR" w:eastAsiaTheme="minorEastAsia" w:hAnsi="Times New Roman CYR" w:cs="Times New Roman CYR"/>
          <w:bCs/>
          <w:sz w:val="24"/>
          <w:szCs w:val="24"/>
          <w:lang w:eastAsia="ru-RU"/>
        </w:rPr>
        <w:t>Администрации</w:t>
      </w:r>
      <w:r w:rsidRPr="0006042A">
        <w:rPr>
          <w:rFonts w:ascii="Times New Roman CYR" w:eastAsiaTheme="minorEastAsia" w:hAnsi="Times New Roman CYR" w:cs="Times New Roman CYR"/>
          <w:bCs/>
          <w:sz w:val="24"/>
          <w:szCs w:val="24"/>
          <w:lang w:eastAsia="ru-RU"/>
        </w:rPr>
        <w:t xml:space="preserve"> поселения либо через порталы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Уполномоченным должностным лицом, ответственным за выполнение административной процедуры, является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w:eastAsiaTheme="minorEastAsia" w:hAnsi="Times New Roman" w:cs="Times New Roman"/>
          <w:sz w:val="24"/>
          <w:szCs w:val="24"/>
          <w:lang w:eastAsia="ru-RU"/>
        </w:rPr>
        <w:t xml:space="preserve">Если </w:t>
      </w:r>
      <w:hyperlink r:id="rId29" w:anchor="block_1000" w:history="1">
        <w:r w:rsidRPr="0006042A">
          <w:rPr>
            <w:rFonts w:ascii="Times New Roman" w:eastAsiaTheme="minorEastAsia" w:hAnsi="Times New Roman" w:cs="Times New Roman"/>
            <w:sz w:val="24"/>
            <w:szCs w:val="24"/>
            <w:lang w:eastAsia="ru-RU"/>
          </w:rPr>
          <w:t>заявление</w:t>
        </w:r>
      </w:hyperlink>
      <w:r w:rsidRPr="0006042A">
        <w:rPr>
          <w:rFonts w:ascii="Times New Roman" w:eastAsiaTheme="minorEastAsia" w:hAnsi="Times New Roman" w:cs="Times New Roman"/>
          <w:sz w:val="24"/>
          <w:szCs w:val="24"/>
          <w:lang w:eastAsia="ru-RU"/>
        </w:rPr>
        <w:t xml:space="preserve"> и документы, указанные в  пункте 15 настоящего регламента, представляются заявителем (представителем заявителя) в Администрацию поселения лично,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В случае, если заявление и документы, указанные в </w:t>
      </w:r>
      <w:hyperlink r:id="rId30"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 xml:space="preserve">15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623629">
        <w:rPr>
          <w:rFonts w:ascii="Times New Roman CYR" w:eastAsiaTheme="minorEastAsia" w:hAnsi="Times New Roman CYR" w:cs="Times New Roman CYR"/>
          <w:sz w:val="24"/>
          <w:szCs w:val="24"/>
          <w:lang w:eastAsia="ru-RU"/>
        </w:rPr>
        <w:t>инженер</w:t>
      </w:r>
      <w:r w:rsidR="00623629">
        <w:rPr>
          <w:rFonts w:ascii="Times New Roman CYR" w:eastAsiaTheme="minorEastAsia" w:hAnsi="Times New Roman CYR" w:cs="Times New Roman CYR"/>
          <w:sz w:val="24"/>
          <w:szCs w:val="24"/>
          <w:lang w:eastAsia="ru-RU"/>
        </w:rPr>
        <w:t>ом</w:t>
      </w:r>
      <w:r w:rsidR="00623629">
        <w:rPr>
          <w:rFonts w:ascii="Times New Roman CYR" w:eastAsiaTheme="minorEastAsia" w:hAnsi="Times New Roman CYR" w:cs="Times New Roman CYR"/>
          <w:sz w:val="24"/>
          <w:szCs w:val="24"/>
          <w:lang w:eastAsia="ru-RU"/>
        </w:rPr>
        <w:t>-землеустроител</w:t>
      </w:r>
      <w:r w:rsidR="00623629">
        <w:rPr>
          <w:rFonts w:ascii="Times New Roman CYR" w:eastAsiaTheme="minorEastAsia" w:hAnsi="Times New Roman CYR" w:cs="Times New Roman CYR"/>
          <w:sz w:val="24"/>
          <w:szCs w:val="24"/>
          <w:lang w:eastAsia="ru-RU"/>
        </w:rPr>
        <w:t>ем</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по указанному в заявлении почтовому адресу в течени</w:t>
      </w:r>
      <w:proofErr w:type="gramStart"/>
      <w:r w:rsidRPr="0006042A">
        <w:rPr>
          <w:rFonts w:ascii="Times New Roman" w:eastAsiaTheme="minorEastAsia" w:hAnsi="Times New Roman" w:cs="Times New Roman"/>
          <w:sz w:val="24"/>
          <w:szCs w:val="24"/>
          <w:lang w:eastAsia="ru-RU"/>
        </w:rPr>
        <w:t>и</w:t>
      </w:r>
      <w:proofErr w:type="gramEnd"/>
      <w:r w:rsidRPr="0006042A">
        <w:rPr>
          <w:rFonts w:ascii="Times New Roman" w:eastAsiaTheme="minorEastAsia" w:hAnsi="Times New Roman" w:cs="Times New Roman"/>
          <w:sz w:val="24"/>
          <w:szCs w:val="24"/>
          <w:lang w:eastAsia="ru-RU"/>
        </w:rPr>
        <w:t xml:space="preserve"> рабочего дня, следующего за днем получения Администрацией поселения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lastRenderedPageBreak/>
        <w:t xml:space="preserve"> </w:t>
      </w:r>
      <w:proofErr w:type="gramStart"/>
      <w:r w:rsidRPr="0006042A">
        <w:rPr>
          <w:rFonts w:ascii="Times New Roman" w:eastAsiaTheme="minorEastAsia" w:hAnsi="Times New Roman" w:cs="Times New Roman"/>
          <w:sz w:val="24"/>
          <w:szCs w:val="24"/>
          <w:lang w:eastAsia="ru-RU"/>
        </w:rPr>
        <w:t xml:space="preserve">Получение заявления и документов, указанных в </w:t>
      </w:r>
      <w:hyperlink r:id="rId31"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 xml:space="preserve">15 настоящего регламента, представляемых в форме электронных документов, подтверждается Администрацией поселения путем направления </w:t>
      </w:r>
      <w:r w:rsidR="00623629">
        <w:rPr>
          <w:rFonts w:ascii="Times New Roman CYR" w:eastAsiaTheme="minorEastAsia" w:hAnsi="Times New Roman CYR" w:cs="Times New Roman CYR"/>
          <w:sz w:val="24"/>
          <w:szCs w:val="24"/>
          <w:lang w:eastAsia="ru-RU"/>
        </w:rPr>
        <w:t>инженер</w:t>
      </w:r>
      <w:r w:rsidR="00623629">
        <w:rPr>
          <w:rFonts w:ascii="Times New Roman CYR" w:eastAsiaTheme="minorEastAsia" w:hAnsi="Times New Roman CYR" w:cs="Times New Roman CYR"/>
          <w:sz w:val="24"/>
          <w:szCs w:val="24"/>
          <w:lang w:eastAsia="ru-RU"/>
        </w:rPr>
        <w:t>ом</w:t>
      </w:r>
      <w:r w:rsidR="00623629">
        <w:rPr>
          <w:rFonts w:ascii="Times New Roman CYR" w:eastAsiaTheme="minorEastAsia" w:hAnsi="Times New Roman CYR" w:cs="Times New Roman CYR"/>
          <w:sz w:val="24"/>
          <w:szCs w:val="24"/>
          <w:lang w:eastAsia="ru-RU"/>
        </w:rPr>
        <w:t>-землеустроител</w:t>
      </w:r>
      <w:r w:rsidR="00623629">
        <w:rPr>
          <w:rFonts w:ascii="Times New Roman CYR" w:eastAsiaTheme="minorEastAsia" w:hAnsi="Times New Roman CYR" w:cs="Times New Roman CYR"/>
          <w:sz w:val="24"/>
          <w:szCs w:val="24"/>
          <w:lang w:eastAsia="ru-RU"/>
        </w:rPr>
        <w:t>ем</w:t>
      </w:r>
      <w:r w:rsidR="00623629"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z w:val="24"/>
          <w:szCs w:val="24"/>
          <w:lang w:eastAsia="ru-RU"/>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2"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3"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установлении факта отсутствия необходимых документов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согласии заявителя устранить препятствия специалист возвращает представленные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Критерии принятия решений: наличие полного пакета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административной процедуры составляет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r w:rsidRPr="0006042A">
        <w:rPr>
          <w:rFonts w:ascii="Times New Roman CYR" w:eastAsiaTheme="minorEastAsia" w:hAnsi="Times New Roman CYR" w:cs="Times New Roman CYR"/>
          <w:sz w:val="24"/>
          <w:szCs w:val="24"/>
          <w:lang w:eastAsia="ru-RU"/>
        </w:rPr>
        <w:t>Фиксацией результата административной процедуры является запись в журнале регистрации заявлений.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33.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указанных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Специалист, ответственный за выполнение административных действий в рамках административной процедуры –</w:t>
      </w:r>
      <w:r w:rsidR="00623629" w:rsidRPr="00623629">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соответствия заявления и приложенных к нему документом требованиям пункта 15 Административного регламента, </w:t>
      </w:r>
      <w:r w:rsidR="00623629">
        <w:rPr>
          <w:rFonts w:ascii="Times New Roman CYR" w:eastAsiaTheme="minorEastAsia" w:hAnsi="Times New Roman CYR" w:cs="Times New Roman CYR"/>
          <w:sz w:val="24"/>
          <w:szCs w:val="24"/>
          <w:lang w:eastAsia="ru-RU"/>
        </w:rPr>
        <w:t>инженер-землеустроитель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в течение 3 рабочих дней в рамках межведомственного взаимодействия запрашивает в случае необходимости документы, указанные в пункте 15.2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34.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исполнения административной процедуры является отсутствие препятствий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Ответственным уполномоченным должностным лицом, выполняющим административную процедуру, является</w:t>
      </w:r>
      <w:r w:rsidR="00623629" w:rsidRPr="00623629">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 xml:space="preserve">. Отдельные административные действия выполняют: Глава поселения, </w:t>
      </w:r>
      <w:r w:rsidR="00623629">
        <w:rPr>
          <w:rFonts w:ascii="Times New Roman CYR" w:eastAsiaTheme="minorEastAsia" w:hAnsi="Times New Roman CYR" w:cs="Times New Roman CYR"/>
          <w:sz w:val="24"/>
          <w:szCs w:val="24"/>
          <w:lang w:eastAsia="ru-RU"/>
        </w:rPr>
        <w:t>заведующая канцелярией</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w:t>
      </w:r>
      <w:r w:rsidR="00623629">
        <w:rPr>
          <w:rFonts w:ascii="Times New Roman CYR" w:eastAsiaTheme="minorEastAsia" w:hAnsi="Times New Roman CYR" w:cs="Times New Roman CYR"/>
          <w:sz w:val="24"/>
          <w:szCs w:val="24"/>
          <w:lang w:eastAsia="ru-RU"/>
        </w:rPr>
        <w:t>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 xml:space="preserve">готовит проект решения о предоставлении земельного участка в </w:t>
      </w:r>
      <w:r w:rsidRPr="0006042A">
        <w:rPr>
          <w:rFonts w:ascii="Times New Roman CYR" w:eastAsiaTheme="minorEastAsia" w:hAnsi="Times New Roman CYR" w:cs="Times New Roman CYR"/>
          <w:sz w:val="24"/>
          <w:szCs w:val="24"/>
          <w:lang w:eastAsia="ru-RU"/>
        </w:rPr>
        <w:lastRenderedPageBreak/>
        <w:t>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Проект решения подготавливается в форме Постановления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- 5 рабочих дней.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w:t>
      </w:r>
      <w:r w:rsidR="00623629">
        <w:rPr>
          <w:rFonts w:ascii="Times New Roman CYR" w:eastAsiaTheme="minorEastAsia" w:hAnsi="Times New Roman CYR" w:cs="Times New Roman CYR"/>
          <w:sz w:val="24"/>
          <w:szCs w:val="24"/>
          <w:lang w:eastAsia="ru-RU"/>
        </w:rPr>
        <w:t>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направляет проект решения о предоставлении земельного уча</w:t>
      </w:r>
      <w:r w:rsidR="00623629">
        <w:rPr>
          <w:rFonts w:ascii="Times New Roman CYR" w:eastAsiaTheme="minorEastAsia" w:hAnsi="Times New Roman CYR" w:cs="Times New Roman CYR"/>
          <w:sz w:val="24"/>
          <w:szCs w:val="24"/>
          <w:lang w:eastAsia="ru-RU"/>
        </w:rPr>
        <w:t>стка в собственность бесплатно Г</w:t>
      </w:r>
      <w:r w:rsidRPr="0006042A">
        <w:rPr>
          <w:rFonts w:ascii="Times New Roman CYR" w:eastAsiaTheme="minorEastAsia" w:hAnsi="Times New Roman CYR" w:cs="Times New Roman CYR"/>
          <w:sz w:val="24"/>
          <w:szCs w:val="24"/>
          <w:lang w:eastAsia="ru-RU"/>
        </w:rPr>
        <w:t xml:space="preserve">лаве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для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Глава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рассматривает проект решения о предоставлении земельного участка в собственность бесплатно и подписывает 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- 3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r w:rsidR="00623629">
        <w:rPr>
          <w:rFonts w:ascii="Times New Roman CYR" w:eastAsiaTheme="minorEastAsia" w:hAnsi="Times New Roman CYR" w:cs="Times New Roman CYR"/>
          <w:sz w:val="24"/>
          <w:szCs w:val="24"/>
          <w:lang w:eastAsia="ru-RU"/>
        </w:rPr>
        <w:t>И</w:t>
      </w:r>
      <w:r w:rsidR="00623629">
        <w:rPr>
          <w:rFonts w:ascii="Times New Roman CYR" w:eastAsiaTheme="minorEastAsia" w:hAnsi="Times New Roman CYR" w:cs="Times New Roman CYR"/>
          <w:sz w:val="24"/>
          <w:szCs w:val="24"/>
          <w:lang w:eastAsia="ru-RU"/>
        </w:rPr>
        <w:t>нженер-землеустроитель</w:t>
      </w:r>
      <w:r w:rsidR="00623629"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sz w:val="24"/>
          <w:szCs w:val="24"/>
          <w:lang w:eastAsia="ru-RU"/>
        </w:rPr>
        <w:t>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не позднее 3 дней со дня подписания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35. Отказ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Отказ в предоставлении муниципальной услуги сопровождается принятием соответствующего решения Главой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w:t>
      </w:r>
    </w:p>
    <w:p w:rsidR="0006042A" w:rsidRPr="0006042A" w:rsidRDefault="00623629"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Инженер-землеустроитель</w:t>
      </w:r>
      <w:r w:rsidR="0006042A" w:rsidRPr="0006042A">
        <w:rPr>
          <w:rFonts w:ascii="Times New Roman CYR" w:eastAsiaTheme="minorEastAsia" w:hAnsi="Times New Roman CYR" w:cs="Times New Roman CYR"/>
          <w:sz w:val="24"/>
          <w:szCs w:val="24"/>
          <w:lang w:eastAsia="ru-RU"/>
        </w:rPr>
        <w:t xml:space="preserve"> осуществляет подготовку решения об отказе в предоставлении услуги с указанием оснований отказа. Решение об отказе в предоставлении услуги подписывается главой </w:t>
      </w:r>
      <w:r w:rsidR="00263696">
        <w:rPr>
          <w:rFonts w:ascii="Times New Roman CYR" w:eastAsiaTheme="minorEastAsia" w:hAnsi="Times New Roman CYR" w:cs="Times New Roman CYR"/>
          <w:sz w:val="24"/>
          <w:szCs w:val="24"/>
          <w:lang w:eastAsia="ru-RU"/>
        </w:rPr>
        <w:t>Администрации</w:t>
      </w:r>
      <w:r w:rsidR="0006042A" w:rsidRPr="0006042A">
        <w:rPr>
          <w:rFonts w:ascii="Times New Roman CYR" w:eastAsiaTheme="minorEastAsia" w:hAnsi="Times New Roman CYR" w:cs="Times New Roman CYR"/>
          <w:sz w:val="24"/>
          <w:szCs w:val="24"/>
          <w:lang w:eastAsia="ru-RU"/>
        </w:rPr>
        <w:t>.</w:t>
      </w:r>
    </w:p>
    <w:p w:rsidR="0006042A" w:rsidRPr="0006042A" w:rsidRDefault="00623629"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Инженер-землеустроитель</w:t>
      </w:r>
      <w:r w:rsidR="0006042A" w:rsidRPr="0006042A">
        <w:rPr>
          <w:rFonts w:ascii="Times New Roman CYR" w:eastAsiaTheme="minorEastAsia" w:hAnsi="Times New Roman CYR" w:cs="Times New Roman CYR"/>
          <w:sz w:val="24"/>
          <w:szCs w:val="24"/>
          <w:lang w:eastAsia="ru-RU"/>
        </w:rPr>
        <w:t xml:space="preserve"> не позднее одного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w:t>
      </w:r>
      <w:proofErr w:type="gramStart"/>
      <w:r w:rsidRPr="0006042A">
        <w:rPr>
          <w:rFonts w:ascii="Times New Roman CYR" w:eastAsiaTheme="minorEastAsia" w:hAnsi="Times New Roman CYR" w:cs="Times New Roman CYR"/>
          <w:sz w:val="24"/>
          <w:szCs w:val="24"/>
          <w:lang w:eastAsia="ru-RU"/>
        </w:rPr>
        <w:t>,</w:t>
      </w:r>
      <w:proofErr w:type="gramEnd"/>
      <w:r w:rsidRPr="0006042A">
        <w:rPr>
          <w:rFonts w:ascii="Times New Roman CYR" w:eastAsiaTheme="minorEastAsia" w:hAnsi="Times New Roman CYR" w:cs="Times New Roman CYR"/>
          <w:sz w:val="24"/>
          <w:szCs w:val="24"/>
          <w:lang w:eastAsia="ru-RU"/>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w:t>
      </w:r>
      <w:r w:rsidR="00623629">
        <w:rPr>
          <w:rFonts w:ascii="Times New Roman CYR" w:eastAsiaTheme="minorEastAsia" w:hAnsi="Times New Roman CYR" w:cs="Times New Roman CYR"/>
          <w:sz w:val="24"/>
          <w:szCs w:val="24"/>
          <w:lang w:eastAsia="ru-RU"/>
        </w:rPr>
        <w:t>инженер-землеустроитель</w:t>
      </w:r>
      <w:r w:rsidRPr="0006042A">
        <w:rPr>
          <w:rFonts w:ascii="Times New Roman CYR" w:eastAsiaTheme="minorEastAsia" w:hAnsi="Times New Roman CYR" w:cs="Times New Roman CYR"/>
          <w:sz w:val="24"/>
          <w:szCs w:val="24"/>
          <w:lang w:eastAsia="ru-RU"/>
        </w:rPr>
        <w:t xml:space="preserve"> 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8" w:name="sub_351"/>
      <w:r w:rsidRPr="0006042A">
        <w:rPr>
          <w:rFonts w:ascii="Times New Roman CYR" w:eastAsiaTheme="minorEastAsia" w:hAnsi="Times New Roman CYR" w:cs="Times New Roman CYR"/>
          <w:bCs/>
          <w:sz w:val="24"/>
          <w:szCs w:val="24"/>
          <w:lang w:eastAsia="ru-RU" w:bidi="ru-RU"/>
        </w:rPr>
        <w:t xml:space="preserve">  36.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2"/>
      <w:bookmarkEnd w:id="8"/>
      <w:r w:rsidRPr="0006042A">
        <w:rPr>
          <w:rFonts w:ascii="Times New Roman CYR" w:eastAsiaTheme="minorEastAsia" w:hAnsi="Times New Roman CYR" w:cs="Times New Roman CYR"/>
          <w:bCs/>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3"/>
      <w:bookmarkEnd w:id="9"/>
      <w:r w:rsidRPr="0006042A">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0"/>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proofErr w:type="gramStart"/>
      <w:r w:rsidRPr="0006042A">
        <w:rPr>
          <w:rFonts w:ascii="Times New Roman CYR" w:eastAsiaTheme="minorEastAsia" w:hAnsi="Times New Roman CYR" w:cs="Times New Roman CYR"/>
          <w:bCs/>
          <w:sz w:val="24"/>
          <w:szCs w:val="24"/>
          <w:lang w:eastAsia="ru-RU" w:bidi="ru-RU"/>
        </w:rPr>
        <w:t>-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4"/>
      <w:r w:rsidRPr="0006042A">
        <w:rPr>
          <w:rFonts w:ascii="Times New Roman CYR" w:eastAsiaTheme="minorEastAsia" w:hAnsi="Times New Roman CYR" w:cs="Times New Roman CYR"/>
          <w:bCs/>
          <w:sz w:val="24"/>
          <w:szCs w:val="24"/>
          <w:lang w:eastAsia="ru-RU"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lastRenderedPageBreak/>
        <w:t>- документ, удостоверяющий личность;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документ, подтверждающий полномочия представителя заявителя (при обращении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5"/>
      <w:r w:rsidRPr="0006042A">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6"/>
      <w:bookmarkEnd w:id="12"/>
      <w:r w:rsidRPr="0006042A">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7"/>
      <w:bookmarkEnd w:id="13"/>
      <w:r w:rsidRPr="0006042A">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 наличие (отсутствие) опечаток и (или) ошибок в выданном по результатам предоставления муниципальной услуги документе.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8"/>
      <w:r w:rsidRPr="0006042A">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37. Требования к порядку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об отказе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времени приема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сроках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соблюдать права и законные интересы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38.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w:t>
      </w:r>
      <w:r w:rsidRPr="0006042A">
        <w:rPr>
          <w:rFonts w:ascii="Times New Roman CYR" w:eastAsiaTheme="minorEastAsia" w:hAnsi="Times New Roman CYR" w:cs="Times New Roman CYR"/>
          <w:sz w:val="24"/>
          <w:szCs w:val="24"/>
          <w:lang w:eastAsia="ru-RU"/>
        </w:rPr>
        <w:lastRenderedPageBreak/>
        <w:t>предоставления государственных и муниципальных услуг» и иных законодательных актов Российской Федерации.</w:t>
      </w:r>
      <w:r w:rsidRPr="0006042A">
        <w:rPr>
          <w:rFonts w:ascii="Times New Roman CYR" w:eastAsia="Times New Roman" w:hAnsi="Times New Roman CYR" w:cs="Times New Roman CYR"/>
          <w:sz w:val="24"/>
          <w:szCs w:val="24"/>
        </w:rPr>
        <w:tab/>
      </w:r>
      <w:proofErr w:type="gramEnd"/>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получения результата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B914EE">
        <w:rPr>
          <w:rFonts w:ascii="Times New Roman" w:eastAsiaTheme="minorEastAsia" w:hAnsi="Times New Roman" w:cs="Times New Roman"/>
          <w:sz w:val="24"/>
          <w:szCs w:val="24"/>
          <w:lang w:eastAsia="ru-RU"/>
        </w:rPr>
        <w:t>А</w:t>
      </w:r>
      <w:r w:rsidRPr="0006042A">
        <w:rPr>
          <w:rFonts w:ascii="Times New Roman" w:eastAsiaTheme="minorEastAsia" w:hAnsi="Times New Roman" w:cs="Times New Roman"/>
          <w:sz w:val="24"/>
          <w:szCs w:val="24"/>
          <w:lang w:eastAsia="ru-RU"/>
        </w:rPr>
        <w:t>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6042A" w:rsidRPr="0006042A" w:rsidRDefault="00B914EE"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 подачи документов в А</w:t>
      </w:r>
      <w:r w:rsidR="0006042A" w:rsidRPr="0006042A">
        <w:rPr>
          <w:rFonts w:ascii="Times New Roman CYR" w:eastAsiaTheme="minorEastAsia" w:hAnsi="Times New Roman CYR" w:cs="Times New Roman CYR"/>
          <w:sz w:val="24"/>
          <w:szCs w:val="24"/>
          <w:lang w:eastAsia="ru-RU"/>
        </w:rPr>
        <w:t>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определяет предмет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д) заверяет электронное дело своей </w:t>
      </w:r>
      <w:hyperlink r:id="rId34" w:history="1">
        <w:r w:rsidRPr="0006042A">
          <w:rPr>
            <w:rFonts w:ascii="Times New Roman CYR" w:eastAsiaTheme="minorEastAsia" w:hAnsi="Times New Roman CYR" w:cs="Times New Roman"/>
            <w:sz w:val="24"/>
            <w:szCs w:val="24"/>
            <w:lang w:eastAsia="ru-RU"/>
          </w:rPr>
          <w:t>электронной подписью</w:t>
        </w:r>
      </w:hyperlink>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е) направляет копии до</w:t>
      </w:r>
      <w:r w:rsidR="00B914EE">
        <w:rPr>
          <w:rFonts w:ascii="Times New Roman CYR" w:eastAsiaTheme="minorEastAsia" w:hAnsi="Times New Roman CYR" w:cs="Times New Roman CYR"/>
          <w:sz w:val="24"/>
          <w:szCs w:val="24"/>
          <w:lang w:eastAsia="ru-RU"/>
        </w:rPr>
        <w:t>кументов и реестр документов в А</w:t>
      </w:r>
      <w:r w:rsidRPr="0006042A">
        <w:rPr>
          <w:rFonts w:ascii="Times New Roman CYR" w:eastAsiaTheme="minorEastAsia" w:hAnsi="Times New Roman CYR" w:cs="Times New Roman CYR"/>
          <w:sz w:val="24"/>
          <w:szCs w:val="24"/>
          <w:lang w:eastAsia="ru-RU"/>
        </w:rPr>
        <w:t>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w:t>
      </w:r>
      <w:r w:rsidRPr="0006042A">
        <w:rPr>
          <w:rFonts w:ascii="Times New Roman CYR" w:eastAsiaTheme="minorEastAsia" w:hAnsi="Times New Roman CYR" w:cs="Times New Roman CYR"/>
          <w:sz w:val="24"/>
          <w:szCs w:val="24"/>
          <w:lang w:eastAsia="ru-RU"/>
        </w:rPr>
        <w:lastRenderedPageBreak/>
        <w:t>количества листов, фамилии, должности и подписанные уполномоченным специалистом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2223"/>
      <w:r w:rsidRPr="0006042A">
        <w:rPr>
          <w:rFonts w:ascii="Times New Roman CYR" w:eastAsiaTheme="minorEastAsia" w:hAnsi="Times New Roman CYR" w:cs="Times New Roman CYR"/>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Специалист МФЦ, ответственный за выдачу документов, полученных от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по результатам рассмотрения представленных заявителем документов, в день их получения от </w:t>
      </w:r>
      <w:r w:rsidR="00263696">
        <w:rPr>
          <w:rFonts w:ascii="Times New Roman CYR" w:eastAsiaTheme="minorEastAsia" w:hAnsi="Times New Roman CYR" w:cs="Times New Roman CYR"/>
          <w:sz w:val="24"/>
          <w:szCs w:val="24"/>
          <w:lang w:eastAsia="ru-RU"/>
        </w:rPr>
        <w:t>Администрации</w:t>
      </w:r>
      <w:r w:rsidRPr="0006042A">
        <w:rPr>
          <w:rFonts w:ascii="Times New Roman CYR" w:eastAsiaTheme="minorEastAsia" w:hAnsi="Times New Roman CYR" w:cs="Times New Roman CYR"/>
          <w:sz w:val="24"/>
          <w:szCs w:val="24"/>
          <w:lang w:eastAsia="ru-RU"/>
        </w:rPr>
        <w:t xml:space="preserve">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39.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40. Текущий контроль по соблюдению последовательности действий, определенных административными процедурами по предоставлению муниципальной услуги, и пр</w:t>
      </w:r>
      <w:r w:rsidR="00B914EE">
        <w:rPr>
          <w:rFonts w:ascii="Times New Roman CYR" w:eastAsiaTheme="minorEastAsia" w:hAnsi="Times New Roman CYR" w:cs="Times New Roman CYR"/>
          <w:sz w:val="24"/>
          <w:szCs w:val="24"/>
          <w:lang w:eastAsia="ru-RU"/>
        </w:rPr>
        <w:t>инятием решений осуществляется Г</w:t>
      </w:r>
      <w:r w:rsidRPr="0006042A">
        <w:rPr>
          <w:rFonts w:ascii="Times New Roman CYR" w:eastAsiaTheme="minorEastAsia" w:hAnsi="Times New Roman CYR" w:cs="Times New Roman CYR"/>
          <w:sz w:val="24"/>
          <w:szCs w:val="24"/>
          <w:lang w:eastAsia="ru-RU"/>
        </w:rPr>
        <w:t>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41. Периодичность осуществления текущего контроля устанавливае</w:t>
      </w:r>
      <w:r w:rsidR="00B914EE">
        <w:rPr>
          <w:rFonts w:ascii="Times New Roman CYR" w:eastAsiaTheme="minorEastAsia" w:hAnsi="Times New Roman CYR" w:cs="Times New Roman CYR"/>
          <w:sz w:val="24"/>
          <w:szCs w:val="24"/>
          <w:lang w:eastAsia="ru-RU"/>
        </w:rPr>
        <w:t>тся Г</w:t>
      </w:r>
      <w:r w:rsidRPr="0006042A">
        <w:rPr>
          <w:rFonts w:ascii="Times New Roman CYR" w:eastAsiaTheme="minorEastAsia" w:hAnsi="Times New Roman CYR" w:cs="Times New Roman CYR"/>
          <w:sz w:val="24"/>
          <w:szCs w:val="24"/>
          <w:lang w:eastAsia="ru-RU"/>
        </w:rPr>
        <w:t>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r w:rsidRPr="0006042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44. Информация для заявителя о его праве подать жалобу на решения и (или)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а их должностных лиц, муниципальных служащих, работников при предоставлении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муниципальным служащим в ходе предоставления муниципальной услуги (далее – досудебное (внесудебное) обжалование).</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45. Предмет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 xml:space="preserve">Предметом досудебного (внесудебного) обжалования заявителем решений и действий (бездействия)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нарушение срока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7) отказ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46. Жалоба на решения и действия (бездействие) должностных лиц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муниципальных служащих подается зая</w:t>
      </w:r>
      <w:r w:rsidR="00B914EE">
        <w:rPr>
          <w:rFonts w:ascii="Times New Roman" w:eastAsia="Calibri" w:hAnsi="Times New Roman" w:cs="Times New Roman"/>
          <w:bCs/>
          <w:sz w:val="24"/>
          <w:szCs w:val="24"/>
        </w:rPr>
        <w:t>вителем в Администрацию на имя Г</w:t>
      </w:r>
      <w:r w:rsidRPr="0006042A">
        <w:rPr>
          <w:rFonts w:ascii="Times New Roman" w:eastAsia="Calibri" w:hAnsi="Times New Roman" w:cs="Times New Roman"/>
          <w:bCs/>
          <w:sz w:val="24"/>
          <w:szCs w:val="24"/>
        </w:rPr>
        <w:t xml:space="preserve">лавы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47. В случае если обжалуются решения и действия (бездействие) руководителя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жалоба подается в вышестоящий орган (в порядке подчиненности).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При отсутствии вышестоящего органа жалоба подается непосредственно руководителю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48. Порядок подачи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 xml:space="preserve">49. </w:t>
      </w:r>
      <w:proofErr w:type="gramStart"/>
      <w:r w:rsidRPr="0006042A">
        <w:rPr>
          <w:rFonts w:ascii="Times New Roman" w:eastAsia="Calibri" w:hAnsi="Times New Roman" w:cs="Times New Roman"/>
          <w:bCs/>
          <w:sz w:val="24"/>
          <w:szCs w:val="24"/>
        </w:rPr>
        <w:t xml:space="preserve">Жалоба на решения 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муниципального служащего, руководителя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может быть направлена по почте, с использованием сети «Интернет», официального сайта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6042A">
        <w:rPr>
          <w:rFonts w:ascii="Times New Roman" w:eastAsia="Calibri" w:hAnsi="Times New Roman" w:cs="Times New Roman"/>
          <w:bCs/>
          <w:sz w:val="24"/>
          <w:szCs w:val="24"/>
        </w:rPr>
        <w:t xml:space="preserve"> с использованием сети «Интернет» (далее - система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50. Жалоба, поступившая в Администрацию, подлежит регистрации не позднее следующего рабочего дня со дня ее поступления.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51. Жалоба должна содержать:</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1) наименование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решения и действия (бездействие) которых обжалуются;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3) сведения об обжалуемых решениях и действиях (бездействии)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 доводы, на основании которых заявитель не согласен с решением и действием (бездействием)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должностного лица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52. Сроки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Основания для приостановления рассмотрения жалобы отсутствуют.</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54. Результат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в удовлетворении жалобы отказывается.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56. Администрация оставляет жалобу без ответа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57. В случае установления в ходе или по результатам </w:t>
      </w:r>
      <w:proofErr w:type="gramStart"/>
      <w:r w:rsidRPr="0006042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Pr="0006042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58. Порядок информирования заявителя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42A">
        <w:rPr>
          <w:rFonts w:ascii="Times New Roman" w:eastAsia="Calibri" w:hAnsi="Times New Roman" w:cs="Times New Roman"/>
          <w:bCs/>
          <w:sz w:val="24"/>
          <w:szCs w:val="24"/>
        </w:rPr>
        <w:t>неудобства</w:t>
      </w:r>
      <w:proofErr w:type="gramEnd"/>
      <w:r w:rsidRPr="0006042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59.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60.  Порядок обжалования решения по жалобе.</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Заявители имеют право обжаловать решения и действия (бездействие), принятые (осуществляемые) Администрацией, должностным лицом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муниципальным служащими в суд, в порядке и сроки, установленные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61. Право заявителя на получение информации и документов, необходимых для обоснования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62. Способы информирования заявителей о порядке подачи и рассмотрения жалобы.</w:t>
      </w:r>
    </w:p>
    <w:p w:rsidR="0006042A" w:rsidRPr="0006042A" w:rsidRDefault="0006042A" w:rsidP="0006042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xml:space="preserve">, на официальном сайте </w:t>
      </w:r>
      <w:r w:rsidR="00263696">
        <w:rPr>
          <w:rFonts w:ascii="Times New Roman" w:eastAsia="Calibri" w:hAnsi="Times New Roman" w:cs="Times New Roman"/>
          <w:bCs/>
          <w:sz w:val="24"/>
          <w:szCs w:val="24"/>
        </w:rPr>
        <w:t>Администрации</w:t>
      </w:r>
      <w:r w:rsidRPr="0006042A">
        <w:rPr>
          <w:rFonts w:ascii="Times New Roman" w:eastAsia="Calibri" w:hAnsi="Times New Roman" w:cs="Times New Roman"/>
          <w:bCs/>
          <w:sz w:val="24"/>
          <w:szCs w:val="24"/>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B914EE" w:rsidRDefault="00B914EE" w:rsidP="0006042A">
      <w:pPr>
        <w:spacing w:after="0" w:line="240" w:lineRule="auto"/>
        <w:jc w:val="right"/>
        <w:rPr>
          <w:rFonts w:ascii="Times New Roman" w:eastAsia="Times New Roman" w:hAnsi="Times New Roman" w:cs="Times New Roman"/>
          <w:sz w:val="20"/>
          <w:szCs w:val="20"/>
        </w:rPr>
      </w:pPr>
    </w:p>
    <w:p w:rsidR="0006042A" w:rsidRPr="0006042A" w:rsidRDefault="0006042A" w:rsidP="0006042A">
      <w:pPr>
        <w:spacing w:after="0" w:line="240" w:lineRule="auto"/>
        <w:jc w:val="right"/>
        <w:rPr>
          <w:rFonts w:ascii="Times New Roman" w:eastAsia="Times New Roman" w:hAnsi="Times New Roman" w:cs="Times New Roman"/>
          <w:sz w:val="20"/>
          <w:szCs w:val="20"/>
        </w:rPr>
      </w:pPr>
      <w:bookmarkStart w:id="17" w:name="_GoBack"/>
      <w:bookmarkEnd w:id="17"/>
      <w:r w:rsidRPr="0006042A">
        <w:rPr>
          <w:rFonts w:ascii="Times New Roman" w:eastAsia="Times New Roman" w:hAnsi="Times New Roman" w:cs="Times New Roman"/>
          <w:sz w:val="20"/>
          <w:szCs w:val="20"/>
        </w:rPr>
        <w:lastRenderedPageBreak/>
        <w:t xml:space="preserve">Приложение  № 1 к административному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регламенту предоставления </w:t>
      </w:r>
      <w:proofErr w:type="gramStart"/>
      <w:r w:rsidRPr="0006042A">
        <w:rPr>
          <w:rFonts w:ascii="Times New Roman" w:eastAsia="Times New Roman" w:hAnsi="Times New Roman" w:cs="Times New Roman"/>
          <w:sz w:val="20"/>
          <w:szCs w:val="20"/>
        </w:rPr>
        <w:t>муниципальной</w:t>
      </w:r>
      <w:proofErr w:type="gramEnd"/>
      <w:r w:rsidRPr="0006042A">
        <w:rPr>
          <w:rFonts w:ascii="Times New Roman" w:eastAsia="Times New Roman" w:hAnsi="Times New Roman" w:cs="Times New Roman"/>
          <w:sz w:val="20"/>
          <w:szCs w:val="20"/>
        </w:rPr>
        <w:t xml:space="preserve">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услуги «Предоставление земельного участка, </w:t>
      </w:r>
    </w:p>
    <w:p w:rsidR="0006042A" w:rsidRPr="0006042A" w:rsidRDefault="0006042A" w:rsidP="0006042A">
      <w:pPr>
        <w:spacing w:after="0" w:line="240" w:lineRule="auto"/>
        <w:jc w:val="right"/>
        <w:rPr>
          <w:rFonts w:ascii="Times New Roman" w:eastAsia="Times New Roman" w:hAnsi="Times New Roman" w:cs="Times New Roman"/>
          <w:sz w:val="20"/>
          <w:szCs w:val="20"/>
        </w:rPr>
      </w:pPr>
      <w:proofErr w:type="gramStart"/>
      <w:r w:rsidRPr="0006042A">
        <w:rPr>
          <w:rFonts w:ascii="Times New Roman" w:eastAsia="Times New Roman" w:hAnsi="Times New Roman" w:cs="Times New Roman"/>
          <w:sz w:val="20"/>
          <w:szCs w:val="20"/>
        </w:rPr>
        <w:t>находящегося</w:t>
      </w:r>
      <w:proofErr w:type="gramEnd"/>
      <w:r w:rsidRPr="0006042A">
        <w:rPr>
          <w:rFonts w:ascii="Times New Roman" w:eastAsia="Times New Roman" w:hAnsi="Times New Roman" w:cs="Times New Roman"/>
          <w:sz w:val="20"/>
          <w:szCs w:val="20"/>
        </w:rPr>
        <w:t xml:space="preserve">  в муниципальной собственности,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гражданину или юридическому лицу в собственность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бесплатно»</w:t>
      </w: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Главе  </w:t>
      </w:r>
      <w:r w:rsidR="006973CA">
        <w:rPr>
          <w:rFonts w:ascii="Times New Roman" w:eastAsia="Times New Roman" w:hAnsi="Times New Roman" w:cs="Times New Roman"/>
          <w:sz w:val="24"/>
          <w:szCs w:val="24"/>
        </w:rPr>
        <w:t>Батуринского</w:t>
      </w:r>
      <w:r w:rsidRPr="0006042A">
        <w:rPr>
          <w:rFonts w:ascii="Times New Roman" w:eastAsia="Times New Roman" w:hAnsi="Times New Roman" w:cs="Times New Roman"/>
          <w:sz w:val="24"/>
          <w:szCs w:val="24"/>
        </w:rPr>
        <w:t xml:space="preserve"> сельского поселения</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ЗАЯВЛЕНИЕ</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 предоставлении земельного участка в собственность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От___________________________________________________________________________ (полное наименование юридического лица, организационно-правовая форма</w:t>
      </w:r>
      <w:proofErr w:type="gramEnd"/>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юридического лица/Ф.И.О. физического лица) (далее – заявитель)</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ИНН заявителя:___________________________________________________________________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Местонахождение юридического лица:____________________________________________  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Почтовый адрес заявителя (для связи с заявителем): индекс ___________  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ул. ____________________________________ д. ______________       кв. N ____________ телефоны заявителя: _________________________________________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адрес электронной почты 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 xml:space="preserve">Прошу предоставить земельный участок </w:t>
      </w:r>
      <w:proofErr w:type="gramStart"/>
      <w:r w:rsidRPr="0006042A">
        <w:rPr>
          <w:rFonts w:ascii="Times New Roman" w:eastAsia="Times New Roman" w:hAnsi="Times New Roman" w:cs="Times New Roman"/>
          <w:b/>
          <w:sz w:val="24"/>
          <w:szCs w:val="24"/>
        </w:rPr>
        <w:t>для</w:t>
      </w:r>
      <w:proofErr w:type="gramEnd"/>
      <w:r w:rsidRPr="0006042A">
        <w:rPr>
          <w:rFonts w:ascii="Times New Roman" w:eastAsia="Times New Roman" w:hAnsi="Times New Roman" w:cs="Times New Roman"/>
          <w:b/>
          <w:sz w:val="24"/>
          <w:szCs w:val="24"/>
        </w:rPr>
        <w:t xml:space="preserve"> ____________________________________ </w:t>
      </w:r>
      <w:r w:rsidRPr="0006042A">
        <w:rPr>
          <w:rFonts w:ascii="Times New Roman" w:eastAsia="Times New Roman" w:hAnsi="Times New Roman" w:cs="Times New Roman"/>
          <w:sz w:val="24"/>
          <w:szCs w:val="24"/>
        </w:rPr>
        <w:t>_____________________________________________________________________________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(цель использования земельного участка)</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Испрашиваемое право 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Условия предоставления (за плату, бесплатно) 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Сведения о земельном участке</w:t>
      </w:r>
      <w:r w:rsidRPr="0006042A">
        <w:rPr>
          <w:rFonts w:ascii="Times New Roman" w:eastAsia="Times New Roman" w:hAnsi="Times New Roman" w:cs="Times New Roman"/>
          <w:sz w:val="24"/>
          <w:szCs w:val="24"/>
        </w:rPr>
        <w:t>: площадь: _______________ кв. 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Кадастровый номер земельного участка 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Местоположение: город  ____________________, ____________________________ район,</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ул. (пр., пер.) 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другие характеристики: _________________________________________________________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Основание предоставления земельного участка 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 земельном участке </w:t>
      </w:r>
      <w:proofErr w:type="gramStart"/>
      <w:r w:rsidRPr="0006042A">
        <w:rPr>
          <w:rFonts w:ascii="Times New Roman" w:eastAsia="Times New Roman" w:hAnsi="Times New Roman" w:cs="Times New Roman"/>
          <w:sz w:val="24"/>
          <w:szCs w:val="24"/>
        </w:rPr>
        <w:t>расположены</w:t>
      </w:r>
      <w:proofErr w:type="gramEnd"/>
      <w:r w:rsidRPr="0006042A">
        <w:rPr>
          <w:rFonts w:ascii="Times New Roman" w:eastAsia="Times New Roman" w:hAnsi="Times New Roman" w:cs="Times New Roman"/>
          <w:sz w:val="24"/>
          <w:szCs w:val="24"/>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N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Площадь объекта</w:t>
            </w:r>
          </w:p>
        </w:tc>
      </w:tr>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r w:rsidR="0006042A" w:rsidRPr="0006042A" w:rsidTr="006973CA">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bl>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Заявитель: _______________________________________         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lastRenderedPageBreak/>
        <w:t>(Ф.И.О., наименование организации)                        (печать, подпись)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 20_____ г.</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 заявлению прилагаются: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Мною подтверждается: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сведения, содержащиеся в представленных документах, являются достоверными.</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35" w:history="1">
        <w:r w:rsidRPr="0006042A">
          <w:rPr>
            <w:rFonts w:ascii="Times New Roman" w:eastAsia="Times New Roman" w:hAnsi="Times New Roman" w:cs="Times New Roman"/>
            <w:sz w:val="24"/>
            <w:szCs w:val="24"/>
          </w:rPr>
          <w:t>кодексом</w:t>
        </w:r>
      </w:hyperlink>
      <w:r w:rsidRPr="0006042A">
        <w:rPr>
          <w:rFonts w:ascii="Times New Roman" w:eastAsia="Times New Roman" w:hAnsi="Times New Roman" w:cs="Times New Roman"/>
          <w:sz w:val="24"/>
          <w:szCs w:val="24"/>
        </w:rPr>
        <w:t xml:space="preserve">   Российской Федерации.</w:t>
      </w:r>
    </w:p>
    <w:p w:rsidR="0006042A" w:rsidRPr="0006042A" w:rsidRDefault="0006042A" w:rsidP="0006042A">
      <w:pPr>
        <w:spacing w:after="0" w:line="240" w:lineRule="auto"/>
        <w:jc w:val="both"/>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06042A">
        <w:rPr>
          <w:rFonts w:ascii="Times New Roman" w:eastAsia="Times New Roman" w:hAnsi="Times New Roman" w:cs="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Заявитель: __________________________________________/ 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(Ф.И.О.)                                                                                   (подпись)</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lastRenderedPageBreak/>
        <w:t xml:space="preserve">Приложение  № 2 к </w:t>
      </w:r>
      <w:proofErr w:type="gramStart"/>
      <w:r w:rsidRPr="0006042A">
        <w:rPr>
          <w:rFonts w:ascii="Times New Roman" w:eastAsiaTheme="minorEastAsia" w:hAnsi="Times New Roman" w:cs="Times New Roman"/>
          <w:bCs/>
          <w:sz w:val="24"/>
          <w:szCs w:val="24"/>
          <w:lang w:eastAsia="ru-RU" w:bidi="ru-RU"/>
        </w:rPr>
        <w:t>административному</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регламенту предоставления </w:t>
      </w:r>
      <w:proofErr w:type="gramStart"/>
      <w:r w:rsidRPr="0006042A">
        <w:rPr>
          <w:rFonts w:ascii="Times New Roman" w:eastAsiaTheme="minorEastAsia" w:hAnsi="Times New Roman" w:cs="Times New Roman"/>
          <w:bCs/>
          <w:sz w:val="24"/>
          <w:szCs w:val="24"/>
          <w:lang w:eastAsia="ru-RU" w:bidi="ru-RU"/>
        </w:rPr>
        <w:t>муниципальной</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услуги «Предоставление земельного участка,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proofErr w:type="gramStart"/>
      <w:r w:rsidRPr="0006042A">
        <w:rPr>
          <w:rFonts w:ascii="Times New Roman" w:eastAsiaTheme="minorEastAsia" w:hAnsi="Times New Roman" w:cs="Times New Roman"/>
          <w:bCs/>
          <w:sz w:val="24"/>
          <w:szCs w:val="24"/>
          <w:lang w:eastAsia="ru-RU" w:bidi="ru-RU"/>
        </w:rPr>
        <w:t>находящегося</w:t>
      </w:r>
      <w:proofErr w:type="gramEnd"/>
      <w:r w:rsidRPr="0006042A">
        <w:rPr>
          <w:rFonts w:ascii="Times New Roman" w:eastAsiaTheme="minorEastAsia" w:hAnsi="Times New Roman" w:cs="Times New Roman"/>
          <w:bCs/>
          <w:sz w:val="24"/>
          <w:szCs w:val="24"/>
          <w:lang w:eastAsia="ru-RU" w:bidi="ru-RU"/>
        </w:rPr>
        <w:t xml:space="preserve">  в муниципальной собственности,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гражданину или юридическому лицу в собственность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бесплатно»</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r w:rsidRPr="0006042A">
        <w:rPr>
          <w:rFonts w:ascii="Times New Roman" w:eastAsiaTheme="minorEastAsia" w:hAnsi="Times New Roman" w:cs="Times New Roman"/>
          <w:b/>
          <w:bCs/>
          <w:sz w:val="24"/>
          <w:szCs w:val="24"/>
          <w:lang w:eastAsia="ru-RU" w:bidi="ru-RU"/>
        </w:rPr>
        <w:t>Перечень</w:t>
      </w:r>
      <w:r w:rsidRPr="0006042A">
        <w:rPr>
          <w:rFonts w:ascii="Times New Roman" w:eastAsiaTheme="minorEastAsia" w:hAnsi="Times New Roman" w:cs="Times New Roman"/>
          <w:b/>
          <w:bCs/>
          <w:sz w:val="24"/>
          <w:szCs w:val="24"/>
          <w:lang w:eastAsia="ru-RU" w:bidi="ru-RU"/>
        </w:rPr>
        <w:br/>
        <w:t>признаков заявителей</w:t>
      </w:r>
    </w:p>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06042A" w:rsidRPr="0006042A" w:rsidTr="006973CA">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Значения признака заявителя</w:t>
            </w:r>
          </w:p>
        </w:tc>
      </w:tr>
      <w:tr w:rsidR="0006042A" w:rsidRPr="0006042A" w:rsidTr="006973CA">
        <w:trPr>
          <w:trHeight w:val="562"/>
        </w:trPr>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1</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Гражданин Российской Федерации (его представитель) или иностранный гражданин (его представитель)</w:t>
            </w:r>
          </w:p>
        </w:tc>
      </w:tr>
    </w:tbl>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53609" w:rsidRDefault="00453609"/>
    <w:sectPr w:rsidR="00453609" w:rsidSect="006973CA">
      <w:headerReference w:type="default" r:id="rId36"/>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74" w:rsidRDefault="00901B74">
      <w:pPr>
        <w:spacing w:after="0" w:line="240" w:lineRule="auto"/>
      </w:pPr>
      <w:r>
        <w:separator/>
      </w:r>
    </w:p>
  </w:endnote>
  <w:endnote w:type="continuationSeparator" w:id="0">
    <w:p w:rsidR="00901B74" w:rsidRDefault="0090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74" w:rsidRDefault="00901B74">
      <w:pPr>
        <w:spacing w:after="0" w:line="240" w:lineRule="auto"/>
      </w:pPr>
      <w:r>
        <w:separator/>
      </w:r>
    </w:p>
  </w:footnote>
  <w:footnote w:type="continuationSeparator" w:id="0">
    <w:p w:rsidR="00901B74" w:rsidRDefault="0090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6973CA" w:rsidRDefault="006973CA">
        <w:pPr>
          <w:pStyle w:val="a6"/>
          <w:jc w:val="center"/>
        </w:pPr>
        <w:r>
          <w:fldChar w:fldCharType="begin"/>
        </w:r>
        <w:r>
          <w:instrText>PAGE   \* MERGEFORMAT</w:instrText>
        </w:r>
        <w:r>
          <w:fldChar w:fldCharType="separate"/>
        </w:r>
        <w:r w:rsidR="00B914EE">
          <w:rPr>
            <w:noProof/>
          </w:rPr>
          <w:t>26</w:t>
        </w:r>
        <w:r>
          <w:fldChar w:fldCharType="end"/>
        </w:r>
      </w:p>
    </w:sdtContent>
  </w:sdt>
  <w:p w:rsidR="006973CA" w:rsidRDefault="006973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1"/>
    <w:rsid w:val="0006042A"/>
    <w:rsid w:val="00263696"/>
    <w:rsid w:val="002A3E63"/>
    <w:rsid w:val="003B123C"/>
    <w:rsid w:val="00453609"/>
    <w:rsid w:val="00623629"/>
    <w:rsid w:val="006973CA"/>
    <w:rsid w:val="00901B74"/>
    <w:rsid w:val="00B914EE"/>
    <w:rsid w:val="00B95803"/>
    <w:rsid w:val="00F4731D"/>
    <w:rsid w:val="00FF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lpasino.ru/"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71129192/" TargetMode="External"/><Relationship Id="rId21" Type="http://schemas.openxmlformats.org/officeDocument/2006/relationships/hyperlink" Target="https://base.garant.ru/12124624/631d298ded99e7dd90a2f32dc4bb2d54/" TargetMode="External"/><Relationship Id="rId34"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mailto:baturino-sp@asino.gov70.ru" TargetMode="External"/><Relationship Id="rId17" Type="http://schemas.openxmlformats.org/officeDocument/2006/relationships/hyperlink" Target="https://base.garant.ru/12124624/9378c8e259653264aca5bfe4e50bc7e6/" TargetMode="External"/><Relationship Id="rId25" Type="http://schemas.openxmlformats.org/officeDocument/2006/relationships/hyperlink" Target="https://base.garant.ru/12124624/2d5e283d47c0aeed8ed199b7f0a8f1a5/" TargetMode="External"/><Relationship Id="rId33" Type="http://schemas.openxmlformats.org/officeDocument/2006/relationships/hyperlink" Target="http://base.garant.ru/7080377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38258/fb3b935cd621fde90fece288979f9dc6/" TargetMode="External"/><Relationship Id="rId20" Type="http://schemas.openxmlformats.org/officeDocument/2006/relationships/hyperlink" Target="https://base.garant.ru/12124624/631d298ded99e7dd90a2f32dc4bb2d54/" TargetMode="External"/><Relationship Id="rId29" Type="http://schemas.openxmlformats.org/officeDocument/2006/relationships/hyperlink" Target="http://base.garant.ru/708658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elpasino.ru/" TargetMode="External"/><Relationship Id="rId24" Type="http://schemas.openxmlformats.org/officeDocument/2006/relationships/hyperlink" Target="https://base.garant.ru/12124624/2d5e283d47c0aeed8ed199b7f0a8f1a5/" TargetMode="External"/><Relationship Id="rId32" Type="http://schemas.openxmlformats.org/officeDocument/2006/relationships/hyperlink" Target="http://base.garant.ru/7080377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71281940/8631601aed140bed728fb8502ec75f25/" TargetMode="External"/><Relationship Id="rId28" Type="http://schemas.openxmlformats.org/officeDocument/2006/relationships/hyperlink" Target="https://base.garant.ru/12154854/888134b28b1397ffae87a0ab1e117954/" TargetMode="External"/><Relationship Id="rId36" Type="http://schemas.openxmlformats.org/officeDocument/2006/relationships/header" Target="header1.xml"/><Relationship Id="rId10" Type="http://schemas.openxmlformats.org/officeDocument/2006/relationships/hyperlink" Target="http://base.garant.ru/10164072/11/"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s://base.garant.ru/12124624/2d5e283d47c0aeed8ed199b7f0a8f1a5/" TargetMode="External"/><Relationship Id="rId22" Type="http://schemas.openxmlformats.org/officeDocument/2006/relationships/hyperlink" Target="https://base.garant.ru/12124624/430663f91ac2f7c48f40b6e1bd748a2e/" TargetMode="External"/><Relationship Id="rId27" Type="http://schemas.openxmlformats.org/officeDocument/2006/relationships/hyperlink" Target="https://base.garant.ru/12154854/a573badcfa856325a7f6c5597efaaedf/"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main?base=LAW;n=113704;fld=134" TargetMode="External"/><Relationship Id="rId8" Type="http://schemas.openxmlformats.org/officeDocument/2006/relationships/hyperlink" Target="http://www.bselpasino.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12749</Words>
  <Characters>72675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2022-06-24T03:53:00Z</dcterms:created>
  <dcterms:modified xsi:type="dcterms:W3CDTF">2023-02-28T02:11:00Z</dcterms:modified>
</cp:coreProperties>
</file>