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6C5E2A" w:rsidRDefault="006A1B28" w:rsidP="006A1B28">
      <w:pPr>
        <w:jc w:val="center"/>
      </w:pPr>
      <w:r w:rsidRPr="006C5E2A">
        <w:t>Томская область Асиновский район</w:t>
      </w:r>
    </w:p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E006EA" w:rsidP="006A1B28">
      <w:pPr>
        <w:jc w:val="both"/>
      </w:pPr>
      <w:r>
        <w:t>19.03.2018</w:t>
      </w:r>
      <w:r w:rsidR="00FA43C9">
        <w:t xml:space="preserve"> </w:t>
      </w:r>
      <w:r w:rsidR="00CC0FF1" w:rsidRPr="006C5E2A">
        <w:t>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>
        <w:t xml:space="preserve"> 150</w:t>
      </w:r>
    </w:p>
    <w:p w:rsidR="006A1B28" w:rsidRPr="006C5E2A" w:rsidRDefault="00CC0FF1" w:rsidP="006A1B28">
      <w:pPr>
        <w:jc w:val="center"/>
      </w:pPr>
      <w:r w:rsidRPr="006C5E2A">
        <w:t>с. Батурино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FA43C9" w:rsidP="00881D2D">
      <w:pPr>
        <w:ind w:right="-5"/>
        <w:jc w:val="center"/>
      </w:pPr>
      <w:r>
        <w:t>О внесении изменений в постановление Администрации Батуринского сельского поселения от 01.02.2017 г. № 29 «</w:t>
      </w:r>
      <w:r w:rsidR="006A1B28"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</w:t>
      </w:r>
      <w:r>
        <w:t>»</w:t>
      </w:r>
      <w:r w:rsidR="007C4898" w:rsidRPr="007C4898">
        <w:t xml:space="preserve">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  <w:r w:rsidR="00FA43C9">
        <w:t xml:space="preserve"> в целях приведения муниципального акта </w:t>
      </w:r>
      <w:r w:rsidR="002E369E">
        <w:t xml:space="preserve">в </w:t>
      </w:r>
      <w:r w:rsidR="00961183">
        <w:t>соответствие с фактической необходимостью</w:t>
      </w:r>
      <w:r w:rsidR="00317E01">
        <w:t xml:space="preserve"> проведения капитального ремонта</w:t>
      </w:r>
      <w:r w:rsidR="00961183">
        <w:t xml:space="preserve">  муниципальных жилых помещений на основании   поступивших заявлений граждан,</w:t>
      </w:r>
    </w:p>
    <w:p w:rsidR="00FF0ECC" w:rsidRPr="00FF0ECC" w:rsidRDefault="00FF0ECC" w:rsidP="00FF0ECC">
      <w:pPr>
        <w:ind w:firstLine="993"/>
        <w:jc w:val="both"/>
      </w:pPr>
    </w:p>
    <w:p w:rsidR="00FF0ECC" w:rsidRPr="00FF0ECC" w:rsidRDefault="00FF0ECC" w:rsidP="00FF0ECC">
      <w:pPr>
        <w:jc w:val="both"/>
      </w:pPr>
      <w:r w:rsidRPr="00FF0ECC"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317E01">
        <w:t xml:space="preserve"> Внести в постановление Администрации Батуринского сельского поселения от 01.02.2017 г. № 29 «Об утверждении Перечня</w:t>
      </w:r>
      <w:r w:rsidR="00FF0ECC" w:rsidRPr="006C5E2A">
        <w:t xml:space="preserve">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</w:t>
      </w:r>
      <w:r w:rsidR="00317E01">
        <w:t>в проведении  ремонта» следующие изменения:</w:t>
      </w:r>
    </w:p>
    <w:p w:rsidR="005C513D" w:rsidRDefault="00C20966" w:rsidP="007C4898">
      <w:pPr>
        <w:jc w:val="both"/>
      </w:pPr>
      <w:r>
        <w:t>1)</w:t>
      </w:r>
      <w:r w:rsidR="00E006EA">
        <w:t xml:space="preserve"> Дополнить Приложение пунктом 24 (строка 25</w:t>
      </w:r>
      <w:bookmarkStart w:id="0" w:name="_GoBack"/>
      <w:bookmarkEnd w:id="0"/>
      <w:r>
        <w:t>)</w:t>
      </w:r>
      <w:r w:rsidR="005C513D">
        <w:t xml:space="preserve"> следующего содержания: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622"/>
        <w:gridCol w:w="2121"/>
        <w:gridCol w:w="2172"/>
        <w:gridCol w:w="2038"/>
      </w:tblGrid>
      <w:tr w:rsidR="003E73CA" w:rsidRPr="00B46561" w:rsidTr="00C20966">
        <w:tc>
          <w:tcPr>
            <w:tcW w:w="576" w:type="dxa"/>
          </w:tcPr>
          <w:p w:rsidR="003E73CA" w:rsidRPr="00B46561" w:rsidRDefault="003E73CA" w:rsidP="00B46561">
            <w:r w:rsidRPr="00B46561">
              <w:t xml:space="preserve">№ </w:t>
            </w:r>
            <w:proofErr w:type="gramStart"/>
            <w:r w:rsidRPr="00B46561">
              <w:t>п</w:t>
            </w:r>
            <w:proofErr w:type="gramEnd"/>
            <w:r w:rsidRPr="00B46561">
              <w:t>/п</w:t>
            </w:r>
          </w:p>
        </w:tc>
        <w:tc>
          <w:tcPr>
            <w:tcW w:w="1622" w:type="dxa"/>
          </w:tcPr>
          <w:p w:rsidR="003E73CA" w:rsidRPr="00B46561" w:rsidRDefault="003E73CA" w:rsidP="00B46561">
            <w:r w:rsidRPr="00B46561">
              <w:t>№ и дата заявления, решения комиссии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Адрес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Необходимость выполнения работ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B46561" w:rsidRDefault="003E73CA" w:rsidP="00B46561">
            <w:r w:rsidRPr="00B46561">
              <w:t>Примечание</w:t>
            </w:r>
          </w:p>
        </w:tc>
      </w:tr>
      <w:tr w:rsidR="00E006EA" w:rsidRPr="00B46561" w:rsidTr="00C20966">
        <w:tc>
          <w:tcPr>
            <w:tcW w:w="576" w:type="dxa"/>
          </w:tcPr>
          <w:p w:rsidR="00E006EA" w:rsidRDefault="00E006EA" w:rsidP="00070C51">
            <w:r>
              <w:t>24</w:t>
            </w:r>
          </w:p>
        </w:tc>
        <w:tc>
          <w:tcPr>
            <w:tcW w:w="1622" w:type="dxa"/>
          </w:tcPr>
          <w:p w:rsidR="00E006EA" w:rsidRDefault="00E006EA" w:rsidP="00070C51">
            <w:r>
              <w:t>21.02.2018 (вход. № 12)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006EA" w:rsidRDefault="00E006EA" w:rsidP="00070C51">
            <w:r>
              <w:t xml:space="preserve">П. Ноль-Пикет, ул. </w:t>
            </w:r>
            <w:proofErr w:type="gramStart"/>
            <w:r>
              <w:t>Промышленная</w:t>
            </w:r>
            <w:proofErr w:type="gramEnd"/>
            <w:r>
              <w:t>, д. 7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E006EA" w:rsidRPr="00B46561" w:rsidRDefault="00E006EA" w:rsidP="00070C51">
            <w:r>
              <w:t>Ремонт квартиры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E006EA" w:rsidRDefault="00E006EA" w:rsidP="00070C51">
            <w:r>
              <w:t>Дополнено постановлением от 19.03.2018 № 150</w:t>
            </w:r>
          </w:p>
        </w:tc>
      </w:tr>
    </w:tbl>
    <w:p w:rsidR="005C513D" w:rsidRDefault="005C513D" w:rsidP="007C4898">
      <w:pPr>
        <w:jc w:val="both"/>
      </w:pPr>
    </w:p>
    <w:p w:rsidR="00CC0FF1" w:rsidRPr="006C5E2A" w:rsidRDefault="007C4898" w:rsidP="007C4898">
      <w:pPr>
        <w:jc w:val="both"/>
      </w:pPr>
      <w:r>
        <w:t xml:space="preserve">      </w:t>
      </w:r>
      <w:r w:rsidR="00317E01">
        <w:t>2</w:t>
      </w:r>
      <w:r w:rsidR="00CC0FF1" w:rsidRPr="006C5E2A">
        <w:t>. Настоящее постановление подлежит</w:t>
      </w:r>
      <w:r w:rsidR="00E006EA" w:rsidRPr="00E006EA">
        <w:rPr>
          <w:color w:val="000000"/>
        </w:rPr>
        <w:t xml:space="preserve"> </w:t>
      </w:r>
      <w:r w:rsidR="00E006EA" w:rsidRPr="006C5E2A">
        <w:rPr>
          <w:color w:val="000000"/>
        </w:rPr>
        <w:t>официальному опубликованию</w:t>
      </w:r>
      <w:r w:rsidR="00E006EA">
        <w:rPr>
          <w:color w:val="000000"/>
        </w:rPr>
        <w:t xml:space="preserve"> на</w:t>
      </w:r>
      <w:r w:rsidR="00E006EA" w:rsidRPr="006C5E2A">
        <w:t xml:space="preserve"> </w:t>
      </w:r>
      <w:r w:rsidR="00E006EA" w:rsidRPr="006C5E2A">
        <w:rPr>
          <w:color w:val="000000"/>
        </w:rPr>
        <w:t xml:space="preserve">официальном сайте Батуринского сельского поселения  </w:t>
      </w:r>
      <w:hyperlink r:id="rId9" w:history="1">
        <w:r w:rsidR="00E006EA" w:rsidRPr="00E75EC4">
          <w:rPr>
            <w:rStyle w:val="a6"/>
            <w:shd w:val="clear" w:color="auto" w:fill="FFFFFF"/>
          </w:rPr>
          <w:t>www.bselpasino.ru</w:t>
        </w:r>
        <w:r w:rsidR="00E006EA" w:rsidRPr="00E75EC4">
          <w:rPr>
            <w:rStyle w:val="a6"/>
          </w:rPr>
          <w:t>.и</w:t>
        </w:r>
      </w:hyperlink>
      <w:r w:rsidR="00E006EA">
        <w:rPr>
          <w:color w:val="000000"/>
        </w:rPr>
        <w:t xml:space="preserve"> обнародованию</w:t>
      </w:r>
      <w:r w:rsidR="00CC0FF1" w:rsidRPr="006C5E2A">
        <w:t xml:space="preserve"> </w:t>
      </w:r>
      <w:r w:rsidR="00E006EA">
        <w:rPr>
          <w:color w:val="000000"/>
        </w:rPr>
        <w:t>в «Информационном бюллетене».</w:t>
      </w:r>
    </w:p>
    <w:p w:rsidR="00CC0FF1" w:rsidRPr="006C5E2A" w:rsidRDefault="00317E01" w:rsidP="00CC0FF1">
      <w:pPr>
        <w:ind w:right="21"/>
        <w:jc w:val="both"/>
      </w:pPr>
      <w:r>
        <w:t xml:space="preserve">      3</w:t>
      </w:r>
      <w:r w:rsidR="00CC0FF1" w:rsidRPr="006C5E2A">
        <w:t xml:space="preserve">. Настоящее решение вступает в силу </w:t>
      </w:r>
      <w:proofErr w:type="gramStart"/>
      <w:r w:rsidR="00CC0FF1" w:rsidRPr="006C5E2A">
        <w:t>с даты</w:t>
      </w:r>
      <w:proofErr w:type="gramEnd"/>
      <w:r w:rsidR="00CC0FF1" w:rsidRPr="006C5E2A">
        <w:t xml:space="preserve"> официального опубликования.</w:t>
      </w: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20966" w:rsidP="00CC0FF1">
      <w:pPr>
        <w:jc w:val="both"/>
      </w:pPr>
      <w:r>
        <w:t>Глава</w:t>
      </w:r>
      <w:r w:rsidR="00CC0FF1" w:rsidRPr="006C5E2A">
        <w:t xml:space="preserve"> Батуринского сельского поселения</w:t>
      </w:r>
    </w:p>
    <w:p w:rsidR="00C20966" w:rsidRPr="006C5E2A" w:rsidRDefault="00B46561" w:rsidP="00C20966">
      <w:pPr>
        <w:sectPr w:rsidR="00C20966" w:rsidRPr="006C5E2A" w:rsidSect="006E3CCC">
          <w:headerReference w:type="even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(Главы</w:t>
      </w:r>
      <w:r w:rsidR="00CC0FF1" w:rsidRPr="006C5E2A">
        <w:t xml:space="preserve"> Администрации)                                </w:t>
      </w:r>
      <w:r w:rsidR="00CC0FF1" w:rsidRPr="006C5E2A">
        <w:tab/>
      </w:r>
      <w:r w:rsidR="00317E01">
        <w:t xml:space="preserve">           </w:t>
      </w:r>
      <w:r w:rsidR="00C20966">
        <w:t xml:space="preserve">                              А.М. Русинов</w:t>
      </w:r>
    </w:p>
    <w:p w:rsidR="00C20966" w:rsidRDefault="00C20966" w:rsidP="00C20966">
      <w:pPr>
        <w:jc w:val="right"/>
      </w:pPr>
      <w:r>
        <w:lastRenderedPageBreak/>
        <w:t>Утверждено:</w:t>
      </w:r>
    </w:p>
    <w:p w:rsidR="0043227E" w:rsidRPr="006C5E2A" w:rsidRDefault="0043227E" w:rsidP="00C20966">
      <w:pPr>
        <w:jc w:val="right"/>
      </w:pPr>
      <w:r w:rsidRPr="006C5E2A">
        <w:t xml:space="preserve">Приложение к постановлению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Администрации Батуринского </w:t>
      </w:r>
    </w:p>
    <w:p w:rsidR="0043227E" w:rsidRPr="006C5E2A" w:rsidRDefault="0043227E" w:rsidP="0043227E">
      <w:pPr>
        <w:ind w:left="6372"/>
        <w:jc w:val="right"/>
      </w:pPr>
      <w:r w:rsidRPr="006C5E2A">
        <w:t xml:space="preserve">сельского поселения </w:t>
      </w:r>
    </w:p>
    <w:p w:rsidR="0043227E" w:rsidRDefault="0043227E" w:rsidP="0043227E">
      <w:pPr>
        <w:ind w:left="6372"/>
        <w:jc w:val="right"/>
      </w:pPr>
      <w:r w:rsidRPr="006C5E2A">
        <w:t>от 01.02.2017 № 29</w:t>
      </w:r>
    </w:p>
    <w:p w:rsidR="00317E01" w:rsidRDefault="00317E01" w:rsidP="0043227E">
      <w:pPr>
        <w:ind w:left="6372"/>
        <w:jc w:val="right"/>
      </w:pPr>
      <w:r>
        <w:t>от 08.08.2017 № 178а</w:t>
      </w:r>
    </w:p>
    <w:p w:rsidR="00C20966" w:rsidRDefault="00C20966" w:rsidP="0043227E">
      <w:pPr>
        <w:ind w:left="6372"/>
        <w:jc w:val="right"/>
      </w:pPr>
      <w:r>
        <w:t>от 06.10.2017 № 201а</w:t>
      </w:r>
    </w:p>
    <w:p w:rsidR="00E006EA" w:rsidRPr="006C5E2A" w:rsidRDefault="00E006EA" w:rsidP="0043227E">
      <w:pPr>
        <w:ind w:left="6372"/>
        <w:jc w:val="right"/>
      </w:pPr>
      <w:r>
        <w:t>от 19.03.2018 № 150</w:t>
      </w:r>
    </w:p>
    <w:p w:rsidR="0043227E" w:rsidRPr="00E006EA" w:rsidRDefault="00B46561" w:rsidP="00B46561">
      <w:pPr>
        <w:jc w:val="center"/>
        <w:rPr>
          <w:rFonts w:eastAsiaTheme="minorHAnsi"/>
          <w:b/>
          <w:lang w:eastAsia="en-US"/>
        </w:rPr>
      </w:pPr>
      <w:r w:rsidRPr="00E006EA">
        <w:rPr>
          <w:rFonts w:eastAsiaTheme="minorHAnsi"/>
          <w:b/>
          <w:lang w:eastAsia="en-US"/>
        </w:rPr>
        <w:t>АКТУАЛЬНАЯ РЕДАКЦИЯ</w:t>
      </w:r>
    </w:p>
    <w:p w:rsidR="0043227E" w:rsidRDefault="0043227E" w:rsidP="0043227E">
      <w:pPr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43227E" w:rsidRPr="006C5E2A" w:rsidRDefault="0043227E" w:rsidP="0043227E"/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82"/>
        <w:gridCol w:w="2410"/>
        <w:gridCol w:w="2410"/>
      </w:tblGrid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</w:t>
            </w:r>
            <w:proofErr w:type="gramStart"/>
            <w:r w:rsidRPr="00FF0ECC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  <w:r>
              <w:rPr>
                <w:rFonts w:eastAsiaTheme="minorHAnsi"/>
                <w:lang w:eastAsia="en-US"/>
              </w:rPr>
              <w:t>, решения комиссии (пост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работ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редакции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</w:t>
            </w:r>
            <w:proofErr w:type="gramStart"/>
            <w:r w:rsidRPr="00FF0ECC">
              <w:rPr>
                <w:rFonts w:eastAsiaTheme="minorHAnsi"/>
                <w:lang w:eastAsia="en-US"/>
              </w:rPr>
              <w:t>З</w:t>
            </w:r>
            <w:proofErr w:type="gramEnd"/>
            <w:r w:rsidRPr="00FF0ECC">
              <w:rPr>
                <w:rFonts w:eastAsiaTheme="minorHAnsi"/>
                <w:lang w:eastAsia="en-US"/>
              </w:rPr>
              <w:t xml:space="preserve"> № 285)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,38-2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rPr>
          <w:trHeight w:val="70"/>
        </w:trPr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</w:t>
            </w:r>
            <w:proofErr w:type="spellStart"/>
            <w:r w:rsidRPr="00FF0ECC">
              <w:rPr>
                <w:rFonts w:eastAsiaTheme="minorHAnsi"/>
                <w:lang w:eastAsia="en-US"/>
              </w:rPr>
              <w:t>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.Ж</w:t>
            </w:r>
            <w:proofErr w:type="gramEnd"/>
            <w:r w:rsidRPr="00FF0ECC">
              <w:rPr>
                <w:rFonts w:eastAsiaTheme="minorHAnsi"/>
                <w:lang w:eastAsia="en-US"/>
              </w:rPr>
              <w:t>елезнодорожная.</w:t>
            </w:r>
            <w:r>
              <w:rPr>
                <w:rFonts w:eastAsiaTheme="minorHAnsi"/>
                <w:lang w:eastAsia="en-US"/>
              </w:rPr>
              <w:t>д</w:t>
            </w:r>
            <w:proofErr w:type="spellEnd"/>
            <w:r>
              <w:rPr>
                <w:rFonts w:eastAsiaTheme="minorHAnsi"/>
                <w:lang w:eastAsia="en-US"/>
              </w:rPr>
              <w:t xml:space="preserve">. 5, кв. </w:t>
            </w:r>
            <w:r w:rsidRPr="00FF0EC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Железнодорожная, д. 5, кв. 1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(дополнено пост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т 08.08.2017 № 178а)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Рабочая,13-1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F0ECC">
              <w:rPr>
                <w:rFonts w:eastAsiaTheme="minorHAnsi"/>
                <w:lang w:eastAsia="en-US"/>
              </w:rPr>
              <w:t>Первопашенск</w:t>
            </w:r>
            <w:proofErr w:type="spellEnd"/>
            <w:r w:rsidRPr="00FF0ECC">
              <w:rPr>
                <w:rFonts w:eastAsiaTheme="minorHAnsi"/>
                <w:lang w:eastAsia="en-US"/>
              </w:rPr>
              <w:t>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.22-</w:t>
            </w:r>
            <w:r w:rsidRPr="00FF0ECC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.27-2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67\12.09.2016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Проездная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,49-2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печи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</w:t>
            </w:r>
            <w:proofErr w:type="gramStart"/>
            <w:r>
              <w:rPr>
                <w:rFonts w:eastAsiaTheme="minorHAnsi"/>
                <w:lang w:eastAsia="en-US"/>
              </w:rPr>
              <w:t>.Ж</w:t>
            </w:r>
            <w:proofErr w:type="gramEnd"/>
            <w:r>
              <w:rPr>
                <w:rFonts w:eastAsiaTheme="minorHAnsi"/>
                <w:lang w:eastAsia="en-US"/>
              </w:rPr>
              <w:t>елезнодорожная</w:t>
            </w:r>
            <w:r w:rsidRPr="00FF0ECC">
              <w:rPr>
                <w:rFonts w:eastAsiaTheme="minorHAnsi"/>
                <w:lang w:eastAsia="en-US"/>
              </w:rPr>
              <w:t>36-1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ул. </w:t>
            </w:r>
            <w:proofErr w:type="gramStart"/>
            <w:r w:rsidRPr="00FF0ECC">
              <w:rPr>
                <w:rFonts w:eastAsiaTheme="minorHAnsi"/>
                <w:lang w:eastAsia="en-US"/>
              </w:rPr>
              <w:t>Береговая</w:t>
            </w:r>
            <w:proofErr w:type="gramEnd"/>
            <w:r w:rsidRPr="00FF0ECC">
              <w:rPr>
                <w:rFonts w:eastAsiaTheme="minorHAnsi"/>
                <w:lang w:eastAsia="en-US"/>
              </w:rPr>
              <w:t>,6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3A61EE">
        <w:tc>
          <w:tcPr>
            <w:tcW w:w="709" w:type="dxa"/>
          </w:tcPr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</w:p>
          <w:p w:rsidR="003E73CA" w:rsidRPr="00FF0ECC" w:rsidRDefault="003E73CA" w:rsidP="003A61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3E73CA" w:rsidRPr="00FF0ECC" w:rsidRDefault="003E73CA" w:rsidP="00883DA0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Pr="00FF0ECC" w:rsidRDefault="003E73CA" w:rsidP="00883DA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r>
              <w:t xml:space="preserve">20 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27.02.2017 </w:t>
            </w:r>
          </w:p>
          <w:p w:rsidR="003E73CA" w:rsidRDefault="003E73CA" w:rsidP="005D60D4">
            <w:r>
              <w:t>№ 24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 </w:t>
            </w:r>
            <w:proofErr w:type="gramStart"/>
            <w:r>
              <w:t>Школьная</w:t>
            </w:r>
            <w:proofErr w:type="gramEnd"/>
            <w:r>
              <w:t>,</w:t>
            </w:r>
          </w:p>
          <w:p w:rsidR="003E73CA" w:rsidRDefault="003E73CA" w:rsidP="005D60D4">
            <w:r>
              <w:t xml:space="preserve"> д. 10, кв. 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пола и веранды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  <w:p w:rsidR="003E73CA" w:rsidRDefault="003E73CA" w:rsidP="005D60D4">
            <w:r>
              <w:t>(2016 г. – ремонт кровли – 58169 руб.+ стоимость кровельного материала, оконные блоки – установка 33445 руб.; 2017 г. – ремонт печи -12400 руб.)</w:t>
            </w:r>
          </w:p>
        </w:tc>
      </w:tr>
      <w:tr w:rsidR="003E73CA" w:rsidRPr="00FF0ECC" w:rsidTr="00883DA0">
        <w:tc>
          <w:tcPr>
            <w:tcW w:w="709" w:type="dxa"/>
          </w:tcPr>
          <w:p w:rsidR="003E73CA" w:rsidRDefault="003E73CA" w:rsidP="005D60D4">
            <w:r>
              <w:t>21</w:t>
            </w:r>
          </w:p>
        </w:tc>
        <w:tc>
          <w:tcPr>
            <w:tcW w:w="1843" w:type="dxa"/>
          </w:tcPr>
          <w:p w:rsidR="003E73CA" w:rsidRDefault="003E73CA" w:rsidP="005D60D4">
            <w:r>
              <w:t>26.06.2017 г.</w:t>
            </w:r>
          </w:p>
          <w:p w:rsidR="003E73CA" w:rsidRDefault="003E73CA" w:rsidP="005D60D4">
            <w:r>
              <w:t xml:space="preserve"> № 65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Центральная</w:t>
            </w:r>
            <w:proofErr w:type="gramEnd"/>
            <w:r>
              <w:t>, д. 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3E73CA" w:rsidRPr="00FF0ECC" w:rsidTr="00C20966">
        <w:tc>
          <w:tcPr>
            <w:tcW w:w="709" w:type="dxa"/>
          </w:tcPr>
          <w:p w:rsidR="003E73CA" w:rsidRDefault="003E73CA" w:rsidP="005D60D4">
            <w:r>
              <w:t>22</w:t>
            </w:r>
          </w:p>
        </w:tc>
        <w:tc>
          <w:tcPr>
            <w:tcW w:w="1843" w:type="dxa"/>
          </w:tcPr>
          <w:p w:rsidR="003E73CA" w:rsidRDefault="003E73CA" w:rsidP="005D60D4">
            <w:r>
              <w:t xml:space="preserve">26.06.2017 </w:t>
            </w:r>
          </w:p>
          <w:p w:rsidR="003E73CA" w:rsidRDefault="003E73CA" w:rsidP="005D60D4">
            <w:r>
              <w:t>№ 67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 xml:space="preserve">с. Батурино, ул. </w:t>
            </w:r>
            <w:proofErr w:type="gramStart"/>
            <w:r>
              <w:t>Школьная</w:t>
            </w:r>
            <w:proofErr w:type="gramEnd"/>
            <w:r>
              <w:t>, д. 20, кв. 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73CA" w:rsidRDefault="003E73CA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08.08.2017 № 178а</w:t>
            </w:r>
          </w:p>
        </w:tc>
      </w:tr>
      <w:tr w:rsidR="00C20966" w:rsidRPr="00FF0ECC" w:rsidTr="00E006EA">
        <w:tc>
          <w:tcPr>
            <w:tcW w:w="709" w:type="dxa"/>
          </w:tcPr>
          <w:p w:rsidR="00C20966" w:rsidRPr="00B46561" w:rsidRDefault="00C20966" w:rsidP="005D60D4">
            <w:r>
              <w:t>23</w:t>
            </w:r>
          </w:p>
        </w:tc>
        <w:tc>
          <w:tcPr>
            <w:tcW w:w="1843" w:type="dxa"/>
          </w:tcPr>
          <w:p w:rsidR="00C20966" w:rsidRDefault="00C20966" w:rsidP="005D60D4">
            <w:r>
              <w:t>02.10</w:t>
            </w:r>
            <w:r w:rsidRPr="00B46561">
              <w:t xml:space="preserve">.2017 </w:t>
            </w:r>
          </w:p>
          <w:p w:rsidR="00C20966" w:rsidRPr="00B46561" w:rsidRDefault="00C20966" w:rsidP="005D60D4"/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г. Асино, ул. Павлика Морозова, д. 1, кв. 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 w:rsidRPr="00B46561">
              <w:t xml:space="preserve">Ремонт </w:t>
            </w:r>
            <w:r>
              <w:t>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20966" w:rsidRPr="00B46561" w:rsidRDefault="00C20966" w:rsidP="005D60D4">
            <w:r>
              <w:t>Дополнено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06.10.2017 № 201</w:t>
            </w:r>
            <w:r w:rsidRPr="00B46561">
              <w:t>а</w:t>
            </w:r>
          </w:p>
          <w:p w:rsidR="00C20966" w:rsidRPr="00B46561" w:rsidRDefault="00C20966" w:rsidP="005D60D4"/>
        </w:tc>
      </w:tr>
      <w:tr w:rsidR="00E006EA" w:rsidRPr="00FF0ECC" w:rsidTr="00883DA0">
        <w:tc>
          <w:tcPr>
            <w:tcW w:w="709" w:type="dxa"/>
          </w:tcPr>
          <w:p w:rsidR="00E006EA" w:rsidRDefault="00E006EA" w:rsidP="005D60D4">
            <w:r>
              <w:t>24</w:t>
            </w:r>
          </w:p>
        </w:tc>
        <w:tc>
          <w:tcPr>
            <w:tcW w:w="1843" w:type="dxa"/>
          </w:tcPr>
          <w:p w:rsidR="00E006EA" w:rsidRDefault="00E006EA" w:rsidP="005D60D4">
            <w:r>
              <w:t>21.02.2018 (вход. № 12)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006EA" w:rsidRDefault="00E006EA" w:rsidP="005D60D4">
            <w:r>
              <w:t xml:space="preserve">П. Ноль-Пикет, ул. </w:t>
            </w:r>
            <w:proofErr w:type="gramStart"/>
            <w:r>
              <w:t>Промышленная</w:t>
            </w:r>
            <w:proofErr w:type="gramEnd"/>
            <w:r>
              <w:t>, д. 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006EA" w:rsidRPr="00B46561" w:rsidRDefault="00E006EA" w:rsidP="005D60D4">
            <w: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006EA" w:rsidRDefault="00E006EA" w:rsidP="005D60D4">
            <w:r>
              <w:t>Дополнено постановлением от 19.03.2018 № 150</w:t>
            </w:r>
          </w:p>
        </w:tc>
      </w:tr>
    </w:tbl>
    <w:p w:rsidR="0043227E" w:rsidRDefault="0043227E" w:rsidP="0043227E">
      <w:pPr>
        <w:sectPr w:rsidR="0043227E" w:rsidSect="003E73CA">
          <w:pgSz w:w="11906" w:h="16838"/>
          <w:pgMar w:top="567" w:right="567" w:bottom="1701" w:left="1134" w:header="709" w:footer="709" w:gutter="0"/>
          <w:cols w:space="708"/>
          <w:titlePg/>
          <w:docGrid w:linePitch="360"/>
        </w:sectPr>
      </w:pPr>
    </w:p>
    <w:p w:rsidR="003E73CA" w:rsidRPr="003E73CA" w:rsidRDefault="003E73CA" w:rsidP="003E73CA"/>
    <w:sectPr w:rsidR="003E73CA" w:rsidRPr="003E73CA" w:rsidSect="003E73CA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5" w:rsidRDefault="00CC6305" w:rsidP="000357E5">
      <w:r>
        <w:separator/>
      </w:r>
    </w:p>
  </w:endnote>
  <w:endnote w:type="continuationSeparator" w:id="0">
    <w:p w:rsidR="00CC6305" w:rsidRDefault="00CC6305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5" w:rsidRDefault="00CC6305" w:rsidP="000357E5">
      <w:r>
        <w:separator/>
      </w:r>
    </w:p>
  </w:footnote>
  <w:footnote w:type="continuationSeparator" w:id="0">
    <w:p w:rsidR="00CC6305" w:rsidRDefault="00CC6305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E00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5F0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BA2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69E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17E01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1EE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3AE6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89D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3CA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27E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3D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83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E11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0B44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61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966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6EA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56ED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8C1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886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3C9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B465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.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C39A-8F1F-4577-BE6C-A755480C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2018-03-19T06:53:00Z</cp:lastPrinted>
  <dcterms:created xsi:type="dcterms:W3CDTF">2018-03-19T06:55:00Z</dcterms:created>
  <dcterms:modified xsi:type="dcterms:W3CDTF">2018-03-19T06:55:00Z</dcterms:modified>
</cp:coreProperties>
</file>