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F" w:rsidRPr="00EC101F" w:rsidRDefault="00EC101F" w:rsidP="008E3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CF392D" w:rsidRDefault="00EC101F" w:rsidP="00941C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CF392D">
        <w:rPr>
          <w:rFonts w:ascii="Arial" w:eastAsia="Times New Roman" w:hAnsi="Arial" w:cs="Arial"/>
          <w:b/>
          <w:sz w:val="28"/>
          <w:szCs w:val="24"/>
          <w:lang w:eastAsia="ru-RU"/>
        </w:rPr>
        <w:t>АДМИНИСТРАЦИЯ</w:t>
      </w:r>
    </w:p>
    <w:p w:rsidR="00EC101F" w:rsidRPr="00CF392D" w:rsidRDefault="00214408" w:rsidP="00941C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CF392D">
        <w:rPr>
          <w:rFonts w:ascii="Arial" w:eastAsia="Times New Roman" w:hAnsi="Arial" w:cs="Arial"/>
          <w:b/>
          <w:sz w:val="28"/>
          <w:szCs w:val="24"/>
          <w:lang w:eastAsia="ru-RU"/>
        </w:rPr>
        <w:t>БАТУРИНСКОГО</w:t>
      </w:r>
      <w:r w:rsidR="00EC101F" w:rsidRPr="00CF392D">
        <w:rPr>
          <w:rFonts w:ascii="Arial" w:eastAsia="Times New Roman" w:hAnsi="Arial" w:cs="Arial"/>
          <w:b/>
          <w:sz w:val="28"/>
          <w:szCs w:val="24"/>
          <w:lang w:eastAsia="ru-RU"/>
        </w:rPr>
        <w:t xml:space="preserve"> СЕЛЬСКОГО ПОСЕЛЕНИЯ</w:t>
      </w:r>
    </w:p>
    <w:p w:rsidR="00EC101F" w:rsidRPr="00CF392D" w:rsidRDefault="00EC101F" w:rsidP="00941C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EC101F" w:rsidRPr="00CF392D" w:rsidRDefault="00EC101F" w:rsidP="00941C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  <w:r w:rsidRPr="00CF392D">
        <w:rPr>
          <w:rFonts w:ascii="Arial" w:eastAsia="Times New Roman" w:hAnsi="Arial" w:cs="Arial"/>
          <w:b/>
          <w:sz w:val="28"/>
          <w:szCs w:val="24"/>
          <w:lang w:eastAsia="ru-RU"/>
        </w:rPr>
        <w:t>ПОСТАНОВЛЕНИЕ</w:t>
      </w:r>
    </w:p>
    <w:p w:rsidR="00EC101F" w:rsidRPr="00CF392D" w:rsidRDefault="00EC101F" w:rsidP="00941C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ru-RU"/>
        </w:rPr>
      </w:pPr>
    </w:p>
    <w:p w:rsidR="00EC101F" w:rsidRPr="00CF392D" w:rsidRDefault="00BB7FDD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29.05.2018 </w:t>
      </w:r>
      <w:r w:rsidR="00EC101F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F392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t>№ 224</w:t>
      </w:r>
    </w:p>
    <w:p w:rsidR="00EC101F" w:rsidRPr="00CF392D" w:rsidRDefault="00EC101F" w:rsidP="00941C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214408" w:rsidRPr="00CF392D">
        <w:rPr>
          <w:rFonts w:ascii="Arial" w:eastAsia="Times New Roman" w:hAnsi="Arial" w:cs="Arial"/>
          <w:sz w:val="24"/>
          <w:szCs w:val="24"/>
          <w:lang w:eastAsia="ru-RU"/>
        </w:rPr>
        <w:t>Батурино</w:t>
      </w:r>
    </w:p>
    <w:p w:rsidR="00EC101F" w:rsidRPr="00CF392D" w:rsidRDefault="00EC101F" w:rsidP="00941C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894" w:rsidRPr="00CF392D" w:rsidRDefault="00793880" w:rsidP="00941C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</w:t>
      </w:r>
      <w:r w:rsidR="00500894"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утверждении Порядка и </w:t>
      </w:r>
      <w:r w:rsidR="00C9125D"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="00500894"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еречня случаев оказания </w:t>
      </w:r>
      <w:r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безвозвратной основе за счет средств местного бюджета </w:t>
      </w:r>
      <w:r w:rsidR="00500894"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214408"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Батуринское</w:t>
      </w:r>
      <w:proofErr w:type="spellEnd"/>
      <w:r w:rsidR="00500894"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поселение» </w:t>
      </w:r>
      <w:r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дополнительной</w:t>
      </w:r>
      <w:r w:rsidR="00500894"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финансовой </w:t>
      </w:r>
      <w:r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214408"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Батуринского</w:t>
      </w:r>
      <w:r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793880" w:rsidRPr="00CF392D" w:rsidRDefault="00793880" w:rsidP="00941CD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сельского поселения</w:t>
      </w:r>
    </w:p>
    <w:p w:rsidR="00EC101F" w:rsidRPr="00CF392D" w:rsidRDefault="00EC101F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CF392D" w:rsidRDefault="00EC101F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880" w:rsidRPr="00CF392D" w:rsidRDefault="00793880" w:rsidP="00941C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t>В соответствии с пункт</w:t>
      </w:r>
      <w:r w:rsidR="00500894" w:rsidRPr="00CF392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 9.3 части 1 статьи 14 </w:t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"kodeks://link/d?nd=901919946"\o"’’Жилищный кодекс Российской Федерации (с изменениями на 31 декабря 2017 года) (редакция, действующая с 11 января 2018 года)’’</w:instrText>
      </w:r>
    </w:p>
    <w:p w:rsidR="00793880" w:rsidRPr="00CF392D" w:rsidRDefault="00793880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instrText>Кодекс РФ от 29.12.2004 N 188-ФЗ</w:instrText>
      </w:r>
    </w:p>
    <w:p w:rsidR="00793880" w:rsidRPr="00CF392D" w:rsidRDefault="00793880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instrText>Статус: действующая редакция (действ. с 11.01.2018)"</w:instrText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CF392D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Жилищного кодекса Российской Федерации</w:t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, статьей 78 </w:t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"kodeks://link/d?nd=901714433"\o"’’Бюджетный кодекс Российской Федерации (с изменениями на 28 декабря 2017 года) (редакция, действующая с 1 января 2018 года)’’</w:instrText>
      </w:r>
    </w:p>
    <w:p w:rsidR="00793880" w:rsidRPr="00CF392D" w:rsidRDefault="00793880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instrText>Кодекс РФ от 31.07.1998 N 145-ФЗ</w:instrText>
      </w:r>
    </w:p>
    <w:p w:rsidR="00793880" w:rsidRPr="00CF392D" w:rsidRDefault="00793880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CF392D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>Бюджетного кодекса Российской Федерации</w:t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00894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Устава </w:t>
      </w:r>
      <w:r w:rsidR="00214408" w:rsidRPr="00CF392D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500894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C101F" w:rsidRPr="00CF392D" w:rsidRDefault="00EC101F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CF392D" w:rsidRDefault="00EC101F" w:rsidP="00941C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EC101F" w:rsidRPr="00CF392D" w:rsidRDefault="00EC101F" w:rsidP="00941CD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00894" w:rsidRPr="00CF392D" w:rsidRDefault="00EC101F" w:rsidP="00941CD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93880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793880" w:rsidRPr="00CF39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Порядок </w:t>
      </w:r>
      <w:r w:rsidR="00C9125D" w:rsidRPr="00CF392D">
        <w:rPr>
          <w:rFonts w:ascii="Arial" w:eastAsia="Times New Roman" w:hAnsi="Arial" w:cs="Arial"/>
          <w:bCs/>
          <w:sz w:val="24"/>
          <w:szCs w:val="24"/>
          <w:lang w:eastAsia="ru-RU"/>
        </w:rPr>
        <w:t>и п</w:t>
      </w:r>
      <w:r w:rsidR="00500894" w:rsidRPr="00CF392D">
        <w:rPr>
          <w:rFonts w:ascii="Arial" w:eastAsia="Times New Roman" w:hAnsi="Arial" w:cs="Arial"/>
          <w:bCs/>
          <w:sz w:val="24"/>
          <w:szCs w:val="24"/>
          <w:lang w:eastAsia="ru-RU"/>
        </w:rPr>
        <w:t>еречень случаев оказания на безвозвратной основе за счет средств местного бюджета муниципального образования «</w:t>
      </w:r>
      <w:proofErr w:type="spellStart"/>
      <w:r w:rsidR="00214408" w:rsidRPr="00CF392D">
        <w:rPr>
          <w:rFonts w:ascii="Arial" w:eastAsia="Times New Roman" w:hAnsi="Arial" w:cs="Arial"/>
          <w:bCs/>
          <w:sz w:val="24"/>
          <w:szCs w:val="24"/>
          <w:lang w:eastAsia="ru-RU"/>
        </w:rPr>
        <w:t>Батуринское</w:t>
      </w:r>
      <w:proofErr w:type="spellEnd"/>
      <w:r w:rsidR="00500894" w:rsidRPr="00CF39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C72626" w:rsidRPr="00CF392D">
        <w:rPr>
          <w:rFonts w:ascii="Arial" w:eastAsia="Times New Roman" w:hAnsi="Arial" w:cs="Arial"/>
          <w:bCs/>
          <w:sz w:val="24"/>
          <w:szCs w:val="24"/>
          <w:lang w:eastAsia="ru-RU"/>
        </w:rPr>
        <w:t>Батуринского</w:t>
      </w:r>
      <w:r w:rsidR="00500894" w:rsidRPr="00CF39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C9125D" w:rsidRPr="00CF392D">
        <w:rPr>
          <w:rFonts w:ascii="Arial" w:eastAsia="Times New Roman" w:hAnsi="Arial" w:cs="Arial"/>
          <w:bCs/>
          <w:sz w:val="24"/>
          <w:szCs w:val="24"/>
          <w:lang w:eastAsia="ru-RU"/>
        </w:rPr>
        <w:t>, согласно приложению.</w:t>
      </w:r>
    </w:p>
    <w:p w:rsidR="00941CD5" w:rsidRPr="00CF392D" w:rsidRDefault="00941CD5" w:rsidP="00941C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793880" w:rsidRPr="00CF39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CA1F33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и размещению </w:t>
      </w:r>
      <w:r w:rsidR="00CA1F33" w:rsidRPr="00CF392D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45EDC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</w:t>
      </w:r>
      <w:r w:rsidR="00CA1F33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 сайте </w:t>
      </w:r>
      <w:r w:rsidR="00445EDC" w:rsidRPr="00CF392D">
        <w:rPr>
          <w:rFonts w:ascii="Arial" w:eastAsia="Times New Roman" w:hAnsi="Arial" w:cs="Arial"/>
          <w:sz w:val="24"/>
          <w:szCs w:val="24"/>
          <w:lang w:eastAsia="ru-RU"/>
        </w:rPr>
        <w:t>Батуринского</w:t>
      </w:r>
      <w:r w:rsidR="00CA1F33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C72626" w:rsidRPr="00CF392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www.</w:t>
        </w:r>
        <w:r w:rsidR="00C72626" w:rsidRPr="00CF392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val="en-US" w:eastAsia="ru-RU"/>
          </w:rPr>
          <w:t>b</w:t>
        </w:r>
        <w:r w:rsidR="00C72626" w:rsidRPr="00CF392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CF39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1F33" w:rsidRPr="00CF392D" w:rsidRDefault="00FD6210" w:rsidP="00941C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41CD5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</w:t>
      </w:r>
      <w:proofErr w:type="gramStart"/>
      <w:r w:rsidR="00941CD5" w:rsidRPr="00CF392D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941CD5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</w:t>
      </w:r>
      <w:r w:rsidR="00445EDC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ого опубликования, но не ранее 1 января </w:t>
      </w:r>
      <w:r w:rsidR="00941CD5" w:rsidRPr="00CF392D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445EDC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941CD5" w:rsidRPr="00CF39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A1F33" w:rsidRPr="00CF392D" w:rsidRDefault="00FD6210" w:rsidP="00941C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A1F33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CA1F33" w:rsidRPr="00CF392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A1F33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</w:t>
      </w:r>
      <w:r w:rsidR="00CA1F33" w:rsidRPr="00CF392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CA1F33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постановления возложить на </w:t>
      </w:r>
      <w:r w:rsidR="00C72626" w:rsidRPr="00CF392D">
        <w:rPr>
          <w:rFonts w:ascii="Arial" w:eastAsia="Times New Roman" w:hAnsi="Arial" w:cs="Arial"/>
          <w:sz w:val="24"/>
          <w:szCs w:val="24"/>
          <w:lang w:eastAsia="ru-RU"/>
        </w:rPr>
        <w:t>главного бухгалтера.</w:t>
      </w:r>
    </w:p>
    <w:p w:rsidR="00EC101F" w:rsidRPr="00CF392D" w:rsidRDefault="00EC101F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F392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B7FDD" w:rsidRPr="00CF392D" w:rsidRDefault="00BB7FDD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FDD" w:rsidRPr="00CF392D" w:rsidRDefault="00BB7FDD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7FDD" w:rsidRPr="00CF392D" w:rsidRDefault="00BB7FDD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CF392D" w:rsidRDefault="00EC101F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2626" w:rsidRPr="00CF392D" w:rsidRDefault="00EC101F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72626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Батуринского </w:t>
      </w:r>
    </w:p>
    <w:p w:rsidR="00EC101F" w:rsidRPr="00CF392D" w:rsidRDefault="00EC101F" w:rsidP="00941C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</w:t>
      </w:r>
      <w:r w:rsidR="00C72626" w:rsidRPr="00CF392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А.М. Русинов</w:t>
      </w:r>
    </w:p>
    <w:p w:rsidR="00EC101F" w:rsidRPr="00CF392D" w:rsidRDefault="00EC101F" w:rsidP="00941C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CF392D" w:rsidRDefault="00EC101F" w:rsidP="00941C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01F" w:rsidRPr="00CF392D" w:rsidRDefault="00EC101F" w:rsidP="00941C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EE6" w:rsidRPr="00CF392D" w:rsidRDefault="00C53EE6" w:rsidP="00941C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3EE6" w:rsidRPr="00CF392D" w:rsidRDefault="00C53EE6" w:rsidP="00941C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CD5" w:rsidRDefault="00941CD5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94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F392D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CF392D">
        <w:rPr>
          <w:rFonts w:ascii="Arial" w:eastAsia="Times New Roman" w:hAnsi="Arial" w:cs="Arial"/>
          <w:lang w:eastAsia="ru-RU"/>
        </w:rPr>
        <w:lastRenderedPageBreak/>
        <w:t xml:space="preserve">Приложение </w:t>
      </w:r>
      <w:r w:rsidR="00F46837" w:rsidRPr="00CF392D">
        <w:rPr>
          <w:rFonts w:ascii="Arial" w:eastAsia="Times New Roman" w:hAnsi="Arial" w:cs="Arial"/>
          <w:lang w:eastAsia="ru-RU"/>
        </w:rPr>
        <w:t>1</w:t>
      </w:r>
    </w:p>
    <w:p w:rsidR="00CA1F33" w:rsidRPr="00CF392D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CF392D">
        <w:rPr>
          <w:rFonts w:ascii="Arial" w:eastAsia="Times New Roman" w:hAnsi="Arial" w:cs="Arial"/>
          <w:lang w:eastAsia="ru-RU"/>
        </w:rPr>
        <w:t>УТВЕРЖДЕН</w:t>
      </w:r>
      <w:r w:rsidR="00445EDC" w:rsidRPr="00CF392D">
        <w:rPr>
          <w:rFonts w:ascii="Arial" w:eastAsia="Times New Roman" w:hAnsi="Arial" w:cs="Arial"/>
          <w:lang w:eastAsia="ru-RU"/>
        </w:rPr>
        <w:t>О</w:t>
      </w:r>
    </w:p>
    <w:p w:rsidR="00CA1F33" w:rsidRPr="00CF392D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CF392D">
        <w:rPr>
          <w:rFonts w:ascii="Arial" w:eastAsia="Times New Roman" w:hAnsi="Arial" w:cs="Arial"/>
          <w:lang w:eastAsia="ru-RU"/>
        </w:rPr>
        <w:t xml:space="preserve">постановлением Администрации </w:t>
      </w:r>
    </w:p>
    <w:p w:rsidR="00CA1F33" w:rsidRPr="00CF392D" w:rsidRDefault="00C72626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CF392D">
        <w:rPr>
          <w:rFonts w:ascii="Arial" w:eastAsia="Times New Roman" w:hAnsi="Arial" w:cs="Arial"/>
          <w:lang w:eastAsia="ru-RU"/>
        </w:rPr>
        <w:t>Батуринского</w:t>
      </w:r>
      <w:r w:rsidR="00CA1F33" w:rsidRPr="00CF392D">
        <w:rPr>
          <w:rFonts w:ascii="Arial" w:eastAsia="Times New Roman" w:hAnsi="Arial" w:cs="Arial"/>
          <w:lang w:eastAsia="ru-RU"/>
        </w:rPr>
        <w:t xml:space="preserve"> сельского </w:t>
      </w:r>
    </w:p>
    <w:p w:rsidR="00CA1F33" w:rsidRPr="00CF392D" w:rsidRDefault="00CA1F33" w:rsidP="00941CD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eastAsia="Times New Roman" w:hAnsi="Arial" w:cs="Arial"/>
          <w:lang w:eastAsia="ru-RU"/>
        </w:rPr>
      </w:pPr>
      <w:r w:rsidRPr="00CF392D">
        <w:rPr>
          <w:rFonts w:ascii="Arial" w:eastAsia="Times New Roman" w:hAnsi="Arial" w:cs="Arial"/>
          <w:lang w:eastAsia="ru-RU"/>
        </w:rPr>
        <w:t xml:space="preserve">поселения от </w:t>
      </w:r>
      <w:r w:rsidR="00BB7FDD" w:rsidRPr="00CF392D">
        <w:rPr>
          <w:rFonts w:ascii="Arial" w:eastAsia="Times New Roman" w:hAnsi="Arial" w:cs="Arial"/>
          <w:lang w:eastAsia="ru-RU"/>
        </w:rPr>
        <w:t>29.05.2018 № 224</w:t>
      </w:r>
    </w:p>
    <w:p w:rsidR="00F46837" w:rsidRPr="00CF392D" w:rsidRDefault="00F46837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46837" w:rsidRPr="00CF392D" w:rsidRDefault="00F46837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F46837" w:rsidRPr="00CF392D" w:rsidRDefault="00941CD5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  <w:r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перечень случаев оказания на безвозвратной основе за счет средств местного бюджета муниципального образования «</w:t>
      </w:r>
      <w:proofErr w:type="spellStart"/>
      <w:r w:rsidR="005251A1"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Батуринское</w:t>
      </w:r>
      <w:proofErr w:type="spellEnd"/>
      <w:r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поселение»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5251A1"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Батуринско</w:t>
      </w:r>
      <w:r w:rsidRPr="00CF39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го сельского поселения </w:t>
      </w:r>
    </w:p>
    <w:p w:rsidR="006A2302" w:rsidRPr="00CF392D" w:rsidRDefault="006A2302" w:rsidP="00941C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  <w:lang w:eastAsia="ru-RU"/>
        </w:rPr>
      </w:pP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1. Настоящий Порядок устанавливает порядок оказания на безвозвратной основе за счет средств местного бюджета муниципального образования «</w:t>
      </w:r>
      <w:proofErr w:type="spellStart"/>
      <w:r w:rsidR="005251A1" w:rsidRPr="00CF392D">
        <w:rPr>
          <w:rFonts w:ascii="Arial" w:hAnsi="Arial" w:cs="Arial"/>
          <w:bCs/>
          <w:sz w:val="24"/>
          <w:szCs w:val="24"/>
        </w:rPr>
        <w:t>Батуринское</w:t>
      </w:r>
      <w:proofErr w:type="spellEnd"/>
      <w:r w:rsidRPr="00CF392D">
        <w:rPr>
          <w:rFonts w:ascii="Arial" w:hAnsi="Arial" w:cs="Arial"/>
          <w:sz w:val="24"/>
          <w:szCs w:val="24"/>
        </w:rPr>
        <w:t xml:space="preserve"> сельское поселение» (далее – местный бюджет)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случае возникновения на территории населенных пунктов </w:t>
      </w:r>
      <w:r w:rsidR="005251A1" w:rsidRPr="00CF392D">
        <w:rPr>
          <w:rFonts w:ascii="Arial" w:hAnsi="Arial" w:cs="Arial"/>
          <w:bCs/>
          <w:sz w:val="24"/>
          <w:szCs w:val="24"/>
        </w:rPr>
        <w:t>Батуринского</w:t>
      </w:r>
      <w:r w:rsidRPr="00CF392D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1) аварий, иных чрезвычайных ситуаций природного или техногенного характера;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2) актов терроризма и экстремизма;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3) обрушения несущих ограждающих конструкций, которые могут повлечь потерю работоспособности здания многоквартирного дома;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4) разрушения инженерных 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45"/>
      <w:bookmarkEnd w:id="0"/>
      <w:r w:rsidRPr="00CF392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Капитальный ремонт многоквартирного дома в случаях, указанных в </w:t>
      </w:r>
      <w:hyperlink w:anchor="P40" w:history="1">
        <w:r w:rsidRPr="00CF392D">
          <w:rPr>
            <w:rFonts w:ascii="Arial" w:hAnsi="Arial" w:cs="Arial"/>
            <w:sz w:val="24"/>
            <w:szCs w:val="24"/>
          </w:rPr>
          <w:t>пункте 1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последствий, возникших вследствие ситуаций, указанных в пункте 1 настоящего Порядка, за счет средств местного бюджета в пределах бюджетных ассигнований, предусмотренных в местном бюджете.</w:t>
      </w:r>
      <w:proofErr w:type="gramEnd"/>
    </w:p>
    <w:p w:rsidR="00740A63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6"/>
      <w:bookmarkEnd w:id="1"/>
      <w:r w:rsidRPr="00CF392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Решение о необходимости проведения капитального ремонта и об оказании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40" w:history="1">
        <w:r w:rsidRPr="00CF392D">
          <w:rPr>
            <w:rFonts w:ascii="Arial" w:hAnsi="Arial" w:cs="Arial"/>
            <w:sz w:val="24"/>
            <w:szCs w:val="24"/>
          </w:rPr>
          <w:t>пункте 1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Порядка (далее - Решени</w:t>
      </w:r>
      <w:r w:rsidR="00740A63" w:rsidRPr="00CF392D">
        <w:rPr>
          <w:rFonts w:ascii="Arial" w:hAnsi="Arial" w:cs="Arial"/>
          <w:sz w:val="24"/>
          <w:szCs w:val="24"/>
        </w:rPr>
        <w:t xml:space="preserve">е), принимается Администрацией </w:t>
      </w:r>
      <w:r w:rsidR="005251A1" w:rsidRPr="00CF392D">
        <w:rPr>
          <w:rFonts w:ascii="Arial" w:hAnsi="Arial" w:cs="Arial"/>
          <w:bCs/>
          <w:sz w:val="24"/>
          <w:szCs w:val="24"/>
        </w:rPr>
        <w:t>Батуринского</w:t>
      </w:r>
      <w:r w:rsidR="00740A63" w:rsidRPr="00CF392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F392D">
        <w:rPr>
          <w:rFonts w:ascii="Arial" w:hAnsi="Arial" w:cs="Arial"/>
          <w:sz w:val="24"/>
          <w:szCs w:val="24"/>
        </w:rPr>
        <w:t xml:space="preserve"> (далее - Администрация) в форме протокола комиссии по предупреждению и ликвидации чрезвычайной ситуации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ЧС) и обеспечению пожарной безопасности </w:t>
      </w:r>
      <w:r w:rsidR="00740A63" w:rsidRPr="00CF392D">
        <w:rPr>
          <w:rFonts w:ascii="Arial" w:hAnsi="Arial" w:cs="Arial"/>
          <w:sz w:val="24"/>
          <w:szCs w:val="24"/>
        </w:rPr>
        <w:t xml:space="preserve">Администрации </w:t>
      </w:r>
      <w:r w:rsidR="005251A1" w:rsidRPr="00CF392D">
        <w:rPr>
          <w:rFonts w:ascii="Arial" w:hAnsi="Arial" w:cs="Arial"/>
          <w:bCs/>
          <w:sz w:val="24"/>
          <w:szCs w:val="24"/>
        </w:rPr>
        <w:t>Батуринского</w:t>
      </w:r>
      <w:r w:rsidR="005251A1" w:rsidRPr="00CF392D">
        <w:rPr>
          <w:rFonts w:ascii="Arial" w:hAnsi="Arial" w:cs="Arial"/>
          <w:sz w:val="24"/>
          <w:szCs w:val="24"/>
        </w:rPr>
        <w:t xml:space="preserve"> </w:t>
      </w:r>
      <w:r w:rsidR="00740A63" w:rsidRPr="00CF392D">
        <w:rPr>
          <w:rFonts w:ascii="Arial" w:hAnsi="Arial" w:cs="Arial"/>
          <w:sz w:val="24"/>
          <w:szCs w:val="24"/>
        </w:rPr>
        <w:t>сельского поселения</w:t>
      </w:r>
      <w:r w:rsidRPr="00CF392D">
        <w:rPr>
          <w:rFonts w:ascii="Arial" w:hAnsi="Arial" w:cs="Arial"/>
          <w:sz w:val="24"/>
          <w:szCs w:val="24"/>
        </w:rPr>
        <w:t xml:space="preserve"> (далее - Комиссия)</w:t>
      </w:r>
      <w:r w:rsidR="00740A63" w:rsidRPr="00CF392D">
        <w:rPr>
          <w:rFonts w:ascii="Arial" w:hAnsi="Arial" w:cs="Arial"/>
          <w:sz w:val="24"/>
          <w:szCs w:val="24"/>
        </w:rPr>
        <w:t>.</w:t>
      </w:r>
      <w:r w:rsidRPr="00CF392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Решение принимается на основании документов, указанных в </w:t>
      </w:r>
      <w:hyperlink w:anchor="P48" w:history="1">
        <w:r w:rsidRPr="00CF392D">
          <w:rPr>
            <w:rFonts w:ascii="Arial" w:hAnsi="Arial" w:cs="Arial"/>
            <w:sz w:val="24"/>
            <w:szCs w:val="24"/>
          </w:rPr>
          <w:t>пункте 5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Порядка, предоставленных в зависимости от выбранного способа управления в многоквартирном доме (далее - МКД), управляющей организацией, товариществом собственников жилья, жилищным кооперативом или иным специализированным потребительским кооперативом либо уполномоченным общим собранием собственников помещений в МКД на представление их интересов собственником помещения в МКД (далее - Заявитель).</w:t>
      </w:r>
      <w:proofErr w:type="gramEnd"/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8"/>
      <w:bookmarkEnd w:id="2"/>
      <w:r w:rsidRPr="00CF392D">
        <w:rPr>
          <w:rFonts w:ascii="Arial" w:hAnsi="Arial" w:cs="Arial"/>
          <w:sz w:val="24"/>
          <w:szCs w:val="24"/>
        </w:rPr>
        <w:t xml:space="preserve">5. Для получения дополнительной финансовой помощи при возникновении неотложной необходимости в проведении капитального ремонта общего имущества в </w:t>
      </w:r>
      <w:r w:rsidR="00740A63" w:rsidRPr="00CF392D">
        <w:rPr>
          <w:rFonts w:ascii="Arial" w:hAnsi="Arial" w:cs="Arial"/>
          <w:sz w:val="24"/>
          <w:szCs w:val="24"/>
        </w:rPr>
        <w:t>МКД</w:t>
      </w:r>
      <w:r w:rsidRPr="00CF392D">
        <w:rPr>
          <w:rFonts w:ascii="Arial" w:hAnsi="Arial" w:cs="Arial"/>
          <w:sz w:val="24"/>
          <w:szCs w:val="24"/>
        </w:rPr>
        <w:t xml:space="preserve"> Заявитель предоставляет в адрес Администрации на бумажном носителе</w:t>
      </w:r>
      <w:r w:rsidR="00740A63" w:rsidRPr="00CF392D">
        <w:rPr>
          <w:rFonts w:ascii="Arial" w:hAnsi="Arial" w:cs="Arial"/>
          <w:sz w:val="24"/>
          <w:szCs w:val="24"/>
        </w:rPr>
        <w:t xml:space="preserve"> следующие</w:t>
      </w:r>
      <w:r w:rsidRPr="00CF392D">
        <w:rPr>
          <w:rFonts w:ascii="Arial" w:hAnsi="Arial" w:cs="Arial"/>
          <w:sz w:val="24"/>
          <w:szCs w:val="24"/>
        </w:rPr>
        <w:t xml:space="preserve"> документ</w:t>
      </w:r>
      <w:r w:rsidR="00740A63" w:rsidRPr="00CF392D">
        <w:rPr>
          <w:rFonts w:ascii="Arial" w:hAnsi="Arial" w:cs="Arial"/>
          <w:sz w:val="24"/>
          <w:szCs w:val="24"/>
        </w:rPr>
        <w:t>ы</w:t>
      </w:r>
      <w:r w:rsidRPr="00CF392D">
        <w:rPr>
          <w:rFonts w:ascii="Arial" w:hAnsi="Arial" w:cs="Arial"/>
          <w:sz w:val="24"/>
          <w:szCs w:val="24"/>
        </w:rPr>
        <w:t>: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1</w:t>
      </w:r>
      <w:r w:rsidR="00740A63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740A63" w:rsidRPr="00CF392D">
        <w:rPr>
          <w:rFonts w:ascii="Arial" w:hAnsi="Arial" w:cs="Arial"/>
          <w:sz w:val="24"/>
          <w:szCs w:val="24"/>
        </w:rPr>
        <w:t>о</w:t>
      </w:r>
      <w:r w:rsidRPr="00CF392D">
        <w:rPr>
          <w:rFonts w:ascii="Arial" w:hAnsi="Arial" w:cs="Arial"/>
          <w:sz w:val="24"/>
          <w:szCs w:val="24"/>
        </w:rPr>
        <w:t xml:space="preserve">бращение в свободной форме о возникновении неотложной необходимости в </w:t>
      </w:r>
      <w:r w:rsidRPr="00CF392D">
        <w:rPr>
          <w:rFonts w:ascii="Arial" w:hAnsi="Arial" w:cs="Arial"/>
          <w:sz w:val="24"/>
          <w:szCs w:val="24"/>
        </w:rPr>
        <w:lastRenderedPageBreak/>
        <w:t>проведении капитального ремонта общего им</w:t>
      </w:r>
      <w:r w:rsidR="00740A63" w:rsidRPr="00CF392D">
        <w:rPr>
          <w:rFonts w:ascii="Arial" w:hAnsi="Arial" w:cs="Arial"/>
          <w:sz w:val="24"/>
          <w:szCs w:val="24"/>
        </w:rPr>
        <w:t>ущества в МКД;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F392D">
        <w:rPr>
          <w:rFonts w:ascii="Arial" w:hAnsi="Arial" w:cs="Arial"/>
          <w:sz w:val="24"/>
          <w:szCs w:val="24"/>
        </w:rPr>
        <w:t>2</w:t>
      </w:r>
      <w:r w:rsidR="00740A63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740A63" w:rsidRPr="00CF392D">
        <w:rPr>
          <w:rFonts w:ascii="Arial" w:hAnsi="Arial" w:cs="Arial"/>
          <w:sz w:val="24"/>
          <w:szCs w:val="24"/>
        </w:rPr>
        <w:t>а</w:t>
      </w:r>
      <w:r w:rsidRPr="00CF392D">
        <w:rPr>
          <w:rFonts w:ascii="Arial" w:hAnsi="Arial" w:cs="Arial"/>
          <w:sz w:val="24"/>
          <w:szCs w:val="24"/>
        </w:rPr>
        <w:t xml:space="preserve">кт обследования </w:t>
      </w:r>
      <w:r w:rsidR="00740A63" w:rsidRPr="00CF392D">
        <w:rPr>
          <w:rFonts w:ascii="Arial" w:hAnsi="Arial" w:cs="Arial"/>
          <w:sz w:val="24"/>
          <w:szCs w:val="24"/>
        </w:rPr>
        <w:t>МКД</w:t>
      </w:r>
      <w:r w:rsidRPr="00CF392D">
        <w:rPr>
          <w:rFonts w:ascii="Arial" w:hAnsi="Arial" w:cs="Arial"/>
          <w:sz w:val="24"/>
          <w:szCs w:val="24"/>
        </w:rPr>
        <w:t xml:space="preserve">, поврежденного в результате ситуаций, указанных в </w:t>
      </w:r>
      <w:hyperlink w:anchor="P40" w:history="1">
        <w:r w:rsidRPr="00CF392D">
          <w:rPr>
            <w:rFonts w:ascii="Arial" w:hAnsi="Arial" w:cs="Arial"/>
            <w:sz w:val="24"/>
            <w:szCs w:val="24"/>
          </w:rPr>
          <w:t>пункте 1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Порядка, с указанием объемов повреждений (разрушений) общего имущества в </w:t>
      </w:r>
      <w:r w:rsidR="00740A63" w:rsidRPr="00CF392D">
        <w:rPr>
          <w:rFonts w:ascii="Arial" w:hAnsi="Arial" w:cs="Arial"/>
          <w:sz w:val="24"/>
          <w:szCs w:val="24"/>
        </w:rPr>
        <w:t>МКД</w:t>
      </w:r>
      <w:r w:rsidRPr="00CF392D">
        <w:rPr>
          <w:rFonts w:ascii="Arial" w:hAnsi="Arial" w:cs="Arial"/>
          <w:sz w:val="24"/>
          <w:szCs w:val="24"/>
        </w:rPr>
        <w:t xml:space="preserve"> и их характеристик по конструктивным элементам и (или) внутридомовым инженерным системам с приложением материалов фотосъемки и (или) видеозаписи повреждений (разрушений), которые производились в ходе обследования и возможности восстановления их работоспособности путем проведения капитального ремонта, составленный специализированной организацией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 или специалистом в области строительства, реконструкции, капитального ремонта объектов капитального строительства, имеющим допуск к определенному виду или видам работ, которые оказывают влияние на безопасность объектов капитального строительства, выданный региональной саморегулируемой организацией (далее - СРО) в соответствии с Градостроительным </w:t>
      </w:r>
      <w:hyperlink r:id="rId8" w:history="1">
        <w:r w:rsidRPr="00CF392D">
          <w:rPr>
            <w:rFonts w:ascii="Arial" w:hAnsi="Arial" w:cs="Arial"/>
            <w:sz w:val="24"/>
            <w:szCs w:val="24"/>
          </w:rPr>
          <w:t>кодексом</w:t>
        </w:r>
      </w:hyperlink>
      <w:r w:rsidR="00907EE2" w:rsidRPr="00CF392D">
        <w:rPr>
          <w:rFonts w:ascii="Arial" w:hAnsi="Arial" w:cs="Arial"/>
          <w:sz w:val="24"/>
          <w:szCs w:val="24"/>
        </w:rPr>
        <w:t>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3</w:t>
      </w:r>
      <w:r w:rsidR="00740A63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740A63" w:rsidRPr="00CF392D">
        <w:rPr>
          <w:rFonts w:ascii="Arial" w:hAnsi="Arial" w:cs="Arial"/>
          <w:sz w:val="24"/>
          <w:szCs w:val="24"/>
        </w:rPr>
        <w:t>д</w:t>
      </w:r>
      <w:r w:rsidRPr="00CF392D">
        <w:rPr>
          <w:rFonts w:ascii="Arial" w:hAnsi="Arial" w:cs="Arial"/>
          <w:sz w:val="24"/>
          <w:szCs w:val="24"/>
        </w:rPr>
        <w:t xml:space="preserve">ефектная ведомость на проведение работ по капитальному ремонту в объеме, необходимом для ликвидации последствий, возникших вследствие ситуации, указанной в </w:t>
      </w:r>
      <w:hyperlink w:anchor="P40" w:history="1">
        <w:r w:rsidRPr="00CF392D">
          <w:rPr>
            <w:rFonts w:ascii="Arial" w:hAnsi="Arial" w:cs="Arial"/>
            <w:sz w:val="24"/>
            <w:szCs w:val="24"/>
          </w:rPr>
          <w:t>пункте 1</w:t>
        </w:r>
      </w:hyperlink>
      <w:r w:rsidR="00907EE2" w:rsidRPr="00CF392D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F392D">
        <w:rPr>
          <w:rFonts w:ascii="Arial" w:hAnsi="Arial" w:cs="Arial"/>
          <w:sz w:val="24"/>
          <w:szCs w:val="24"/>
        </w:rPr>
        <w:t>4</w:t>
      </w:r>
      <w:r w:rsidR="00740A63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740A63" w:rsidRPr="00CF392D">
        <w:rPr>
          <w:rFonts w:ascii="Arial" w:hAnsi="Arial" w:cs="Arial"/>
          <w:sz w:val="24"/>
          <w:szCs w:val="24"/>
        </w:rPr>
        <w:t>т</w:t>
      </w:r>
      <w:r w:rsidRPr="00CF392D">
        <w:rPr>
          <w:rFonts w:ascii="Arial" w:hAnsi="Arial" w:cs="Arial"/>
          <w:sz w:val="24"/>
          <w:szCs w:val="24"/>
        </w:rPr>
        <w:t>ехническое решение или проектно-сметная документация и смета расходов на капитальный ремонт, составленные специализированной организацией или специалистом в области архитектурно-строительного проектирования, имеющим соотве</w:t>
      </w:r>
      <w:r w:rsidR="00907EE2" w:rsidRPr="00CF392D">
        <w:rPr>
          <w:rFonts w:ascii="Arial" w:hAnsi="Arial" w:cs="Arial"/>
          <w:sz w:val="24"/>
          <w:szCs w:val="24"/>
        </w:rPr>
        <w:t>тствующий допуск СРО;</w:t>
      </w:r>
      <w:proofErr w:type="gramEnd"/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5</w:t>
      </w:r>
      <w:r w:rsidR="00740A63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740A63" w:rsidRPr="00CF392D">
        <w:rPr>
          <w:rFonts w:ascii="Arial" w:hAnsi="Arial" w:cs="Arial"/>
          <w:sz w:val="24"/>
          <w:szCs w:val="24"/>
        </w:rPr>
        <w:t>з</w:t>
      </w:r>
      <w:r w:rsidRPr="00CF392D">
        <w:rPr>
          <w:rFonts w:ascii="Arial" w:hAnsi="Arial" w:cs="Arial"/>
          <w:sz w:val="24"/>
          <w:szCs w:val="24"/>
        </w:rPr>
        <w:t>аключение государственной экспертизы проектной документации, государственной историко-культурной экспертизы, если в соответствии с действующим законодательством требуется проведение соответствующих экспертиз.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6. Документы, указанные в </w:t>
      </w:r>
      <w:hyperlink w:anchor="P48" w:history="1">
        <w:r w:rsidRPr="00CF392D">
          <w:rPr>
            <w:rFonts w:ascii="Arial" w:hAnsi="Arial" w:cs="Arial"/>
            <w:sz w:val="24"/>
            <w:szCs w:val="24"/>
          </w:rPr>
          <w:t>пункте 5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Порядка, в день поступления регистрируются Администрацией и в течение 1 рабочего дня со дня регистрации документов, указанных в пункте 5 настоящего Порядка, проводится заседание Комиссии для принятия Решения.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Решением комиссии утверждается перечень услуг и (или) работ по капитальному ремонту, необходимый для ликвидации последствий, возникших вследствие ситуаций, указанных в </w:t>
      </w:r>
      <w:hyperlink w:anchor="P40" w:history="1">
        <w:r w:rsidRPr="00CF392D">
          <w:rPr>
            <w:rFonts w:ascii="Arial" w:hAnsi="Arial" w:cs="Arial"/>
            <w:sz w:val="24"/>
            <w:szCs w:val="24"/>
          </w:rPr>
          <w:t>пункте 1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Порядка, в пределах видов ремонта, установленных </w:t>
      </w:r>
      <w:hyperlink r:id="rId9" w:history="1">
        <w:r w:rsidRPr="00CF392D">
          <w:rPr>
            <w:rFonts w:ascii="Arial" w:hAnsi="Arial" w:cs="Arial"/>
            <w:sz w:val="24"/>
            <w:szCs w:val="24"/>
          </w:rPr>
          <w:t>частью 1 статьи 166</w:t>
        </w:r>
      </w:hyperlink>
      <w:r w:rsidRPr="00CF392D">
        <w:rPr>
          <w:rFonts w:ascii="Arial" w:hAnsi="Arial" w:cs="Arial"/>
          <w:sz w:val="24"/>
          <w:szCs w:val="24"/>
        </w:rPr>
        <w:t xml:space="preserve"> Жилищного кодекса Российской Федерации, </w:t>
      </w:r>
      <w:hyperlink r:id="rId10" w:history="1">
        <w:r w:rsidRPr="00CF392D">
          <w:rPr>
            <w:rFonts w:ascii="Arial" w:hAnsi="Arial" w:cs="Arial"/>
            <w:sz w:val="24"/>
            <w:szCs w:val="24"/>
          </w:rPr>
          <w:t>статей 10</w:t>
        </w:r>
      </w:hyperlink>
      <w:r w:rsidRPr="00CF392D">
        <w:rPr>
          <w:rFonts w:ascii="Arial" w:hAnsi="Arial" w:cs="Arial"/>
          <w:sz w:val="24"/>
          <w:szCs w:val="24"/>
        </w:rPr>
        <w:t xml:space="preserve"> Закона Томской области от 7</w:t>
      </w:r>
      <w:r w:rsidR="00740A63" w:rsidRPr="00CF392D">
        <w:rPr>
          <w:rFonts w:ascii="Arial" w:hAnsi="Arial" w:cs="Arial"/>
          <w:sz w:val="24"/>
          <w:szCs w:val="24"/>
        </w:rPr>
        <w:t xml:space="preserve"> июня </w:t>
      </w:r>
      <w:r w:rsidRPr="00CF392D">
        <w:rPr>
          <w:rFonts w:ascii="Arial" w:hAnsi="Arial" w:cs="Arial"/>
          <w:sz w:val="24"/>
          <w:szCs w:val="24"/>
        </w:rPr>
        <w:t>2013</w:t>
      </w:r>
      <w:r w:rsidR="00740A63" w:rsidRPr="00CF392D">
        <w:rPr>
          <w:rFonts w:ascii="Arial" w:hAnsi="Arial" w:cs="Arial"/>
          <w:sz w:val="24"/>
          <w:szCs w:val="24"/>
        </w:rPr>
        <w:t xml:space="preserve"> года №</w:t>
      </w:r>
      <w:r w:rsidRPr="00CF392D">
        <w:rPr>
          <w:rFonts w:ascii="Arial" w:hAnsi="Arial" w:cs="Arial"/>
          <w:sz w:val="24"/>
          <w:szCs w:val="24"/>
        </w:rPr>
        <w:t xml:space="preserve"> 116-ОЗ </w:t>
      </w:r>
      <w:r w:rsidR="00740A63" w:rsidRPr="00CF392D">
        <w:rPr>
          <w:rFonts w:ascii="Arial" w:hAnsi="Arial" w:cs="Arial"/>
          <w:sz w:val="24"/>
          <w:szCs w:val="24"/>
        </w:rPr>
        <w:t>«</w:t>
      </w:r>
      <w:r w:rsidRPr="00CF392D">
        <w:rPr>
          <w:rFonts w:ascii="Arial" w:hAnsi="Arial" w:cs="Arial"/>
          <w:sz w:val="24"/>
          <w:szCs w:val="24"/>
        </w:rPr>
        <w:t>Об организации проведения капитального ремонта общего имущества в многоквартирных домах на территории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 Томской облас</w:t>
      </w:r>
      <w:r w:rsidR="00740A63" w:rsidRPr="00CF392D">
        <w:rPr>
          <w:rFonts w:ascii="Arial" w:hAnsi="Arial" w:cs="Arial"/>
          <w:sz w:val="24"/>
          <w:szCs w:val="24"/>
        </w:rPr>
        <w:t>ти</w:t>
      </w:r>
      <w:r w:rsidR="00907EE2" w:rsidRPr="00CF392D">
        <w:rPr>
          <w:rFonts w:ascii="Arial" w:hAnsi="Arial" w:cs="Arial"/>
          <w:sz w:val="24"/>
          <w:szCs w:val="24"/>
        </w:rPr>
        <w:t>№</w:t>
      </w:r>
      <w:r w:rsidRPr="00CF392D">
        <w:rPr>
          <w:rFonts w:ascii="Arial" w:hAnsi="Arial" w:cs="Arial"/>
          <w:sz w:val="24"/>
          <w:szCs w:val="24"/>
        </w:rPr>
        <w:t xml:space="preserve"> с учетом особенностей, указанных в </w:t>
      </w:r>
      <w:hyperlink w:anchor="P45" w:history="1">
        <w:r w:rsidRPr="00CF392D">
          <w:rPr>
            <w:rFonts w:ascii="Arial" w:hAnsi="Arial" w:cs="Arial"/>
            <w:sz w:val="24"/>
            <w:szCs w:val="24"/>
          </w:rPr>
          <w:t>пункте 2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8. Комиссия в день принятия решения уведомляет заявителя о принятом Решении.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9. В течение 3-х рабочих дней со дня принятия Решения Администрация заключает 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с Заявителем </w:t>
      </w:r>
      <w:hyperlink w:anchor="P89" w:history="1">
        <w:r w:rsidRPr="00CF392D">
          <w:rPr>
            <w:rFonts w:ascii="Arial" w:hAnsi="Arial" w:cs="Arial"/>
            <w:sz w:val="24"/>
            <w:szCs w:val="24"/>
          </w:rPr>
          <w:t>соглашение</w:t>
        </w:r>
      </w:hyperlink>
      <w:r w:rsidRPr="00CF392D">
        <w:rPr>
          <w:rFonts w:ascii="Arial" w:hAnsi="Arial" w:cs="Arial"/>
          <w:sz w:val="24"/>
          <w:szCs w:val="24"/>
        </w:rPr>
        <w:t xml:space="preserve"> о предоставлении субсидии в целях оказания финансовой помощи при возникновении неотложной необходимости в проведении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 капитального ремонта общего имущества в многоквартирных домах по форме согласно приложению к настоящему Порядку (далее - соглашение).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10. Заявитель выступает заказчиком работ и проводит капитальный ремонт за счет собственных средств в соответствии с согласованной проектно-сметной документацией, указанной в </w:t>
      </w:r>
      <w:proofErr w:type="gramStart"/>
      <w:r w:rsidR="00907EE2" w:rsidRPr="00CF392D">
        <w:rPr>
          <w:rFonts w:ascii="Arial" w:hAnsi="Arial" w:cs="Arial"/>
          <w:sz w:val="24"/>
          <w:szCs w:val="24"/>
        </w:rPr>
        <w:t>под</w:t>
      </w:r>
      <w:proofErr w:type="gramEnd"/>
      <w:r w:rsidR="002030DB" w:rsidRPr="00CF392D">
        <w:rPr>
          <w:rFonts w:ascii="Arial" w:hAnsi="Arial" w:cs="Arial"/>
        </w:rPr>
        <w:fldChar w:fldCharType="begin"/>
      </w:r>
      <w:r w:rsidR="002030DB" w:rsidRPr="00CF392D">
        <w:rPr>
          <w:rFonts w:ascii="Arial" w:hAnsi="Arial" w:cs="Arial"/>
        </w:rPr>
        <w:instrText xml:space="preserve"> HYPERLINK \l "P46" </w:instrText>
      </w:r>
      <w:r w:rsidR="002030DB" w:rsidRPr="00CF392D">
        <w:rPr>
          <w:rFonts w:ascii="Arial" w:hAnsi="Arial" w:cs="Arial"/>
        </w:rPr>
        <w:fldChar w:fldCharType="separate"/>
      </w:r>
      <w:r w:rsidRPr="00CF392D">
        <w:rPr>
          <w:rFonts w:ascii="Arial" w:hAnsi="Arial" w:cs="Arial"/>
          <w:sz w:val="24"/>
          <w:szCs w:val="24"/>
        </w:rPr>
        <w:t xml:space="preserve">пункте </w:t>
      </w:r>
      <w:r w:rsidR="00907EE2" w:rsidRPr="00CF392D">
        <w:rPr>
          <w:rFonts w:ascii="Arial" w:hAnsi="Arial" w:cs="Arial"/>
          <w:sz w:val="24"/>
          <w:szCs w:val="24"/>
        </w:rPr>
        <w:t>4 пункта 5</w:t>
      </w:r>
      <w:r w:rsidR="002030DB" w:rsidRPr="00CF392D">
        <w:rPr>
          <w:rFonts w:ascii="Arial" w:hAnsi="Arial" w:cs="Arial"/>
          <w:sz w:val="24"/>
          <w:szCs w:val="24"/>
        </w:rPr>
        <w:fldChar w:fldCharType="end"/>
      </w:r>
      <w:r w:rsidRPr="00CF392D">
        <w:rPr>
          <w:rFonts w:ascii="Arial" w:hAnsi="Arial" w:cs="Arial"/>
          <w:sz w:val="24"/>
          <w:szCs w:val="24"/>
        </w:rPr>
        <w:t xml:space="preserve"> настоящего Порядка. Заявитель может выполнить работы своими силами и (или) привлекать для выполнения работ специализированные организации на условиях договора подряда.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59"/>
      <w:bookmarkEnd w:id="3"/>
      <w:r w:rsidRPr="00CF392D">
        <w:rPr>
          <w:rFonts w:ascii="Arial" w:hAnsi="Arial" w:cs="Arial"/>
          <w:sz w:val="24"/>
          <w:szCs w:val="24"/>
        </w:rPr>
        <w:t xml:space="preserve">11. Заявитель предоставляет в Администрацию в течение 15 рабочих дней со дня подписания </w:t>
      </w:r>
      <w:r w:rsidR="00907EE2" w:rsidRPr="00CF392D">
        <w:rPr>
          <w:rFonts w:ascii="Arial" w:hAnsi="Arial" w:cs="Arial"/>
          <w:sz w:val="24"/>
          <w:szCs w:val="24"/>
        </w:rPr>
        <w:t xml:space="preserve">соглашения, указанного в пункте 9 настоящего Порядка, следующие </w:t>
      </w:r>
      <w:r w:rsidRPr="00CF392D">
        <w:rPr>
          <w:rFonts w:ascii="Arial" w:hAnsi="Arial" w:cs="Arial"/>
          <w:sz w:val="24"/>
          <w:szCs w:val="24"/>
        </w:rPr>
        <w:t>документ</w:t>
      </w:r>
      <w:r w:rsidR="00907EE2" w:rsidRPr="00CF392D">
        <w:rPr>
          <w:rFonts w:ascii="Arial" w:hAnsi="Arial" w:cs="Arial"/>
          <w:sz w:val="24"/>
          <w:szCs w:val="24"/>
        </w:rPr>
        <w:t>ы</w:t>
      </w:r>
      <w:r w:rsidRPr="00CF392D">
        <w:rPr>
          <w:rFonts w:ascii="Arial" w:hAnsi="Arial" w:cs="Arial"/>
          <w:sz w:val="24"/>
          <w:szCs w:val="24"/>
        </w:rPr>
        <w:t>: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1</w:t>
      </w:r>
      <w:r w:rsidR="00907EE2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907EE2" w:rsidRPr="00CF392D">
        <w:rPr>
          <w:rFonts w:ascii="Arial" w:hAnsi="Arial" w:cs="Arial"/>
          <w:sz w:val="24"/>
          <w:szCs w:val="24"/>
        </w:rPr>
        <w:t>з</w:t>
      </w:r>
      <w:r w:rsidRPr="00CF392D">
        <w:rPr>
          <w:rFonts w:ascii="Arial" w:hAnsi="Arial" w:cs="Arial"/>
          <w:sz w:val="24"/>
          <w:szCs w:val="24"/>
        </w:rPr>
        <w:t>аявление в свободной форме о выделении с</w:t>
      </w:r>
      <w:r w:rsidR="00907EE2" w:rsidRPr="00CF392D">
        <w:rPr>
          <w:rFonts w:ascii="Arial" w:hAnsi="Arial" w:cs="Arial"/>
          <w:sz w:val="24"/>
          <w:szCs w:val="24"/>
        </w:rPr>
        <w:t>убсидии, подписанное Заявителем;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2</w:t>
      </w:r>
      <w:r w:rsidR="00907EE2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907EE2" w:rsidRPr="00CF392D">
        <w:rPr>
          <w:rFonts w:ascii="Arial" w:hAnsi="Arial" w:cs="Arial"/>
          <w:sz w:val="24"/>
          <w:szCs w:val="24"/>
        </w:rPr>
        <w:t>в</w:t>
      </w:r>
      <w:r w:rsidRPr="00CF392D">
        <w:rPr>
          <w:rFonts w:ascii="Arial" w:hAnsi="Arial" w:cs="Arial"/>
          <w:sz w:val="24"/>
          <w:szCs w:val="24"/>
        </w:rPr>
        <w:t xml:space="preserve">ыписка из ЕГРЮЛ, выданная не позднее 10 дней до даты подачи указанных </w:t>
      </w:r>
      <w:r w:rsidRPr="00CF392D">
        <w:rPr>
          <w:rFonts w:ascii="Arial" w:hAnsi="Arial" w:cs="Arial"/>
          <w:sz w:val="24"/>
          <w:szCs w:val="24"/>
        </w:rPr>
        <w:lastRenderedPageBreak/>
        <w:t xml:space="preserve">ниже документов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</w:t>
      </w:r>
      <w:r w:rsidR="00907EE2" w:rsidRPr="00CF392D">
        <w:rPr>
          <w:rFonts w:ascii="Arial" w:hAnsi="Arial" w:cs="Arial"/>
          <w:sz w:val="24"/>
          <w:szCs w:val="24"/>
        </w:rPr>
        <w:t>при непосредственном управлении;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3</w:t>
      </w:r>
      <w:r w:rsidR="00907EE2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907EE2" w:rsidRPr="00CF392D">
        <w:rPr>
          <w:rFonts w:ascii="Arial" w:hAnsi="Arial" w:cs="Arial"/>
          <w:sz w:val="24"/>
          <w:szCs w:val="24"/>
        </w:rPr>
        <w:t>с</w:t>
      </w:r>
      <w:r w:rsidRPr="00CF392D">
        <w:rPr>
          <w:rFonts w:ascii="Arial" w:hAnsi="Arial" w:cs="Arial"/>
          <w:sz w:val="24"/>
          <w:szCs w:val="24"/>
        </w:rPr>
        <w:t>огласие на осуществление Администрацией и органами муниципального финансового контроля проверок соблюдения ими усло</w:t>
      </w:r>
      <w:r w:rsidR="00907EE2" w:rsidRPr="00CF392D">
        <w:rPr>
          <w:rFonts w:ascii="Arial" w:hAnsi="Arial" w:cs="Arial"/>
          <w:sz w:val="24"/>
          <w:szCs w:val="24"/>
        </w:rPr>
        <w:t>вий, целей и настоящего Порядка;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</w:t>
      </w:r>
      <w:r w:rsidR="00907EE2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907EE2" w:rsidRPr="00CF392D">
        <w:rPr>
          <w:rFonts w:ascii="Arial" w:hAnsi="Arial" w:cs="Arial"/>
          <w:sz w:val="24"/>
          <w:szCs w:val="24"/>
        </w:rPr>
        <w:t>д</w:t>
      </w:r>
      <w:r w:rsidRPr="00CF392D">
        <w:rPr>
          <w:rFonts w:ascii="Arial" w:hAnsi="Arial" w:cs="Arial"/>
          <w:sz w:val="24"/>
          <w:szCs w:val="24"/>
        </w:rPr>
        <w:t xml:space="preserve">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1" w:history="1">
        <w:r w:rsidRPr="00CF392D">
          <w:rPr>
            <w:rFonts w:ascii="Arial" w:hAnsi="Arial" w:cs="Arial"/>
            <w:sz w:val="24"/>
            <w:szCs w:val="24"/>
          </w:rPr>
          <w:t>кодексом</w:t>
        </w:r>
      </w:hyperlink>
      <w:r w:rsidRPr="00CF392D">
        <w:rPr>
          <w:rFonts w:ascii="Arial" w:hAnsi="Arial" w:cs="Arial"/>
          <w:sz w:val="24"/>
          <w:szCs w:val="24"/>
        </w:rPr>
        <w:t xml:space="preserve"> в случае, если для выполнения работ привлекались подрядные организации</w:t>
      </w:r>
      <w:r w:rsidR="00907EE2" w:rsidRPr="00CF392D">
        <w:rPr>
          <w:rFonts w:ascii="Arial" w:hAnsi="Arial" w:cs="Arial"/>
          <w:sz w:val="24"/>
          <w:szCs w:val="24"/>
        </w:rPr>
        <w:t xml:space="preserve"> (оригиналы и копии документов);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5</w:t>
      </w:r>
      <w:r w:rsidR="00907EE2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907EE2" w:rsidRPr="00CF392D">
        <w:rPr>
          <w:rFonts w:ascii="Arial" w:hAnsi="Arial" w:cs="Arial"/>
          <w:sz w:val="24"/>
          <w:szCs w:val="24"/>
        </w:rPr>
        <w:t>п</w:t>
      </w:r>
      <w:r w:rsidRPr="00CF392D">
        <w:rPr>
          <w:rFonts w:ascii="Arial" w:hAnsi="Arial" w:cs="Arial"/>
          <w:sz w:val="24"/>
          <w:szCs w:val="24"/>
        </w:rPr>
        <w:t>латежные документы (счета-фактуры, счета на оплату, платежные поручения, товарные чеки) по оплате выполненных работ и приобретению материалов</w:t>
      </w:r>
      <w:r w:rsidR="00907EE2" w:rsidRPr="00CF392D">
        <w:rPr>
          <w:rFonts w:ascii="Arial" w:hAnsi="Arial" w:cs="Arial"/>
          <w:sz w:val="24"/>
          <w:szCs w:val="24"/>
        </w:rPr>
        <w:t xml:space="preserve"> (оригиналы и копии документов);</w:t>
      </w:r>
    </w:p>
    <w:p w:rsidR="00907EE2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6</w:t>
      </w:r>
      <w:r w:rsidR="00907EE2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907EE2" w:rsidRPr="00CF392D">
        <w:rPr>
          <w:rFonts w:ascii="Arial" w:hAnsi="Arial" w:cs="Arial"/>
          <w:sz w:val="24"/>
          <w:szCs w:val="24"/>
        </w:rPr>
        <w:t>т</w:t>
      </w:r>
      <w:r w:rsidRPr="00CF392D">
        <w:rPr>
          <w:rFonts w:ascii="Arial" w:hAnsi="Arial" w:cs="Arial"/>
          <w:sz w:val="24"/>
          <w:szCs w:val="24"/>
        </w:rPr>
        <w:t>оварные накладные, сертификаты соответствия и акты передачи и списания на давальческие материалы, использов</w:t>
      </w:r>
      <w:r w:rsidR="00907EE2" w:rsidRPr="00CF392D">
        <w:rPr>
          <w:rFonts w:ascii="Arial" w:hAnsi="Arial" w:cs="Arial"/>
          <w:sz w:val="24"/>
          <w:szCs w:val="24"/>
        </w:rPr>
        <w:t>анные в ходе проведения ремонта (оригиналы и копии документов);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7</w:t>
      </w:r>
      <w:r w:rsidR="00907EE2" w:rsidRPr="00CF392D">
        <w:rPr>
          <w:rFonts w:ascii="Arial" w:hAnsi="Arial" w:cs="Arial"/>
          <w:sz w:val="24"/>
          <w:szCs w:val="24"/>
        </w:rPr>
        <w:t>)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907EE2" w:rsidRPr="00CF392D">
        <w:rPr>
          <w:rFonts w:ascii="Arial" w:hAnsi="Arial" w:cs="Arial"/>
          <w:sz w:val="24"/>
          <w:szCs w:val="24"/>
        </w:rPr>
        <w:t>а</w:t>
      </w:r>
      <w:r w:rsidRPr="00CF392D">
        <w:rPr>
          <w:rFonts w:ascii="Arial" w:hAnsi="Arial" w:cs="Arial"/>
          <w:sz w:val="24"/>
          <w:szCs w:val="24"/>
        </w:rPr>
        <w:t>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Администраци</w:t>
      </w:r>
      <w:r w:rsidR="00907EE2" w:rsidRPr="00CF392D">
        <w:rPr>
          <w:rFonts w:ascii="Arial" w:hAnsi="Arial" w:cs="Arial"/>
          <w:sz w:val="24"/>
          <w:szCs w:val="24"/>
        </w:rPr>
        <w:t>ей (оригиналы и копии документов)</w:t>
      </w:r>
      <w:r w:rsidRPr="00CF392D">
        <w:rPr>
          <w:rFonts w:ascii="Arial" w:hAnsi="Arial" w:cs="Arial"/>
          <w:sz w:val="24"/>
          <w:szCs w:val="24"/>
        </w:rPr>
        <w:t>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12. 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В течение 10 рабочих дней со дня предоставления документов, указанных в </w:t>
      </w:r>
      <w:hyperlink w:anchor="P59" w:history="1">
        <w:r w:rsidRPr="00CF392D">
          <w:rPr>
            <w:rFonts w:ascii="Arial" w:hAnsi="Arial" w:cs="Arial"/>
            <w:sz w:val="24"/>
            <w:szCs w:val="24"/>
          </w:rPr>
          <w:t>пункте 11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Порядка, Администрация рассматривает пакет документов,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</w:t>
      </w:r>
      <w:r w:rsidR="005251A1" w:rsidRPr="00CF392D">
        <w:rPr>
          <w:rFonts w:ascii="Arial" w:hAnsi="Arial" w:cs="Arial"/>
          <w:sz w:val="24"/>
          <w:szCs w:val="24"/>
        </w:rPr>
        <w:t xml:space="preserve">главному бухгалтеру </w:t>
      </w:r>
      <w:r w:rsidR="00907EE2" w:rsidRPr="00CF392D">
        <w:rPr>
          <w:rFonts w:ascii="Arial" w:hAnsi="Arial" w:cs="Arial"/>
          <w:sz w:val="24"/>
          <w:szCs w:val="24"/>
        </w:rPr>
        <w:t xml:space="preserve">Администрации, который </w:t>
      </w:r>
      <w:r w:rsidRPr="00CF392D">
        <w:rPr>
          <w:rFonts w:ascii="Arial" w:hAnsi="Arial" w:cs="Arial"/>
          <w:sz w:val="24"/>
          <w:szCs w:val="24"/>
        </w:rPr>
        <w:t>перечисляет не позднее 5 рабочих дней со дня получения заключения денежные средства на расчетный счет Заявителя, открытый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 в кредитной организации, в объеме подтвержденных фактических затрат на проведение восстановительных работ, но не более суммы, предусмотренной соглашением.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Основанием для отказа в предоставлении субсидии является отсутствие какого-либо документа, предусмотренного </w:t>
      </w:r>
      <w:hyperlink w:anchor="P59" w:history="1">
        <w:r w:rsidRPr="00CF392D">
          <w:rPr>
            <w:rFonts w:ascii="Arial" w:hAnsi="Arial" w:cs="Arial"/>
            <w:sz w:val="24"/>
            <w:szCs w:val="24"/>
          </w:rPr>
          <w:t>пунктом 11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Порядка, наличие в документах недостоверных сведений либо несоответствие форм документов требованиям норм и правил в области проектирования и сметного нормирования в случае применения экономически необоснованных сметных расценок на выполнение ремонтных работ и в случае применения индексов изменения сметной стоимости строительства по видам работ ранее предыдущего квартала.</w:t>
      </w:r>
      <w:proofErr w:type="gramEnd"/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14. Компенсации подлежит стоимость материалов, выполненных работ в соответствии с подтверждающими документами, указанными в </w:t>
      </w:r>
      <w:hyperlink w:anchor="P59" w:history="1">
        <w:r w:rsidRPr="00CF392D">
          <w:rPr>
            <w:rFonts w:ascii="Arial" w:hAnsi="Arial" w:cs="Arial"/>
            <w:sz w:val="24"/>
            <w:szCs w:val="24"/>
          </w:rPr>
          <w:t>пункте 11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15. Компенсации не подлежит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высокотехнологичного импортного оборудования, сырья и комплектующих изделий в соответствии с бюджетным законодательством Р</w:t>
      </w:r>
      <w:r w:rsidR="00FD6210" w:rsidRPr="00CF392D">
        <w:rPr>
          <w:rFonts w:ascii="Arial" w:hAnsi="Arial" w:cs="Arial"/>
          <w:sz w:val="24"/>
          <w:szCs w:val="24"/>
        </w:rPr>
        <w:t xml:space="preserve">оссийской </w:t>
      </w:r>
      <w:r w:rsidRPr="00CF392D">
        <w:rPr>
          <w:rFonts w:ascii="Arial" w:hAnsi="Arial" w:cs="Arial"/>
          <w:sz w:val="24"/>
          <w:szCs w:val="24"/>
        </w:rPr>
        <w:t>Ф</w:t>
      </w:r>
      <w:r w:rsidR="00FD6210" w:rsidRPr="00CF392D">
        <w:rPr>
          <w:rFonts w:ascii="Arial" w:hAnsi="Arial" w:cs="Arial"/>
          <w:sz w:val="24"/>
          <w:szCs w:val="24"/>
        </w:rPr>
        <w:t>едерации</w:t>
      </w:r>
      <w:r w:rsidRPr="00CF392D">
        <w:rPr>
          <w:rFonts w:ascii="Arial" w:hAnsi="Arial" w:cs="Arial"/>
          <w:sz w:val="24"/>
          <w:szCs w:val="24"/>
        </w:rPr>
        <w:t>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16. Администрация </w:t>
      </w:r>
      <w:r w:rsidR="00BE3B71" w:rsidRPr="00CF392D">
        <w:rPr>
          <w:rFonts w:ascii="Arial" w:hAnsi="Arial" w:cs="Arial"/>
          <w:sz w:val="24"/>
          <w:szCs w:val="24"/>
        </w:rPr>
        <w:t xml:space="preserve">и органы муниципального финансового контроля </w:t>
      </w:r>
      <w:r w:rsidRPr="00CF392D">
        <w:rPr>
          <w:rFonts w:ascii="Arial" w:hAnsi="Arial" w:cs="Arial"/>
          <w:sz w:val="24"/>
          <w:szCs w:val="24"/>
        </w:rPr>
        <w:t>осуществляют обязательную проверку соблюдения Заявителем - получателем денежных средств условий настоящего Порядка.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17. Денежные средства, использованные с нарушением условий, цели и порядка ее предоставления, должны быть возвращены Заявителем в полном объеме.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73"/>
      <w:bookmarkEnd w:id="4"/>
      <w:r w:rsidRPr="00CF392D">
        <w:rPr>
          <w:rFonts w:ascii="Arial" w:hAnsi="Arial" w:cs="Arial"/>
          <w:sz w:val="24"/>
          <w:szCs w:val="24"/>
        </w:rPr>
        <w:t>18. Решение о возврате денежных сре</w:t>
      </w:r>
      <w:proofErr w:type="gramStart"/>
      <w:r w:rsidRPr="00CF392D">
        <w:rPr>
          <w:rFonts w:ascii="Arial" w:hAnsi="Arial" w:cs="Arial"/>
          <w:sz w:val="24"/>
          <w:szCs w:val="24"/>
        </w:rPr>
        <w:t>дств пр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инимает Администрация. Администрация готовит и направляет Заявителю требование о возврате денежных средств не позднее 10 рабочих дней со дня установления факта нарушения. Возврат денежных средств Заявителем производится в течение 15 банковских дней со дня </w:t>
      </w:r>
      <w:r w:rsidRPr="00CF392D">
        <w:rPr>
          <w:rFonts w:ascii="Arial" w:hAnsi="Arial" w:cs="Arial"/>
          <w:sz w:val="24"/>
          <w:szCs w:val="24"/>
        </w:rPr>
        <w:lastRenderedPageBreak/>
        <w:t>получения требования о возврате денежных средств путем перечисления денежных средств в местный бюджет по реквизитам, указанным в соглашении.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19. В случае невозврата денежных сре</w:t>
      </w:r>
      <w:proofErr w:type="gramStart"/>
      <w:r w:rsidRPr="00CF392D">
        <w:rPr>
          <w:rFonts w:ascii="Arial" w:hAnsi="Arial" w:cs="Arial"/>
          <w:sz w:val="24"/>
          <w:szCs w:val="24"/>
        </w:rPr>
        <w:t>дств в т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ечение срока, установленного </w:t>
      </w:r>
      <w:hyperlink w:anchor="P73" w:history="1">
        <w:r w:rsidRPr="00CF392D">
          <w:rPr>
            <w:rFonts w:ascii="Arial" w:hAnsi="Arial" w:cs="Arial"/>
            <w:sz w:val="24"/>
            <w:szCs w:val="24"/>
          </w:rPr>
          <w:t>пунктом 18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Порядка, Администрация в течение 30 календарных дней со дня истечения указанного срока принимает меры к ее взысканию в судебном порядке в соответствии с действующим законодательством.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D6210" w:rsidRDefault="00FD6210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F392D" w:rsidRPr="00CF392D" w:rsidRDefault="00CF392D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5D327D">
      <w:pPr>
        <w:pStyle w:val="ConsPlusNormal"/>
        <w:ind w:left="4956"/>
        <w:jc w:val="both"/>
        <w:outlineLvl w:val="1"/>
        <w:rPr>
          <w:rFonts w:ascii="Arial" w:hAnsi="Arial" w:cs="Arial"/>
          <w:szCs w:val="22"/>
        </w:rPr>
      </w:pPr>
      <w:r w:rsidRPr="00CF392D">
        <w:rPr>
          <w:rFonts w:ascii="Arial" w:hAnsi="Arial" w:cs="Arial"/>
          <w:szCs w:val="22"/>
        </w:rPr>
        <w:lastRenderedPageBreak/>
        <w:t>Приложение</w:t>
      </w:r>
    </w:p>
    <w:p w:rsidR="005D327D" w:rsidRPr="00CF392D" w:rsidRDefault="00941CD5" w:rsidP="005D327D">
      <w:pPr>
        <w:pStyle w:val="ConsPlusNormal"/>
        <w:ind w:left="4956"/>
        <w:jc w:val="both"/>
        <w:rPr>
          <w:rFonts w:ascii="Arial" w:hAnsi="Arial" w:cs="Arial"/>
          <w:szCs w:val="22"/>
        </w:rPr>
      </w:pPr>
      <w:r w:rsidRPr="00CF392D">
        <w:rPr>
          <w:rFonts w:ascii="Arial" w:hAnsi="Arial" w:cs="Arial"/>
          <w:szCs w:val="22"/>
        </w:rPr>
        <w:t>к Порядку</w:t>
      </w:r>
      <w:r w:rsidR="00FD6210" w:rsidRPr="00CF392D">
        <w:rPr>
          <w:rFonts w:ascii="Arial" w:hAnsi="Arial" w:cs="Arial"/>
          <w:szCs w:val="22"/>
        </w:rPr>
        <w:t xml:space="preserve"> </w:t>
      </w:r>
      <w:r w:rsidRPr="00CF392D">
        <w:rPr>
          <w:rFonts w:ascii="Arial" w:hAnsi="Arial" w:cs="Arial"/>
          <w:szCs w:val="22"/>
        </w:rPr>
        <w:t xml:space="preserve">и перечню случаев оказания </w:t>
      </w:r>
      <w:proofErr w:type="gramStart"/>
      <w:r w:rsidRPr="00CF392D">
        <w:rPr>
          <w:rFonts w:ascii="Arial" w:hAnsi="Arial" w:cs="Arial"/>
          <w:szCs w:val="22"/>
        </w:rPr>
        <w:t>на</w:t>
      </w:r>
      <w:proofErr w:type="gramEnd"/>
      <w:r w:rsidRPr="00CF392D">
        <w:rPr>
          <w:rFonts w:ascii="Arial" w:hAnsi="Arial" w:cs="Arial"/>
          <w:szCs w:val="22"/>
        </w:rPr>
        <w:t xml:space="preserve"> </w:t>
      </w:r>
    </w:p>
    <w:p w:rsidR="005D327D" w:rsidRPr="00CF392D" w:rsidRDefault="00941CD5" w:rsidP="005D327D">
      <w:pPr>
        <w:pStyle w:val="ConsPlusNormal"/>
        <w:ind w:left="4956"/>
        <w:jc w:val="both"/>
        <w:rPr>
          <w:rFonts w:ascii="Arial" w:hAnsi="Arial" w:cs="Arial"/>
          <w:szCs w:val="22"/>
        </w:rPr>
      </w:pPr>
      <w:r w:rsidRPr="00CF392D">
        <w:rPr>
          <w:rFonts w:ascii="Arial" w:hAnsi="Arial" w:cs="Arial"/>
          <w:szCs w:val="22"/>
        </w:rPr>
        <w:t>безвозвратной основе за счет</w:t>
      </w:r>
      <w:r w:rsidR="005D327D" w:rsidRPr="00CF392D">
        <w:rPr>
          <w:rFonts w:ascii="Arial" w:hAnsi="Arial" w:cs="Arial"/>
          <w:szCs w:val="22"/>
        </w:rPr>
        <w:t xml:space="preserve"> </w:t>
      </w:r>
      <w:r w:rsidRPr="00CF392D">
        <w:rPr>
          <w:rFonts w:ascii="Arial" w:hAnsi="Arial" w:cs="Arial"/>
          <w:szCs w:val="22"/>
        </w:rPr>
        <w:t xml:space="preserve">средств </w:t>
      </w:r>
    </w:p>
    <w:p w:rsidR="005D327D" w:rsidRPr="00CF392D" w:rsidRDefault="00941CD5" w:rsidP="005D327D">
      <w:pPr>
        <w:pStyle w:val="ConsPlusNormal"/>
        <w:ind w:left="4956"/>
        <w:jc w:val="both"/>
        <w:rPr>
          <w:rFonts w:ascii="Arial" w:hAnsi="Arial" w:cs="Arial"/>
          <w:bCs/>
          <w:szCs w:val="22"/>
        </w:rPr>
      </w:pPr>
      <w:r w:rsidRPr="00CF392D">
        <w:rPr>
          <w:rFonts w:ascii="Arial" w:hAnsi="Arial" w:cs="Arial"/>
          <w:szCs w:val="22"/>
        </w:rPr>
        <w:t xml:space="preserve">местного бюджета </w:t>
      </w:r>
      <w:r w:rsidR="005D327D" w:rsidRPr="00CF392D">
        <w:rPr>
          <w:rFonts w:ascii="Arial" w:hAnsi="Arial" w:cs="Arial"/>
          <w:bCs/>
          <w:szCs w:val="22"/>
        </w:rPr>
        <w:t xml:space="preserve">муниципального </w:t>
      </w:r>
    </w:p>
    <w:p w:rsidR="005D327D" w:rsidRPr="00CF392D" w:rsidRDefault="005D327D" w:rsidP="005D327D">
      <w:pPr>
        <w:pStyle w:val="ConsPlusNormal"/>
        <w:ind w:left="4956"/>
        <w:jc w:val="both"/>
        <w:rPr>
          <w:rFonts w:ascii="Arial" w:hAnsi="Arial" w:cs="Arial"/>
          <w:bCs/>
          <w:szCs w:val="22"/>
        </w:rPr>
      </w:pPr>
      <w:r w:rsidRPr="00CF392D">
        <w:rPr>
          <w:rFonts w:ascii="Arial" w:hAnsi="Arial" w:cs="Arial"/>
          <w:bCs/>
          <w:szCs w:val="22"/>
        </w:rPr>
        <w:t>образования «</w:t>
      </w:r>
      <w:proofErr w:type="spellStart"/>
      <w:r w:rsidR="005251A1" w:rsidRPr="00CF392D">
        <w:rPr>
          <w:rFonts w:ascii="Arial" w:hAnsi="Arial" w:cs="Arial"/>
          <w:bCs/>
          <w:szCs w:val="22"/>
        </w:rPr>
        <w:t>Батуринское</w:t>
      </w:r>
      <w:proofErr w:type="spellEnd"/>
      <w:r w:rsidRPr="00CF392D">
        <w:rPr>
          <w:rFonts w:ascii="Arial" w:hAnsi="Arial" w:cs="Arial"/>
          <w:bCs/>
          <w:szCs w:val="22"/>
        </w:rPr>
        <w:t xml:space="preserve"> </w:t>
      </w:r>
      <w:proofErr w:type="gramStart"/>
      <w:r w:rsidRPr="00CF392D">
        <w:rPr>
          <w:rFonts w:ascii="Arial" w:hAnsi="Arial" w:cs="Arial"/>
          <w:bCs/>
          <w:szCs w:val="22"/>
        </w:rPr>
        <w:t>сельское</w:t>
      </w:r>
      <w:proofErr w:type="gramEnd"/>
      <w:r w:rsidRPr="00CF392D">
        <w:rPr>
          <w:rFonts w:ascii="Arial" w:hAnsi="Arial" w:cs="Arial"/>
          <w:bCs/>
          <w:szCs w:val="22"/>
        </w:rPr>
        <w:t xml:space="preserve"> </w:t>
      </w:r>
    </w:p>
    <w:p w:rsidR="005D327D" w:rsidRPr="00CF392D" w:rsidRDefault="005D327D" w:rsidP="005D327D">
      <w:pPr>
        <w:pStyle w:val="ConsPlusNormal"/>
        <w:ind w:left="4956"/>
        <w:jc w:val="both"/>
        <w:rPr>
          <w:rFonts w:ascii="Arial" w:hAnsi="Arial" w:cs="Arial"/>
          <w:bCs/>
          <w:szCs w:val="22"/>
        </w:rPr>
      </w:pPr>
      <w:r w:rsidRPr="00CF392D">
        <w:rPr>
          <w:rFonts w:ascii="Arial" w:hAnsi="Arial" w:cs="Arial"/>
          <w:bCs/>
          <w:szCs w:val="22"/>
        </w:rPr>
        <w:t xml:space="preserve">поселение» </w:t>
      </w:r>
      <w:proofErr w:type="gramStart"/>
      <w:r w:rsidRPr="00CF392D">
        <w:rPr>
          <w:rFonts w:ascii="Arial" w:hAnsi="Arial" w:cs="Arial"/>
          <w:bCs/>
          <w:szCs w:val="22"/>
        </w:rPr>
        <w:t>дополнительной</w:t>
      </w:r>
      <w:proofErr w:type="gramEnd"/>
      <w:r w:rsidRPr="00CF392D">
        <w:rPr>
          <w:rFonts w:ascii="Arial" w:hAnsi="Arial" w:cs="Arial"/>
          <w:bCs/>
          <w:szCs w:val="22"/>
        </w:rPr>
        <w:t xml:space="preserve"> финансовой </w:t>
      </w:r>
    </w:p>
    <w:p w:rsidR="005D327D" w:rsidRPr="00CF392D" w:rsidRDefault="005D327D" w:rsidP="005D327D">
      <w:pPr>
        <w:pStyle w:val="ConsPlusNormal"/>
        <w:ind w:left="4956"/>
        <w:jc w:val="both"/>
        <w:rPr>
          <w:rFonts w:ascii="Arial" w:hAnsi="Arial" w:cs="Arial"/>
          <w:bCs/>
          <w:szCs w:val="22"/>
        </w:rPr>
      </w:pPr>
      <w:r w:rsidRPr="00CF392D">
        <w:rPr>
          <w:rFonts w:ascii="Arial" w:hAnsi="Arial" w:cs="Arial"/>
          <w:bCs/>
          <w:szCs w:val="22"/>
        </w:rPr>
        <w:t xml:space="preserve">помощи при возникновении неотложной </w:t>
      </w:r>
    </w:p>
    <w:p w:rsidR="005D327D" w:rsidRPr="00CF392D" w:rsidRDefault="005D327D" w:rsidP="005D327D">
      <w:pPr>
        <w:pStyle w:val="ConsPlusNormal"/>
        <w:ind w:left="4956"/>
        <w:jc w:val="both"/>
        <w:rPr>
          <w:rFonts w:ascii="Arial" w:hAnsi="Arial" w:cs="Arial"/>
          <w:bCs/>
          <w:szCs w:val="22"/>
        </w:rPr>
      </w:pPr>
      <w:r w:rsidRPr="00CF392D">
        <w:rPr>
          <w:rFonts w:ascii="Arial" w:hAnsi="Arial" w:cs="Arial"/>
          <w:bCs/>
          <w:szCs w:val="22"/>
        </w:rPr>
        <w:t xml:space="preserve">необходимости в проведении капитального </w:t>
      </w:r>
    </w:p>
    <w:p w:rsidR="005D327D" w:rsidRPr="00CF392D" w:rsidRDefault="005D327D" w:rsidP="005D327D">
      <w:pPr>
        <w:pStyle w:val="ConsPlusNormal"/>
        <w:ind w:left="4956"/>
        <w:jc w:val="both"/>
        <w:rPr>
          <w:rFonts w:ascii="Arial" w:hAnsi="Arial" w:cs="Arial"/>
          <w:bCs/>
          <w:szCs w:val="22"/>
        </w:rPr>
      </w:pPr>
      <w:r w:rsidRPr="00CF392D">
        <w:rPr>
          <w:rFonts w:ascii="Arial" w:hAnsi="Arial" w:cs="Arial"/>
          <w:bCs/>
          <w:szCs w:val="22"/>
        </w:rPr>
        <w:t xml:space="preserve">ремонта общего имущества в </w:t>
      </w:r>
      <w:proofErr w:type="gramStart"/>
      <w:r w:rsidRPr="00CF392D">
        <w:rPr>
          <w:rFonts w:ascii="Arial" w:hAnsi="Arial" w:cs="Arial"/>
          <w:bCs/>
          <w:szCs w:val="22"/>
        </w:rPr>
        <w:t>многоквартирных</w:t>
      </w:r>
      <w:proofErr w:type="gramEnd"/>
      <w:r w:rsidRPr="00CF392D">
        <w:rPr>
          <w:rFonts w:ascii="Arial" w:hAnsi="Arial" w:cs="Arial"/>
          <w:bCs/>
          <w:szCs w:val="22"/>
        </w:rPr>
        <w:t xml:space="preserve"> </w:t>
      </w:r>
    </w:p>
    <w:p w:rsidR="005D327D" w:rsidRPr="00CF392D" w:rsidRDefault="005D327D" w:rsidP="005D327D">
      <w:pPr>
        <w:pStyle w:val="ConsPlusNormal"/>
        <w:ind w:left="4956"/>
        <w:jc w:val="both"/>
        <w:rPr>
          <w:rFonts w:ascii="Arial" w:hAnsi="Arial" w:cs="Arial"/>
          <w:bCs/>
          <w:szCs w:val="22"/>
        </w:rPr>
      </w:pPr>
      <w:proofErr w:type="gramStart"/>
      <w:r w:rsidRPr="00CF392D">
        <w:rPr>
          <w:rFonts w:ascii="Arial" w:hAnsi="Arial" w:cs="Arial"/>
          <w:bCs/>
          <w:szCs w:val="22"/>
        </w:rPr>
        <w:t>домах</w:t>
      </w:r>
      <w:proofErr w:type="gramEnd"/>
      <w:r w:rsidRPr="00CF392D">
        <w:rPr>
          <w:rFonts w:ascii="Arial" w:hAnsi="Arial" w:cs="Arial"/>
          <w:bCs/>
          <w:szCs w:val="22"/>
        </w:rPr>
        <w:t xml:space="preserve">, расположенных на территории </w:t>
      </w:r>
    </w:p>
    <w:p w:rsidR="005D327D" w:rsidRPr="00CF392D" w:rsidRDefault="005251A1" w:rsidP="005D327D">
      <w:pPr>
        <w:pStyle w:val="ConsPlusNormal"/>
        <w:ind w:left="4956"/>
        <w:jc w:val="both"/>
        <w:rPr>
          <w:rFonts w:ascii="Arial" w:hAnsi="Arial" w:cs="Arial"/>
          <w:bCs/>
          <w:szCs w:val="22"/>
        </w:rPr>
      </w:pPr>
      <w:r w:rsidRPr="00CF392D">
        <w:rPr>
          <w:rFonts w:ascii="Arial" w:hAnsi="Arial" w:cs="Arial"/>
          <w:bCs/>
          <w:szCs w:val="22"/>
        </w:rPr>
        <w:t>Батуринского</w:t>
      </w:r>
      <w:r w:rsidR="005D327D" w:rsidRPr="00CF392D">
        <w:rPr>
          <w:rFonts w:ascii="Arial" w:hAnsi="Arial" w:cs="Arial"/>
          <w:bCs/>
          <w:szCs w:val="22"/>
        </w:rPr>
        <w:t xml:space="preserve"> сельского поселения 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5" w:name="P89"/>
      <w:bookmarkEnd w:id="5"/>
      <w:r w:rsidRPr="00CF392D">
        <w:rPr>
          <w:rFonts w:ascii="Arial" w:hAnsi="Arial" w:cs="Arial"/>
          <w:sz w:val="24"/>
          <w:szCs w:val="24"/>
        </w:rPr>
        <w:t xml:space="preserve">Соглашение </w:t>
      </w:r>
      <w:r w:rsidR="005D327D" w:rsidRPr="00CF392D">
        <w:rPr>
          <w:rFonts w:ascii="Arial" w:hAnsi="Arial" w:cs="Arial"/>
          <w:sz w:val="24"/>
          <w:szCs w:val="24"/>
        </w:rPr>
        <w:t>№_____</w:t>
      </w:r>
    </w:p>
    <w:p w:rsidR="00941CD5" w:rsidRPr="00CF392D" w:rsidRDefault="00941CD5" w:rsidP="00941CD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о предоставлении субсидии в целях оказания финансовой</w:t>
      </w:r>
    </w:p>
    <w:p w:rsidR="00941CD5" w:rsidRPr="00CF392D" w:rsidRDefault="00941CD5" w:rsidP="00941CD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помощи при возникновении неотложной необходимости</w:t>
      </w:r>
    </w:p>
    <w:p w:rsidR="00941CD5" w:rsidRPr="00CF392D" w:rsidRDefault="00941CD5" w:rsidP="00941CD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в проведении капитального ремонта общего</w:t>
      </w:r>
    </w:p>
    <w:p w:rsidR="00941CD5" w:rsidRPr="00CF392D" w:rsidRDefault="00941CD5" w:rsidP="00941CD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имущества в многоквартирных домах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5D327D" w:rsidP="00941CD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с. </w:t>
      </w:r>
      <w:r w:rsidR="005251A1" w:rsidRPr="00CF392D">
        <w:rPr>
          <w:rFonts w:ascii="Arial" w:hAnsi="Arial" w:cs="Arial"/>
          <w:bCs/>
          <w:sz w:val="24"/>
          <w:szCs w:val="24"/>
        </w:rPr>
        <w:t xml:space="preserve">Батурино                                                                                                              </w:t>
      </w:r>
      <w:r w:rsidR="00941CD5" w:rsidRPr="00CF392D">
        <w:rPr>
          <w:rFonts w:ascii="Arial" w:hAnsi="Arial" w:cs="Arial"/>
          <w:sz w:val="24"/>
          <w:szCs w:val="24"/>
        </w:rPr>
        <w:t>____________ 2018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5D327D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Муниципальное образование </w:t>
      </w:r>
      <w:r w:rsidR="005D327D" w:rsidRPr="00CF392D">
        <w:rPr>
          <w:rFonts w:ascii="Arial" w:hAnsi="Arial" w:cs="Arial"/>
          <w:sz w:val="24"/>
          <w:szCs w:val="24"/>
        </w:rPr>
        <w:t>«</w:t>
      </w:r>
      <w:proofErr w:type="spellStart"/>
      <w:r w:rsidR="005251A1" w:rsidRPr="00CF392D">
        <w:rPr>
          <w:rFonts w:ascii="Arial" w:hAnsi="Arial" w:cs="Arial"/>
          <w:bCs/>
          <w:sz w:val="24"/>
          <w:szCs w:val="24"/>
        </w:rPr>
        <w:t>Батуринское</w:t>
      </w:r>
      <w:proofErr w:type="spellEnd"/>
      <w:r w:rsidR="005D327D" w:rsidRPr="00CF392D">
        <w:rPr>
          <w:rFonts w:ascii="Arial" w:hAnsi="Arial" w:cs="Arial"/>
          <w:sz w:val="24"/>
          <w:szCs w:val="24"/>
        </w:rPr>
        <w:t xml:space="preserve"> сельское поселение» </w:t>
      </w:r>
      <w:r w:rsidRPr="00CF392D">
        <w:rPr>
          <w:rFonts w:ascii="Arial" w:hAnsi="Arial" w:cs="Arial"/>
          <w:sz w:val="24"/>
          <w:szCs w:val="24"/>
        </w:rPr>
        <w:t xml:space="preserve">в лице </w:t>
      </w:r>
      <w:r w:rsidR="005D327D" w:rsidRPr="00CF392D">
        <w:rPr>
          <w:rFonts w:ascii="Arial" w:hAnsi="Arial" w:cs="Arial"/>
          <w:sz w:val="24"/>
          <w:szCs w:val="24"/>
        </w:rPr>
        <w:t xml:space="preserve">Главы </w:t>
      </w:r>
      <w:r w:rsidR="005251A1" w:rsidRPr="00CF392D">
        <w:rPr>
          <w:rFonts w:ascii="Arial" w:hAnsi="Arial" w:cs="Arial"/>
          <w:bCs/>
          <w:sz w:val="24"/>
          <w:szCs w:val="24"/>
        </w:rPr>
        <w:t>Батуринского</w:t>
      </w:r>
      <w:r w:rsidR="005D327D" w:rsidRPr="00CF392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5251A1" w:rsidRPr="00CF392D">
        <w:rPr>
          <w:rFonts w:ascii="Arial" w:hAnsi="Arial" w:cs="Arial"/>
          <w:sz w:val="24"/>
          <w:szCs w:val="24"/>
        </w:rPr>
        <w:t>Русинова</w:t>
      </w:r>
      <w:proofErr w:type="spellEnd"/>
      <w:r w:rsidR="005251A1" w:rsidRPr="00CF392D">
        <w:rPr>
          <w:rFonts w:ascii="Arial" w:hAnsi="Arial" w:cs="Arial"/>
          <w:sz w:val="24"/>
          <w:szCs w:val="24"/>
        </w:rPr>
        <w:t xml:space="preserve"> Александра Михайловича</w:t>
      </w:r>
      <w:r w:rsidRPr="00CF392D">
        <w:rPr>
          <w:rFonts w:ascii="Arial" w:hAnsi="Arial" w:cs="Arial"/>
          <w:sz w:val="24"/>
          <w:szCs w:val="24"/>
        </w:rPr>
        <w:t xml:space="preserve">, действующего в соответствии с Федеральным </w:t>
      </w:r>
      <w:hyperlink r:id="rId12" w:history="1">
        <w:r w:rsidRPr="00CF392D">
          <w:rPr>
            <w:rFonts w:ascii="Arial" w:hAnsi="Arial" w:cs="Arial"/>
            <w:sz w:val="24"/>
            <w:szCs w:val="24"/>
          </w:rPr>
          <w:t>законом</w:t>
        </w:r>
      </w:hyperlink>
      <w:r w:rsidRPr="00CF392D">
        <w:rPr>
          <w:rFonts w:ascii="Arial" w:hAnsi="Arial" w:cs="Arial"/>
          <w:sz w:val="24"/>
          <w:szCs w:val="24"/>
        </w:rPr>
        <w:t xml:space="preserve"> от 6</w:t>
      </w:r>
      <w:r w:rsidR="005D327D" w:rsidRPr="00CF392D">
        <w:rPr>
          <w:rFonts w:ascii="Arial" w:hAnsi="Arial" w:cs="Arial"/>
          <w:sz w:val="24"/>
          <w:szCs w:val="24"/>
        </w:rPr>
        <w:t xml:space="preserve"> октября </w:t>
      </w:r>
      <w:r w:rsidRPr="00CF392D">
        <w:rPr>
          <w:rFonts w:ascii="Arial" w:hAnsi="Arial" w:cs="Arial"/>
          <w:sz w:val="24"/>
          <w:szCs w:val="24"/>
        </w:rPr>
        <w:t>2003</w:t>
      </w:r>
      <w:r w:rsidR="005D327D" w:rsidRPr="00CF392D">
        <w:rPr>
          <w:rFonts w:ascii="Arial" w:hAnsi="Arial" w:cs="Arial"/>
          <w:sz w:val="24"/>
          <w:szCs w:val="24"/>
        </w:rPr>
        <w:t xml:space="preserve"> года</w:t>
      </w:r>
      <w:r w:rsidRPr="00CF392D">
        <w:rPr>
          <w:rFonts w:ascii="Arial" w:hAnsi="Arial" w:cs="Arial"/>
          <w:sz w:val="24"/>
          <w:szCs w:val="24"/>
        </w:rPr>
        <w:t xml:space="preserve"> </w:t>
      </w:r>
      <w:r w:rsidR="005D327D" w:rsidRPr="00CF392D">
        <w:rPr>
          <w:rFonts w:ascii="Arial" w:hAnsi="Arial" w:cs="Arial"/>
          <w:sz w:val="24"/>
          <w:szCs w:val="24"/>
        </w:rPr>
        <w:t>№</w:t>
      </w:r>
      <w:r w:rsidRPr="00CF392D">
        <w:rPr>
          <w:rFonts w:ascii="Arial" w:hAnsi="Arial" w:cs="Arial"/>
          <w:sz w:val="24"/>
          <w:szCs w:val="24"/>
        </w:rPr>
        <w:t xml:space="preserve"> 131-ФЗ </w:t>
      </w:r>
      <w:r w:rsidR="005D327D" w:rsidRPr="00CF392D">
        <w:rPr>
          <w:rFonts w:ascii="Arial" w:hAnsi="Arial" w:cs="Arial"/>
          <w:sz w:val="24"/>
          <w:szCs w:val="24"/>
        </w:rPr>
        <w:t>«</w:t>
      </w:r>
      <w:r w:rsidRPr="00CF392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D327D" w:rsidRPr="00CF392D">
        <w:rPr>
          <w:rFonts w:ascii="Arial" w:hAnsi="Arial" w:cs="Arial"/>
          <w:sz w:val="24"/>
          <w:szCs w:val="24"/>
        </w:rPr>
        <w:t>»</w:t>
      </w:r>
      <w:r w:rsidRPr="00CF392D">
        <w:rPr>
          <w:rFonts w:ascii="Arial" w:hAnsi="Arial" w:cs="Arial"/>
          <w:sz w:val="24"/>
          <w:szCs w:val="24"/>
        </w:rPr>
        <w:t xml:space="preserve">, на основании </w:t>
      </w:r>
      <w:hyperlink r:id="rId13" w:history="1">
        <w:r w:rsidRPr="00CF392D">
          <w:rPr>
            <w:rFonts w:ascii="Arial" w:hAnsi="Arial" w:cs="Arial"/>
            <w:sz w:val="24"/>
            <w:szCs w:val="24"/>
          </w:rPr>
          <w:t>Устава</w:t>
        </w:r>
      </w:hyperlink>
      <w:r w:rsidRPr="00CF392D">
        <w:rPr>
          <w:rFonts w:ascii="Arial" w:hAnsi="Arial" w:cs="Arial"/>
          <w:sz w:val="24"/>
          <w:szCs w:val="24"/>
        </w:rPr>
        <w:t xml:space="preserve"> </w:t>
      </w:r>
      <w:r w:rsidR="005251A1" w:rsidRPr="00CF392D">
        <w:rPr>
          <w:rFonts w:ascii="Arial" w:hAnsi="Arial" w:cs="Arial"/>
          <w:bCs/>
          <w:sz w:val="24"/>
          <w:szCs w:val="24"/>
        </w:rPr>
        <w:t>Батуринского</w:t>
      </w:r>
      <w:r w:rsidR="005D327D" w:rsidRPr="00CF392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F392D">
        <w:rPr>
          <w:rFonts w:ascii="Arial" w:hAnsi="Arial" w:cs="Arial"/>
          <w:sz w:val="24"/>
          <w:szCs w:val="24"/>
        </w:rPr>
        <w:t xml:space="preserve">, именуемое в дальнейшем </w:t>
      </w:r>
      <w:r w:rsidR="005D327D" w:rsidRPr="00CF392D">
        <w:rPr>
          <w:rFonts w:ascii="Arial" w:hAnsi="Arial" w:cs="Arial"/>
          <w:sz w:val="24"/>
          <w:szCs w:val="24"/>
        </w:rPr>
        <w:t>«</w:t>
      </w:r>
      <w:r w:rsidRPr="00CF392D">
        <w:rPr>
          <w:rFonts w:ascii="Arial" w:hAnsi="Arial" w:cs="Arial"/>
          <w:sz w:val="24"/>
          <w:szCs w:val="24"/>
        </w:rPr>
        <w:t>Администрация</w:t>
      </w:r>
      <w:r w:rsidR="005D327D" w:rsidRPr="00CF392D">
        <w:rPr>
          <w:rFonts w:ascii="Arial" w:hAnsi="Arial" w:cs="Arial"/>
          <w:sz w:val="24"/>
          <w:szCs w:val="24"/>
        </w:rPr>
        <w:t>»</w:t>
      </w:r>
      <w:r w:rsidRPr="00CF392D">
        <w:rPr>
          <w:rFonts w:ascii="Arial" w:hAnsi="Arial" w:cs="Arial"/>
          <w:sz w:val="24"/>
          <w:szCs w:val="24"/>
        </w:rPr>
        <w:t>, с одной стороны,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CF392D">
        <w:rPr>
          <w:rFonts w:ascii="Arial" w:hAnsi="Arial" w:cs="Arial"/>
          <w:sz w:val="24"/>
          <w:szCs w:val="24"/>
        </w:rPr>
        <w:t xml:space="preserve">и _____________________ (ИНН) в лице ________________________________, действующего на основании ___________________________________, именуемое в дальнейшем </w:t>
      </w:r>
      <w:r w:rsidR="005D327D" w:rsidRPr="00CF392D">
        <w:rPr>
          <w:rFonts w:ascii="Arial" w:hAnsi="Arial" w:cs="Arial"/>
          <w:sz w:val="24"/>
          <w:szCs w:val="24"/>
        </w:rPr>
        <w:t>«</w:t>
      </w:r>
      <w:r w:rsidRPr="00CF392D">
        <w:rPr>
          <w:rFonts w:ascii="Arial" w:hAnsi="Arial" w:cs="Arial"/>
          <w:sz w:val="24"/>
          <w:szCs w:val="24"/>
        </w:rPr>
        <w:t>Получатель субсидии</w:t>
      </w:r>
      <w:r w:rsidR="005D327D" w:rsidRPr="00CF392D">
        <w:rPr>
          <w:rFonts w:ascii="Arial" w:hAnsi="Arial" w:cs="Arial"/>
          <w:sz w:val="24"/>
          <w:szCs w:val="24"/>
        </w:rPr>
        <w:t>»</w:t>
      </w:r>
      <w:r w:rsidRPr="00CF392D">
        <w:rPr>
          <w:rFonts w:ascii="Arial" w:hAnsi="Arial" w:cs="Arial"/>
          <w:sz w:val="24"/>
          <w:szCs w:val="24"/>
        </w:rPr>
        <w:t xml:space="preserve">, с другой стороны, именуемые вместе </w:t>
      </w:r>
      <w:r w:rsidR="005D327D" w:rsidRPr="00CF392D">
        <w:rPr>
          <w:rFonts w:ascii="Arial" w:hAnsi="Arial" w:cs="Arial"/>
          <w:sz w:val="24"/>
          <w:szCs w:val="24"/>
        </w:rPr>
        <w:t>«</w:t>
      </w:r>
      <w:r w:rsidRPr="00CF392D">
        <w:rPr>
          <w:rFonts w:ascii="Arial" w:hAnsi="Arial" w:cs="Arial"/>
          <w:sz w:val="24"/>
          <w:szCs w:val="24"/>
        </w:rPr>
        <w:t>Стороны</w:t>
      </w:r>
      <w:r w:rsidR="005D327D" w:rsidRPr="00CF392D">
        <w:rPr>
          <w:rFonts w:ascii="Arial" w:hAnsi="Arial" w:cs="Arial"/>
          <w:sz w:val="24"/>
          <w:szCs w:val="24"/>
        </w:rPr>
        <w:t>»</w:t>
      </w:r>
      <w:r w:rsidRPr="00CF392D">
        <w:rPr>
          <w:rFonts w:ascii="Arial" w:hAnsi="Arial" w:cs="Arial"/>
          <w:sz w:val="24"/>
          <w:szCs w:val="24"/>
        </w:rPr>
        <w:t>, заключили настоящее соглашение о предоставлении субсидии (далее - Соглашение) о нижеследующем:</w:t>
      </w:r>
      <w:proofErr w:type="gramEnd"/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1. Общие положения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Настоящее Соглашение заключено в соответствии с бюджетным законодательством Российской Федерации, на основании Порядка и перечня случаев оказания на безвозвратной основе за счет средств местного бюджета </w:t>
      </w:r>
      <w:r w:rsidR="005251A1" w:rsidRPr="00CF392D">
        <w:rPr>
          <w:rFonts w:ascii="Arial" w:hAnsi="Arial" w:cs="Arial"/>
          <w:bCs/>
          <w:sz w:val="24"/>
          <w:szCs w:val="24"/>
        </w:rPr>
        <w:t>Батуринского</w:t>
      </w:r>
      <w:r w:rsidR="005D327D" w:rsidRPr="00CF392D">
        <w:rPr>
          <w:rFonts w:ascii="Arial" w:hAnsi="Arial" w:cs="Arial"/>
          <w:sz w:val="24"/>
          <w:szCs w:val="24"/>
        </w:rPr>
        <w:t xml:space="preserve"> сельского поселения (далее – местный бюджет)</w:t>
      </w:r>
      <w:r w:rsidRPr="00CF392D">
        <w:rPr>
          <w:rFonts w:ascii="Arial" w:hAnsi="Arial" w:cs="Arial"/>
          <w:sz w:val="24"/>
          <w:szCs w:val="24"/>
        </w:rPr>
        <w:t xml:space="preserve">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утвержденного постановлением Администрации </w:t>
      </w:r>
      <w:r w:rsidR="005251A1" w:rsidRPr="00CF392D">
        <w:rPr>
          <w:rFonts w:ascii="Arial" w:hAnsi="Arial" w:cs="Arial"/>
          <w:bCs/>
          <w:sz w:val="24"/>
          <w:szCs w:val="24"/>
        </w:rPr>
        <w:t>Батуринского</w:t>
      </w:r>
      <w:r w:rsidR="005D327D" w:rsidRPr="00CF392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F392D">
        <w:rPr>
          <w:rFonts w:ascii="Arial" w:hAnsi="Arial" w:cs="Arial"/>
          <w:sz w:val="24"/>
          <w:szCs w:val="24"/>
        </w:rPr>
        <w:t xml:space="preserve"> от _____________ </w:t>
      </w:r>
      <w:r w:rsidR="005D327D" w:rsidRPr="00CF392D">
        <w:rPr>
          <w:rFonts w:ascii="Arial" w:hAnsi="Arial" w:cs="Arial"/>
          <w:sz w:val="24"/>
          <w:szCs w:val="24"/>
        </w:rPr>
        <w:t>№</w:t>
      </w:r>
      <w:r w:rsidRPr="00CF392D">
        <w:rPr>
          <w:rFonts w:ascii="Arial" w:hAnsi="Arial" w:cs="Arial"/>
          <w:sz w:val="24"/>
          <w:szCs w:val="24"/>
        </w:rPr>
        <w:t xml:space="preserve"> _____ (далее - Порядок).</w:t>
      </w:r>
      <w:proofErr w:type="gramEnd"/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2. Предмет Соглашения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06"/>
      <w:bookmarkEnd w:id="6"/>
      <w:r w:rsidRPr="00CF392D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Предметом настоящего Соглашения является предоставление дополнительной финансовой помощи при возникновении неотложной необходимости в проведении капитального ремонта общего имущества в многоквартирного дома по адресу _____________________________ (далее - МКД), в связи с возникновением на территории </w:t>
      </w:r>
      <w:r w:rsidR="005251A1" w:rsidRPr="00CF392D">
        <w:rPr>
          <w:rFonts w:ascii="Arial" w:hAnsi="Arial" w:cs="Arial"/>
          <w:bCs/>
          <w:sz w:val="24"/>
          <w:szCs w:val="24"/>
        </w:rPr>
        <w:t>Батуринского</w:t>
      </w:r>
      <w:r w:rsidR="005D327D" w:rsidRPr="00CF392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F392D">
        <w:rPr>
          <w:rFonts w:ascii="Arial" w:hAnsi="Arial" w:cs="Arial"/>
          <w:sz w:val="24"/>
          <w:szCs w:val="24"/>
        </w:rPr>
        <w:t xml:space="preserve"> _______________________ (аварии, иной чрезвычайной ситуации природного или техногенного характера; акта терроризма и экстремизма;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 обрушения несущих ограждающих конструкций, которые могут повлечь потерю работоспособности здания многоквартирного дома, разрушение инженерных </w:t>
      </w:r>
      <w:r w:rsidRPr="00CF392D">
        <w:rPr>
          <w:rFonts w:ascii="Arial" w:hAnsi="Arial" w:cs="Arial"/>
          <w:sz w:val="24"/>
          <w:szCs w:val="24"/>
        </w:rPr>
        <w:lastRenderedPageBreak/>
        <w:t>систем и коммуникаций многоквартирного дома, повлекших нарушения их работоспособности в целом по всему дому на срок более 3-х суток непрерывно в отопительный период) (далее - Субсидии).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2.2. Размер субсидии, предоставляемой Получателю субсидии, составляет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 ________________ (___________________) </w:t>
      </w:r>
      <w:proofErr w:type="gramEnd"/>
      <w:r w:rsidRPr="00CF392D">
        <w:rPr>
          <w:rFonts w:ascii="Arial" w:hAnsi="Arial" w:cs="Arial"/>
          <w:sz w:val="24"/>
          <w:szCs w:val="24"/>
        </w:rPr>
        <w:t>рублей.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2.3. Источником финансирования Субсидии является местный бюджет.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3. Порядок предоставления субсидии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Размер субсидии, в соответствии с принятым решением о необходимости проведения капитального ремонта и об оказании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 в случаях, указанных в </w:t>
      </w:r>
      <w:hyperlink w:anchor="P106" w:history="1">
        <w:r w:rsidRPr="00CF392D">
          <w:rPr>
            <w:rFonts w:ascii="Arial" w:hAnsi="Arial" w:cs="Arial"/>
            <w:sz w:val="24"/>
            <w:szCs w:val="24"/>
          </w:rPr>
          <w:t>пункте 2.1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Соглашения на основании протокола комиссии по предупреждению и ликвидации чрезвычайной ситуации (ЧС) и обеспечению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 пожарной безопасности </w:t>
      </w:r>
      <w:r w:rsidR="005D327D" w:rsidRPr="00CF392D">
        <w:rPr>
          <w:rFonts w:ascii="Arial" w:hAnsi="Arial" w:cs="Arial"/>
          <w:sz w:val="24"/>
          <w:szCs w:val="24"/>
        </w:rPr>
        <w:t xml:space="preserve">Администрации </w:t>
      </w:r>
      <w:r w:rsidR="005251A1" w:rsidRPr="00CF392D">
        <w:rPr>
          <w:rFonts w:ascii="Arial" w:hAnsi="Arial" w:cs="Arial"/>
          <w:bCs/>
          <w:sz w:val="24"/>
          <w:szCs w:val="24"/>
        </w:rPr>
        <w:t>Батуринского</w:t>
      </w:r>
      <w:r w:rsidR="005D327D" w:rsidRPr="00CF392D">
        <w:rPr>
          <w:rFonts w:ascii="Arial" w:hAnsi="Arial" w:cs="Arial"/>
          <w:sz w:val="24"/>
          <w:szCs w:val="24"/>
        </w:rPr>
        <w:t xml:space="preserve"> сельского поселения,</w:t>
      </w:r>
      <w:r w:rsidRPr="00CF392D">
        <w:rPr>
          <w:rFonts w:ascii="Arial" w:hAnsi="Arial" w:cs="Arial"/>
          <w:sz w:val="24"/>
          <w:szCs w:val="24"/>
        </w:rPr>
        <w:t xml:space="preserve"> предоставляемой Получателю субсидии, составляет не более ______________________ (______________________) рублей на компенсацию проведенного капитального ремонта общего имущества в многоквартирном доме </w:t>
      </w:r>
      <w:r w:rsidR="005D327D" w:rsidRPr="00CF392D">
        <w:rPr>
          <w:rFonts w:ascii="Arial" w:hAnsi="Arial" w:cs="Arial"/>
          <w:sz w:val="24"/>
          <w:szCs w:val="24"/>
        </w:rPr>
        <w:t>№</w:t>
      </w:r>
      <w:r w:rsidRPr="00CF392D">
        <w:rPr>
          <w:rFonts w:ascii="Arial" w:hAnsi="Arial" w:cs="Arial"/>
          <w:sz w:val="24"/>
          <w:szCs w:val="24"/>
        </w:rPr>
        <w:t xml:space="preserve"> ___________ (далее - МКД), </w:t>
      </w:r>
      <w:proofErr w:type="gramStart"/>
      <w:r w:rsidRPr="00CF392D">
        <w:rPr>
          <w:rFonts w:ascii="Arial" w:hAnsi="Arial" w:cs="Arial"/>
          <w:sz w:val="24"/>
          <w:szCs w:val="24"/>
        </w:rPr>
        <w:t>вследствие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 __________________________________________________________________________.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13"/>
      <w:bookmarkEnd w:id="7"/>
      <w:r w:rsidRPr="00CF392D">
        <w:rPr>
          <w:rFonts w:ascii="Arial" w:hAnsi="Arial" w:cs="Arial"/>
          <w:sz w:val="24"/>
          <w:szCs w:val="24"/>
        </w:rPr>
        <w:t xml:space="preserve">3.2. Расчет фактического размера </w:t>
      </w:r>
      <w:proofErr w:type="gramStart"/>
      <w:r w:rsidRPr="00CF392D">
        <w:rPr>
          <w:rFonts w:ascii="Arial" w:hAnsi="Arial" w:cs="Arial"/>
          <w:sz w:val="24"/>
          <w:szCs w:val="24"/>
        </w:rPr>
        <w:t>субсидии, предоставляемой Получателю субсидии по настоящему Соглашению осуществляется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 в соответствии с Порядком, в соответствии с предоставленными копиями документов, подтверждающих проведение капитального ремонта, а также следующими документами в составе: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- заявление в свободной форме о выделении субсидии, подписанное Заявителем;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- выписка из ЕГРЮЛ, выданная не позднее 10 дней до даты подачи указанных ниже документов, и действующий договор управления МКД для юридического лица или протокол общего собрания собственников, подтверждающий полномочия физического лица - представителя собственников при непосредственном управлении;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- согласие на осуществление Администрацией и органами муниципального финансового контроля проверок соблюдения ими условий, целей и настоящего Порядка;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- договоры на выполнение работ и допуски СРО в области строительства, реконструкции, капитального ремонта объектов капитального строительства в соответствии с Градостроительным </w:t>
      </w:r>
      <w:hyperlink r:id="rId14" w:history="1">
        <w:r w:rsidRPr="00CF392D">
          <w:rPr>
            <w:rFonts w:ascii="Arial" w:hAnsi="Arial" w:cs="Arial"/>
            <w:sz w:val="24"/>
            <w:szCs w:val="24"/>
          </w:rPr>
          <w:t>кодексом</w:t>
        </w:r>
      </w:hyperlink>
      <w:r w:rsidRPr="00CF392D">
        <w:rPr>
          <w:rFonts w:ascii="Arial" w:hAnsi="Arial" w:cs="Arial"/>
          <w:sz w:val="24"/>
          <w:szCs w:val="24"/>
        </w:rPr>
        <w:t xml:space="preserve"> в случае, если для выполнения работ привлекались подрядные организации;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- платежные документы (счета-фактуры, счета на оплату, платежные поручения, товарные чеки) по оплате выполненных работ и приобретению материалов;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- товарные накладные, сертификаты соответствия и акты передачи и списания на давальческие материалы, использованные в ходе проведения ремонта;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- акты выполненных работ формы КС-2, справка о стоимости выполненных работ КС-3, подписанные Заявителем и уполномоченными общим собранием представителями собственников помещений в многоквартирном доме (МКД) и согласованная с Администраци</w:t>
      </w:r>
      <w:r w:rsidR="00BE3B71" w:rsidRPr="00CF392D">
        <w:rPr>
          <w:rFonts w:ascii="Arial" w:hAnsi="Arial" w:cs="Arial"/>
          <w:sz w:val="24"/>
          <w:szCs w:val="24"/>
        </w:rPr>
        <w:t>ей</w:t>
      </w:r>
      <w:r w:rsidRPr="00CF392D">
        <w:rPr>
          <w:rFonts w:ascii="Arial" w:hAnsi="Arial" w:cs="Arial"/>
          <w:sz w:val="24"/>
          <w:szCs w:val="24"/>
        </w:rPr>
        <w:t>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CF392D">
        <w:rPr>
          <w:rFonts w:ascii="Arial" w:hAnsi="Arial" w:cs="Arial"/>
          <w:sz w:val="24"/>
          <w:szCs w:val="24"/>
        </w:rPr>
        <w:t xml:space="preserve">В течение 10 рабочих дней со дня предоставления документов, указанных в </w:t>
      </w:r>
      <w:hyperlink w:anchor="P113" w:history="1">
        <w:r w:rsidRPr="00CF392D">
          <w:rPr>
            <w:rFonts w:ascii="Arial" w:hAnsi="Arial" w:cs="Arial"/>
            <w:sz w:val="24"/>
            <w:szCs w:val="24"/>
          </w:rPr>
          <w:t>пункте 3.2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Соглашения, Администрация рассматривает пакет документов и готовит заключение о сумме фактических затрат на проведение восстановительных работ по капитальному ремонту МКД, подлежащих перечислению Заявителю, и направляет его </w:t>
      </w:r>
      <w:r w:rsidR="00BE3B71" w:rsidRPr="00CF392D">
        <w:rPr>
          <w:rFonts w:ascii="Arial" w:hAnsi="Arial" w:cs="Arial"/>
          <w:sz w:val="24"/>
          <w:szCs w:val="24"/>
        </w:rPr>
        <w:t>ведущему специалисту по управлению делами</w:t>
      </w:r>
      <w:r w:rsidRPr="00CF392D">
        <w:rPr>
          <w:rFonts w:ascii="Arial" w:hAnsi="Arial" w:cs="Arial"/>
          <w:sz w:val="24"/>
          <w:szCs w:val="24"/>
        </w:rPr>
        <w:t xml:space="preserve"> Администрации для перечисления средств на расчетный счет Получателя субсидии, открытый в кредитной организации.</w:t>
      </w:r>
      <w:proofErr w:type="gramEnd"/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lastRenderedPageBreak/>
        <w:t xml:space="preserve">3.4. Документы, указанные в </w:t>
      </w:r>
      <w:hyperlink w:anchor="P48" w:history="1">
        <w:r w:rsidRPr="00CF392D">
          <w:rPr>
            <w:rFonts w:ascii="Arial" w:hAnsi="Arial" w:cs="Arial"/>
            <w:sz w:val="24"/>
            <w:szCs w:val="24"/>
          </w:rPr>
          <w:t>пунктах 5</w:t>
        </w:r>
      </w:hyperlink>
      <w:r w:rsidRPr="00CF392D">
        <w:rPr>
          <w:rFonts w:ascii="Arial" w:hAnsi="Arial" w:cs="Arial"/>
          <w:sz w:val="24"/>
          <w:szCs w:val="24"/>
        </w:rPr>
        <w:t xml:space="preserve"> и </w:t>
      </w:r>
      <w:hyperlink w:anchor="P59" w:history="1">
        <w:r w:rsidRPr="00CF392D">
          <w:rPr>
            <w:rFonts w:ascii="Arial" w:hAnsi="Arial" w:cs="Arial"/>
            <w:sz w:val="24"/>
            <w:szCs w:val="24"/>
          </w:rPr>
          <w:t>11</w:t>
        </w:r>
      </w:hyperlink>
      <w:r w:rsidRPr="00CF392D">
        <w:rPr>
          <w:rFonts w:ascii="Arial" w:hAnsi="Arial" w:cs="Arial"/>
          <w:sz w:val="24"/>
          <w:szCs w:val="24"/>
        </w:rPr>
        <w:t xml:space="preserve"> Порядка, являются неотъемлемой частью настоящего Соглашения.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 Права и обязанности Сторон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4.1. Администрация имеет право: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4.1.1. Запрашивать и получать от Получателя субсидии необходимую информацию по предмету настоящего Соглашения.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4.1.2. Осуществлять обязательную проверку соблюдения Заявителем - получателем субсидии условий, цели и порядка предоставления субсидии.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4.1.3.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4.2. Администрация обязуется: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4.2.1. Предоставить субсидию Получателю субсидии в соответствии с условиями, определенными настоящим Соглашением.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4.2.2. Осуществлять проверку представляемых Получателем субсидии документов, указанных в </w:t>
      </w:r>
      <w:hyperlink w:anchor="P113" w:history="1">
        <w:r w:rsidRPr="00CF392D">
          <w:rPr>
            <w:rFonts w:ascii="Arial" w:hAnsi="Arial" w:cs="Arial"/>
            <w:sz w:val="24"/>
            <w:szCs w:val="24"/>
          </w:rPr>
          <w:t>пункте 3.2</w:t>
        </w:r>
      </w:hyperlink>
      <w:r w:rsidRPr="00CF392D">
        <w:rPr>
          <w:rFonts w:ascii="Arial" w:hAnsi="Arial" w:cs="Arial"/>
          <w:sz w:val="24"/>
          <w:szCs w:val="24"/>
        </w:rPr>
        <w:t xml:space="preserve"> настоящего Соглашения, в том числе на соответствие их Порядку предоставления субсидии, в течение 10 рабочих дней со дня их получения от получателя субсидий.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4.2.3. Проверять соблюдение Получателем субсидии условий и порядка предоставления субсидии в пределах имеющихся полномочий и в порядке, установленном действующим законодательством, муниципальными правовыми актами и настоящим Соглашением.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 xml:space="preserve">4.2.4. Осуществлять </w:t>
      </w:r>
      <w:proofErr w:type="gramStart"/>
      <w:r w:rsidRPr="00CF392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F392D">
        <w:rPr>
          <w:rFonts w:ascii="Arial" w:hAnsi="Arial" w:cs="Arial"/>
          <w:sz w:val="24"/>
          <w:szCs w:val="24"/>
        </w:rPr>
        <w:t xml:space="preserve"> проведением капитального ремонта общего имущества МКД совместно с уполномоченными общим собранием собственников помещений в МКД.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4.2.5. В случае установления Администрацией факт</w:t>
      </w:r>
      <w:proofErr w:type="gramStart"/>
      <w:r w:rsidR="00BE3B71" w:rsidRPr="00CF392D">
        <w:rPr>
          <w:rFonts w:ascii="Arial" w:hAnsi="Arial" w:cs="Arial"/>
          <w:sz w:val="24"/>
          <w:szCs w:val="24"/>
        </w:rPr>
        <w:t>а</w:t>
      </w:r>
      <w:r w:rsidRPr="00CF392D"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="00BE3B71" w:rsidRPr="00CF392D">
        <w:rPr>
          <w:rFonts w:ascii="Arial" w:hAnsi="Arial" w:cs="Arial"/>
          <w:sz w:val="24"/>
          <w:szCs w:val="24"/>
        </w:rPr>
        <w:t>ов</w:t>
      </w:r>
      <w:proofErr w:type="spellEnd"/>
      <w:r w:rsidRPr="00CF392D">
        <w:rPr>
          <w:rFonts w:ascii="Arial" w:hAnsi="Arial" w:cs="Arial"/>
          <w:sz w:val="24"/>
          <w:szCs w:val="24"/>
        </w:rPr>
        <w:t>) нарушения Получателем субсидии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субсидии в соответствии с настоящим Соглашением, недостоверных сведений направлять Получателю субсидии требование об обеспечении возврата субсидии в местный бюджет в размере и в сроки, определенные в указанном требовании.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4.3. Получатель субсидии имеет право на своевременное получение субсидии.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4.4. Получатель субсидии обязуется: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4.4.1. Выполнить капитальный ремонт общего имущества многоквартирных домов надлежащим образом, с соблюдением всех строительных норм и правил в соответствии с действующим законодательством.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4.4.2. Вернуть субсидию в полном объеме в случае предоставления недостоверных сведений, на основании которых ему была предоставлена субсидия.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5. Ответственность Сторон и порядок разрешения споров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5.1. Получатель субсидии и Администрация несут ответственность за неисполнение или ненадлежащее исполнение обязательств по настоящему Соглашению в соответствии с федеральным законодательством, законодательством Томской области, муниципальными нормативно-правовыми актами.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5.2. Все разногласия Сторон, вытекающие из выполнения условий настоящего Соглашения, подлежат урегулированию путем переговоров.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5.3. Все споры, не урегулированные Сторонами Соглашения путем переговоров, передаются на рассмотрение Арбитражного суда Томской области.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6. Срок действия договора и прочие условия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6.1. Настоящее Соглашение вступает в силу с момента его подписания и действует до полного исполнения Сторонами своих обязательств.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6.2. Условия, не урегулированные Сторонами в Соглашении, регулируются федеральным законодательством Р</w:t>
      </w:r>
      <w:r w:rsidR="00BE3B71" w:rsidRPr="00CF392D">
        <w:rPr>
          <w:rFonts w:ascii="Arial" w:hAnsi="Arial" w:cs="Arial"/>
          <w:sz w:val="24"/>
          <w:szCs w:val="24"/>
        </w:rPr>
        <w:t xml:space="preserve">оссийской </w:t>
      </w:r>
      <w:r w:rsidRPr="00CF392D">
        <w:rPr>
          <w:rFonts w:ascii="Arial" w:hAnsi="Arial" w:cs="Arial"/>
          <w:sz w:val="24"/>
          <w:szCs w:val="24"/>
        </w:rPr>
        <w:t>Ф</w:t>
      </w:r>
      <w:r w:rsidR="00BE3B71" w:rsidRPr="00CF392D">
        <w:rPr>
          <w:rFonts w:ascii="Arial" w:hAnsi="Arial" w:cs="Arial"/>
          <w:sz w:val="24"/>
          <w:szCs w:val="24"/>
        </w:rPr>
        <w:t>едерации</w:t>
      </w:r>
      <w:r w:rsidRPr="00CF392D">
        <w:rPr>
          <w:rFonts w:ascii="Arial" w:hAnsi="Arial" w:cs="Arial"/>
          <w:sz w:val="24"/>
          <w:szCs w:val="24"/>
        </w:rPr>
        <w:t xml:space="preserve">, законодательством Томской области, муниципальными нормативными правовыми актами </w:t>
      </w:r>
      <w:r w:rsidR="00BE3B71" w:rsidRPr="00CF392D">
        <w:rPr>
          <w:rFonts w:ascii="Arial" w:hAnsi="Arial" w:cs="Arial"/>
          <w:sz w:val="24"/>
          <w:szCs w:val="24"/>
        </w:rPr>
        <w:t xml:space="preserve">Администрации </w:t>
      </w:r>
      <w:r w:rsidR="0036565C" w:rsidRPr="00CF392D">
        <w:rPr>
          <w:rFonts w:ascii="Arial" w:hAnsi="Arial" w:cs="Arial"/>
          <w:bCs/>
          <w:sz w:val="24"/>
          <w:szCs w:val="24"/>
        </w:rPr>
        <w:t>Батуринского</w:t>
      </w:r>
      <w:r w:rsidR="00BE3B71" w:rsidRPr="00CF392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F392D">
        <w:rPr>
          <w:rFonts w:ascii="Arial" w:hAnsi="Arial" w:cs="Arial"/>
          <w:sz w:val="24"/>
          <w:szCs w:val="24"/>
        </w:rPr>
        <w:t>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6.3. Все изменения и дополнения к настоящему Соглашению оформляются дополнительными соглашениями, являющимися неотъемлемой частью настоящего Соглашения.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6.4. В случае изменения юридического адреса и реквизитов Сторон стороны настоящего Соглашения в течение 5 рабочих дней со дня изменения юридического адреса или реквизитов в обязательном порядке должны письменно уведомить об изменениях другую Сторону Соглашения.</w:t>
      </w:r>
    </w:p>
    <w:p w:rsidR="00941CD5" w:rsidRPr="00CF392D" w:rsidRDefault="00941CD5" w:rsidP="00941C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6.5. Настоящее Соглашение составлено в двух экземплярах, имеющих равную юридическую силу, по одному для каждой из Сторон.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41CD5" w:rsidRPr="00CF392D" w:rsidRDefault="00941CD5" w:rsidP="00941CD5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CF392D">
        <w:rPr>
          <w:rFonts w:ascii="Arial" w:hAnsi="Arial" w:cs="Arial"/>
          <w:sz w:val="24"/>
          <w:szCs w:val="24"/>
        </w:rPr>
        <w:t>7. Адреса, реквизиты и подписи Сторон</w:t>
      </w:r>
    </w:p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3912"/>
      </w:tblGrid>
      <w:tr w:rsidR="00941CD5" w:rsidRPr="00CF392D" w:rsidTr="00941CD5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CF392D" w:rsidRDefault="00941CD5" w:rsidP="00941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Администрация:</w:t>
            </w:r>
          </w:p>
          <w:p w:rsidR="00BE3B71" w:rsidRPr="00CF392D" w:rsidRDefault="00941CD5" w:rsidP="00941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BE3B71" w:rsidRPr="00CF3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565C" w:rsidRPr="00CF392D">
              <w:rPr>
                <w:rFonts w:ascii="Arial" w:hAnsi="Arial" w:cs="Arial"/>
                <w:bCs/>
                <w:sz w:val="24"/>
                <w:szCs w:val="24"/>
              </w:rPr>
              <w:t>Батуринского</w:t>
            </w:r>
            <w:r w:rsidR="00BE3B71" w:rsidRPr="00CF39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41CD5" w:rsidRPr="00CF392D" w:rsidRDefault="00BE3B71" w:rsidP="00941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941CD5" w:rsidRPr="00CF392D" w:rsidRDefault="00941CD5" w:rsidP="00941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392D">
              <w:rPr>
                <w:rFonts w:ascii="Arial" w:hAnsi="Arial" w:cs="Arial"/>
                <w:sz w:val="24"/>
                <w:szCs w:val="24"/>
              </w:rPr>
              <w:t>Адрес: 636</w:t>
            </w:r>
            <w:r w:rsidR="0036565C" w:rsidRPr="00CF392D">
              <w:rPr>
                <w:rFonts w:ascii="Arial" w:hAnsi="Arial" w:cs="Arial"/>
                <w:sz w:val="24"/>
                <w:szCs w:val="24"/>
              </w:rPr>
              <w:t>820</w:t>
            </w:r>
            <w:r w:rsidRPr="00CF392D">
              <w:rPr>
                <w:rFonts w:ascii="Arial" w:hAnsi="Arial" w:cs="Arial"/>
                <w:sz w:val="24"/>
                <w:szCs w:val="24"/>
              </w:rPr>
              <w:t xml:space="preserve">, Томская область, </w:t>
            </w:r>
            <w:proofErr w:type="spellStart"/>
            <w:r w:rsidR="00BE3B71" w:rsidRPr="00CF392D">
              <w:rPr>
                <w:rFonts w:ascii="Arial" w:hAnsi="Arial" w:cs="Arial"/>
                <w:sz w:val="24"/>
                <w:szCs w:val="24"/>
              </w:rPr>
              <w:t>Асиновский</w:t>
            </w:r>
            <w:proofErr w:type="spellEnd"/>
            <w:r w:rsidR="00BE3B71" w:rsidRPr="00CF392D">
              <w:rPr>
                <w:rFonts w:ascii="Arial" w:hAnsi="Arial" w:cs="Arial"/>
                <w:sz w:val="24"/>
                <w:szCs w:val="24"/>
              </w:rPr>
              <w:t xml:space="preserve"> район, с. </w:t>
            </w:r>
            <w:r w:rsidR="0036565C" w:rsidRPr="00CF392D">
              <w:rPr>
                <w:rFonts w:ascii="Arial" w:hAnsi="Arial" w:cs="Arial"/>
                <w:bCs/>
                <w:sz w:val="24"/>
                <w:szCs w:val="24"/>
              </w:rPr>
              <w:t>Батурино</w:t>
            </w:r>
            <w:r w:rsidR="0036565C" w:rsidRPr="00CF392D">
              <w:rPr>
                <w:rFonts w:ascii="Arial" w:hAnsi="Arial" w:cs="Arial"/>
                <w:sz w:val="24"/>
                <w:szCs w:val="24"/>
              </w:rPr>
              <w:t>, ул. Клубная, 34</w:t>
            </w:r>
            <w:proofErr w:type="gramEnd"/>
          </w:p>
          <w:p w:rsidR="00941CD5" w:rsidRPr="00CF392D" w:rsidRDefault="00BE3B71" w:rsidP="00941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ИНН</w:t>
            </w:r>
            <w:r w:rsidR="0036565C" w:rsidRPr="00CF392D">
              <w:rPr>
                <w:rFonts w:ascii="Arial" w:hAnsi="Arial" w:cs="Arial"/>
                <w:sz w:val="24"/>
                <w:szCs w:val="24"/>
              </w:rPr>
              <w:t xml:space="preserve"> 7002011593</w:t>
            </w:r>
            <w:r w:rsidR="00941CD5" w:rsidRPr="00CF392D">
              <w:rPr>
                <w:rFonts w:ascii="Arial" w:hAnsi="Arial" w:cs="Arial"/>
                <w:sz w:val="24"/>
                <w:szCs w:val="24"/>
              </w:rPr>
              <w:t xml:space="preserve"> КПП 70</w:t>
            </w:r>
            <w:r w:rsidRPr="00CF392D">
              <w:rPr>
                <w:rFonts w:ascii="Arial" w:hAnsi="Arial" w:cs="Arial"/>
                <w:sz w:val="24"/>
                <w:szCs w:val="24"/>
              </w:rPr>
              <w:t>0201001</w:t>
            </w:r>
          </w:p>
          <w:p w:rsidR="00941CD5" w:rsidRPr="00CF392D" w:rsidRDefault="00941CD5" w:rsidP="00941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392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CF392D">
              <w:rPr>
                <w:rFonts w:ascii="Arial" w:hAnsi="Arial" w:cs="Arial"/>
                <w:sz w:val="24"/>
                <w:szCs w:val="24"/>
              </w:rPr>
              <w:t>/счет</w:t>
            </w:r>
            <w:r w:rsidR="0036565C" w:rsidRPr="00CF392D">
              <w:rPr>
                <w:rFonts w:ascii="Arial" w:hAnsi="Arial" w:cs="Arial"/>
                <w:sz w:val="24"/>
                <w:szCs w:val="24"/>
              </w:rPr>
              <w:t xml:space="preserve"> _______________________________</w:t>
            </w:r>
          </w:p>
          <w:p w:rsidR="00941CD5" w:rsidRPr="00CF392D" w:rsidRDefault="00941CD5" w:rsidP="00941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941CD5" w:rsidRPr="00CF392D" w:rsidRDefault="00941CD5" w:rsidP="00941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941CD5" w:rsidRPr="00CF392D" w:rsidRDefault="00941CD5" w:rsidP="00941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БИК _________________________________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CF392D" w:rsidRDefault="00941CD5" w:rsidP="00941C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Получатель:</w:t>
            </w:r>
          </w:p>
          <w:p w:rsidR="00941CD5" w:rsidRPr="00CF392D" w:rsidRDefault="00941CD5" w:rsidP="00941C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941CD5" w:rsidRPr="00CF392D" w:rsidRDefault="00941CD5" w:rsidP="00941C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941CD5" w:rsidRPr="00CF392D" w:rsidRDefault="00941CD5" w:rsidP="00941C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Адрес: ______________________</w:t>
            </w:r>
          </w:p>
          <w:p w:rsidR="00941CD5" w:rsidRPr="00CF392D" w:rsidRDefault="00941CD5" w:rsidP="00941C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941CD5" w:rsidRPr="00CF392D" w:rsidRDefault="00941CD5" w:rsidP="00941C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ИНН/КПП __________________</w:t>
            </w:r>
          </w:p>
          <w:p w:rsidR="00941CD5" w:rsidRPr="00CF392D" w:rsidRDefault="00941CD5" w:rsidP="00941C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F392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CF392D">
              <w:rPr>
                <w:rFonts w:ascii="Arial" w:hAnsi="Arial" w:cs="Arial"/>
                <w:sz w:val="24"/>
                <w:szCs w:val="24"/>
              </w:rPr>
              <w:t>/счет N ____________________</w:t>
            </w:r>
          </w:p>
          <w:p w:rsidR="00941CD5" w:rsidRPr="00CF392D" w:rsidRDefault="00941CD5" w:rsidP="00941C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941CD5" w:rsidRPr="00CF392D" w:rsidRDefault="00941CD5" w:rsidP="00941C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CF392D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CF392D">
              <w:rPr>
                <w:rFonts w:ascii="Arial" w:hAnsi="Arial" w:cs="Arial"/>
                <w:sz w:val="24"/>
                <w:szCs w:val="24"/>
              </w:rPr>
              <w:t>. _______________________</w:t>
            </w:r>
          </w:p>
          <w:p w:rsidR="00941CD5" w:rsidRPr="00CF392D" w:rsidRDefault="00941CD5" w:rsidP="00941C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БИК _______________________</w:t>
            </w:r>
          </w:p>
        </w:tc>
      </w:tr>
      <w:tr w:rsidR="00941CD5" w:rsidRPr="00CF392D" w:rsidTr="00941CD5"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CF392D" w:rsidRDefault="00177787" w:rsidP="0036565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6565C" w:rsidRPr="00CF392D">
              <w:rPr>
                <w:rFonts w:ascii="Arial" w:hAnsi="Arial" w:cs="Arial"/>
                <w:bCs/>
                <w:sz w:val="24"/>
                <w:szCs w:val="24"/>
              </w:rPr>
              <w:t>Батуринского</w:t>
            </w:r>
            <w:r w:rsidR="0036565C" w:rsidRPr="00CF392D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CF392D">
              <w:rPr>
                <w:rFonts w:ascii="Arial" w:hAnsi="Arial" w:cs="Arial"/>
                <w:sz w:val="24"/>
                <w:szCs w:val="24"/>
              </w:rPr>
              <w:t xml:space="preserve">поселения </w:t>
            </w:r>
            <w:r w:rsidR="00941CD5" w:rsidRPr="00CF392D">
              <w:rPr>
                <w:rFonts w:ascii="Arial" w:hAnsi="Arial" w:cs="Arial"/>
                <w:sz w:val="24"/>
                <w:szCs w:val="24"/>
              </w:rPr>
              <w:t>_______________ /</w:t>
            </w:r>
            <w:r w:rsidR="0036565C" w:rsidRPr="00CF392D">
              <w:rPr>
                <w:rFonts w:ascii="Arial" w:hAnsi="Arial" w:cs="Arial"/>
                <w:sz w:val="24"/>
                <w:szCs w:val="24"/>
              </w:rPr>
              <w:t>А.М. Русинов</w:t>
            </w:r>
            <w:r w:rsidR="00941CD5" w:rsidRPr="00CF392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941CD5" w:rsidRPr="00CF392D" w:rsidRDefault="00941CD5" w:rsidP="00941C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Руководитель ________________</w:t>
            </w:r>
          </w:p>
          <w:p w:rsidR="00941CD5" w:rsidRPr="00CF392D" w:rsidRDefault="00941CD5" w:rsidP="00941C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392D">
              <w:rPr>
                <w:rFonts w:ascii="Arial" w:hAnsi="Arial" w:cs="Arial"/>
                <w:sz w:val="24"/>
                <w:szCs w:val="24"/>
              </w:rPr>
              <w:t>________________/___________/</w:t>
            </w:r>
          </w:p>
        </w:tc>
      </w:tr>
    </w:tbl>
    <w:p w:rsidR="00941CD5" w:rsidRPr="00CF392D" w:rsidRDefault="00941CD5" w:rsidP="00941CD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C4527" w:rsidRPr="00CF392D" w:rsidRDefault="006C452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77787" w:rsidRPr="00CF392D" w:rsidRDefault="00177787" w:rsidP="0017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8" w:name="_GoBack"/>
      <w:bookmarkEnd w:id="8"/>
    </w:p>
    <w:sectPr w:rsidR="00177787" w:rsidRPr="00CF392D" w:rsidSect="00C53EE6">
      <w:headerReference w:type="default" r:id="rId1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6B" w:rsidRDefault="00FB766B" w:rsidP="00C53EE6">
      <w:pPr>
        <w:spacing w:after="0" w:line="240" w:lineRule="auto"/>
      </w:pPr>
      <w:r>
        <w:separator/>
      </w:r>
    </w:p>
  </w:endnote>
  <w:endnote w:type="continuationSeparator" w:id="0">
    <w:p w:rsidR="00FB766B" w:rsidRDefault="00FB766B" w:rsidP="00C5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6B" w:rsidRDefault="00FB766B" w:rsidP="00C53EE6">
      <w:pPr>
        <w:spacing w:after="0" w:line="240" w:lineRule="auto"/>
      </w:pPr>
      <w:r>
        <w:separator/>
      </w:r>
    </w:p>
  </w:footnote>
  <w:footnote w:type="continuationSeparator" w:id="0">
    <w:p w:rsidR="00FB766B" w:rsidRDefault="00FB766B" w:rsidP="00C5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380133"/>
      <w:docPartObj>
        <w:docPartGallery w:val="Page Numbers (Top of Page)"/>
        <w:docPartUnique/>
      </w:docPartObj>
    </w:sdtPr>
    <w:sdtEndPr/>
    <w:sdtContent>
      <w:p w:rsidR="00941CD5" w:rsidRDefault="00941C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92D">
          <w:rPr>
            <w:noProof/>
          </w:rPr>
          <w:t>9</w:t>
        </w:r>
        <w:r>
          <w:fldChar w:fldCharType="end"/>
        </w:r>
      </w:p>
    </w:sdtContent>
  </w:sdt>
  <w:p w:rsidR="00941CD5" w:rsidRDefault="00941C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AC"/>
    <w:rsid w:val="000C1C12"/>
    <w:rsid w:val="001438D3"/>
    <w:rsid w:val="00177787"/>
    <w:rsid w:val="001937D2"/>
    <w:rsid w:val="001C522F"/>
    <w:rsid w:val="002030DB"/>
    <w:rsid w:val="00214408"/>
    <w:rsid w:val="002F77EF"/>
    <w:rsid w:val="00305111"/>
    <w:rsid w:val="0036565C"/>
    <w:rsid w:val="00431224"/>
    <w:rsid w:val="00445EDC"/>
    <w:rsid w:val="00446DFB"/>
    <w:rsid w:val="00454400"/>
    <w:rsid w:val="00500894"/>
    <w:rsid w:val="005251A1"/>
    <w:rsid w:val="005C466E"/>
    <w:rsid w:val="005C61C2"/>
    <w:rsid w:val="005D327D"/>
    <w:rsid w:val="00664BDE"/>
    <w:rsid w:val="006A2302"/>
    <w:rsid w:val="006B7ADF"/>
    <w:rsid w:val="006C4527"/>
    <w:rsid w:val="00740A63"/>
    <w:rsid w:val="00756791"/>
    <w:rsid w:val="00793880"/>
    <w:rsid w:val="00806182"/>
    <w:rsid w:val="008307F9"/>
    <w:rsid w:val="008E3874"/>
    <w:rsid w:val="008F19D1"/>
    <w:rsid w:val="00901FAC"/>
    <w:rsid w:val="009075EC"/>
    <w:rsid w:val="00907DFA"/>
    <w:rsid w:val="00907EE2"/>
    <w:rsid w:val="00941CD5"/>
    <w:rsid w:val="0095054F"/>
    <w:rsid w:val="009A6700"/>
    <w:rsid w:val="00A243FA"/>
    <w:rsid w:val="00AE1080"/>
    <w:rsid w:val="00B640FA"/>
    <w:rsid w:val="00B84633"/>
    <w:rsid w:val="00BB7FDD"/>
    <w:rsid w:val="00BC1876"/>
    <w:rsid w:val="00BE1AEA"/>
    <w:rsid w:val="00BE3B71"/>
    <w:rsid w:val="00C53EE6"/>
    <w:rsid w:val="00C72626"/>
    <w:rsid w:val="00C9125D"/>
    <w:rsid w:val="00C9349F"/>
    <w:rsid w:val="00CA1F33"/>
    <w:rsid w:val="00CD1388"/>
    <w:rsid w:val="00CD4CBA"/>
    <w:rsid w:val="00CF392D"/>
    <w:rsid w:val="00D4655B"/>
    <w:rsid w:val="00DA2E84"/>
    <w:rsid w:val="00EC101F"/>
    <w:rsid w:val="00F0301A"/>
    <w:rsid w:val="00F46837"/>
    <w:rsid w:val="00FB766B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8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3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EE6"/>
  </w:style>
  <w:style w:type="paragraph" w:styleId="a7">
    <w:name w:val="footer"/>
    <w:basedOn w:val="a"/>
    <w:link w:val="a8"/>
    <w:uiPriority w:val="99"/>
    <w:unhideWhenUsed/>
    <w:rsid w:val="00C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EE6"/>
  </w:style>
  <w:style w:type="paragraph" w:customStyle="1" w:styleId="ConsPlusNormal">
    <w:name w:val="ConsPlusNormal"/>
    <w:rsid w:val="00941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1C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7787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726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8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38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3EE6"/>
  </w:style>
  <w:style w:type="paragraph" w:styleId="a7">
    <w:name w:val="footer"/>
    <w:basedOn w:val="a"/>
    <w:link w:val="a8"/>
    <w:uiPriority w:val="99"/>
    <w:unhideWhenUsed/>
    <w:rsid w:val="00C5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3EE6"/>
  </w:style>
  <w:style w:type="paragraph" w:customStyle="1" w:styleId="ConsPlusNormal">
    <w:name w:val="ConsPlusNormal"/>
    <w:rsid w:val="00941C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1C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7787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C726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8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1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16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9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1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7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9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19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09D62F4692FE5D902F6A34C24D31E6C6AB0F8FEE69C302DE4F047A5BsFs8I" TargetMode="External"/><Relationship Id="rId13" Type="http://schemas.openxmlformats.org/officeDocument/2006/relationships/hyperlink" Target="consultantplus://offline/ref=7E09D62F4692FE5D902F7439D4216FE2C5A95787ED6ACD578A1C022D04A83CBAC9s7s6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12" Type="http://schemas.openxmlformats.org/officeDocument/2006/relationships/hyperlink" Target="consultantplus://offline/ref=7E09D62F4692FE5D902F6A34C24D31E6C6AA0083EE6AC302DE4F047A5BsFs8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09D62F4692FE5D902F6A34C24D31E6C6AB0F8FEE69C302DE4F047A5BsFs8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E09D62F4692FE5D902F7439D4216FE2C5A95787ED6ACC5D8412022D04A83CBAC9766B7420C1A98BE04D6ACFs6s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09D62F4692FE5D902F6A34C24D31E6C6AB0D82E869C302DE4F047A5BF83AEF89366D216384A68BsEs0I" TargetMode="External"/><Relationship Id="rId14" Type="http://schemas.openxmlformats.org/officeDocument/2006/relationships/hyperlink" Target="consultantplus://offline/ref=7E09D62F4692FE5D902F6A34C24D31E6C6AB0F8FEE69C302DE4F047A5BsFs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2018-05-29T08:43:00Z</cp:lastPrinted>
  <dcterms:created xsi:type="dcterms:W3CDTF">2018-05-29T04:35:00Z</dcterms:created>
  <dcterms:modified xsi:type="dcterms:W3CDTF">2018-05-29T09:20:00Z</dcterms:modified>
</cp:coreProperties>
</file>