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АДМИНИСТРАЦИЯ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БАТУРИНСКОГО СЕЛЬСКОГО ПОСЕЛЕНИЯ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ПОСТАНОВЛЕНИЕ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bCs/>
          <w:sz w:val="24"/>
          <w:szCs w:val="24"/>
          <w:lang w:eastAsia="ru-RU" w:bidi="ru-RU"/>
        </w:rPr>
        <w:t>с. Батурино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24"/>
          <w:lang w:eastAsia="ru-RU" w:bidi="ru-RU"/>
        </w:rPr>
      </w:pP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  2018                             </w:t>
      </w:r>
      <w:r w:rsidRPr="005153A4">
        <w:rPr>
          <w:rFonts w:ascii="Arial" w:eastAsia="Times New Roman" w:hAnsi="Arial" w:cs="Arial"/>
          <w:b/>
          <w:sz w:val="24"/>
          <w:szCs w:val="24"/>
          <w:lang w:eastAsia="ru-RU" w:bidi="ru-RU"/>
        </w:rPr>
        <w:tab/>
      </w:r>
      <w:r w:rsidRPr="005153A4">
        <w:rPr>
          <w:rFonts w:ascii="Arial" w:eastAsia="Times New Roman" w:hAnsi="Arial" w:cs="Arial"/>
          <w:b/>
          <w:sz w:val="24"/>
          <w:szCs w:val="24"/>
          <w:lang w:eastAsia="ru-RU" w:bidi="ru-RU"/>
        </w:rPr>
        <w:tab/>
      </w:r>
      <w:r w:rsidRPr="005153A4">
        <w:rPr>
          <w:rFonts w:ascii="Arial" w:eastAsia="Times New Roman" w:hAnsi="Arial" w:cs="Arial"/>
          <w:b/>
          <w:sz w:val="24"/>
          <w:szCs w:val="24"/>
          <w:lang w:eastAsia="ru-RU" w:bidi="ru-RU"/>
        </w:rPr>
        <w:tab/>
      </w:r>
      <w:r w:rsidRPr="005153A4">
        <w:rPr>
          <w:rFonts w:ascii="Arial" w:eastAsia="Times New Roman" w:hAnsi="Arial" w:cs="Arial"/>
          <w:b/>
          <w:sz w:val="24"/>
          <w:szCs w:val="24"/>
          <w:lang w:eastAsia="ru-RU" w:bidi="ru-RU"/>
        </w:rPr>
        <w:tab/>
        <w:t xml:space="preserve">                                        № проект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ru-RU"/>
        </w:rPr>
      </w:pPr>
    </w:p>
    <w:p w:rsidR="00D91494" w:rsidRPr="005153A4" w:rsidRDefault="00D91494" w:rsidP="00D9149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О вынесении на публичные слушания в форме массового обсуждения населением проекта постановления Администрации Батуринского сельского поселения </w:t>
      </w:r>
    </w:p>
    <w:p w:rsidR="00D91494" w:rsidRPr="005153A4" w:rsidRDefault="00D91494" w:rsidP="00D914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«</w:t>
      </w:r>
      <w:r w:rsidRPr="005153A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Об утверждении Правил </w:t>
      </w:r>
      <w:r w:rsidRPr="005153A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благоустройства территорий муниципального </w:t>
      </w:r>
    </w:p>
    <w:p w:rsidR="00D91494" w:rsidRPr="005153A4" w:rsidRDefault="00D91494" w:rsidP="00D9149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5153A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образования «Батуринского сельское поселение»</w:t>
      </w:r>
      <w:r w:rsidRPr="005153A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»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91494" w:rsidRPr="005153A4" w:rsidRDefault="00D91494" w:rsidP="00D91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В соответствии со статьей 28 </w:t>
      </w:r>
      <w:r w:rsidRPr="005153A4">
        <w:rPr>
          <w:rFonts w:ascii="Arial" w:eastAsia="Calibri" w:hAnsi="Arial" w:cs="Arial"/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</w:t>
      </w:r>
      <w:r w:rsidRPr="005153A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Батуринском</w:t>
      </w:r>
      <w:r w:rsidRPr="005153A4">
        <w:rPr>
          <w:rFonts w:ascii="Arial" w:eastAsia="Calibri" w:hAnsi="Arial" w:cs="Arial"/>
          <w:sz w:val="24"/>
          <w:szCs w:val="24"/>
        </w:rPr>
        <w:t xml:space="preserve">  сельском поселении, утвержденным решением Совета Батуринского сельского поселения  </w:t>
      </w:r>
      <w:r w:rsidRPr="005153A4">
        <w:rPr>
          <w:rFonts w:ascii="Arial" w:eastAsia="Times New Roman" w:hAnsi="Arial" w:cs="Arial"/>
          <w:sz w:val="24"/>
          <w:szCs w:val="24"/>
          <w:lang w:eastAsia="ru-RU"/>
        </w:rPr>
        <w:t>от 02.06.2015 № 141 (в редакции решения Совета Батуринского сельского поселения от 16.11.2018 № 14)</w:t>
      </w:r>
    </w:p>
    <w:p w:rsidR="00D91494" w:rsidRPr="005153A4" w:rsidRDefault="00D91494" w:rsidP="00D91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b/>
          <w:sz w:val="24"/>
          <w:szCs w:val="24"/>
          <w:lang w:eastAsia="ru-RU" w:bidi="ru-RU"/>
        </w:rPr>
        <w:t>ПОСТАНОВЛЯЮ:</w:t>
      </w:r>
    </w:p>
    <w:p w:rsidR="00D91494" w:rsidRPr="005153A4" w:rsidRDefault="00D91494" w:rsidP="00D91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</w:t>
      </w:r>
      <w:r w:rsidRPr="005153A4">
        <w:rPr>
          <w:rFonts w:ascii="Arial" w:eastAsia="Times New Roman" w:hAnsi="Arial" w:cs="Arial"/>
          <w:b/>
          <w:sz w:val="24"/>
          <w:szCs w:val="24"/>
          <w:lang w:eastAsia="ru-RU" w:bidi="ru-RU"/>
        </w:rPr>
        <w:tab/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Довести до сведения населения проект </w:t>
      </w:r>
      <w:r w:rsidRPr="005153A4">
        <w:rPr>
          <w:rFonts w:ascii="Arial" w:eastAsia="Times New Roman" w:hAnsi="Arial" w:cs="Arial"/>
          <w:bCs/>
          <w:sz w:val="24"/>
          <w:szCs w:val="24"/>
          <w:lang w:eastAsia="ru-RU" w:bidi="ru-RU"/>
        </w:rPr>
        <w:t>постановления Администрации Батуринского сельского поселения «</w:t>
      </w:r>
      <w:r w:rsidRPr="005153A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Об утверждении Правил </w:t>
      </w:r>
      <w:r w:rsidRPr="005153A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благоустройства территорий муниципального образования «</w:t>
      </w:r>
      <w:r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Батуринское</w:t>
      </w:r>
      <w:r w:rsidRPr="005153A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сельское поселение»</w:t>
      </w:r>
      <w:r w:rsidRPr="005153A4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согласно приложению к настоящему постановлению путем его обнародования </w:t>
      </w:r>
      <w:r>
        <w:rPr>
          <w:rFonts w:ascii="Arial" w:eastAsia="Times New Roman" w:hAnsi="Arial" w:cs="Arial"/>
          <w:bCs/>
          <w:sz w:val="24"/>
          <w:szCs w:val="24"/>
          <w:lang w:eastAsia="ru-RU" w:bidi="ru-RU"/>
        </w:rPr>
        <w:t>30.01.2018</w:t>
      </w:r>
      <w:r w:rsidRPr="005153A4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. 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 Установить, что мотивированные предложения и замечания по проекту </w:t>
      </w:r>
      <w:r w:rsidRPr="005153A4">
        <w:rPr>
          <w:rFonts w:ascii="Arial" w:eastAsia="Times New Roman" w:hAnsi="Arial" w:cs="Arial"/>
          <w:bCs/>
          <w:sz w:val="24"/>
          <w:szCs w:val="24"/>
          <w:lang w:eastAsia="ru-RU" w:bidi="ru-RU"/>
        </w:rPr>
        <w:t>постановления Администрации Батуринского сельского поселения «</w:t>
      </w:r>
      <w:r w:rsidRPr="005153A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Об утверждении Правил </w:t>
      </w:r>
      <w:r w:rsidRPr="005153A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благоустройства территорий муниципального образования «</w:t>
      </w:r>
      <w:r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Батуринское</w:t>
      </w:r>
      <w:r w:rsidRPr="005153A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сельское поселение»</w:t>
      </w:r>
      <w:r w:rsidRPr="005153A4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принимаются от граждан, инициативных групп граждан, трудовых коллективов, политических партий и общественных организаций в письменном виде с указанием номера (номеров) пунктов, в которые вносятся изменения, и предоставлением предлагаемой редакции по адресу: с.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Батурино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>, ул.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Клубная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34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(здание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дминистрации Батуринского сельского поселения), кабинет №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2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ежедневно с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30.01.2018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02.03.2018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года с 8.30 до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12.00, 13.30 до 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7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0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>0 часов местного времени, кроме выходных и праздничных (нерабочих) дней.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>3.</w:t>
      </w:r>
      <w:r w:rsidRPr="005153A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Назначить публичные слушания по проекту </w:t>
      </w:r>
      <w:r w:rsidRPr="005153A4">
        <w:rPr>
          <w:rFonts w:ascii="Arial" w:eastAsia="Times New Roman" w:hAnsi="Arial" w:cs="Arial"/>
          <w:bCs/>
          <w:sz w:val="24"/>
          <w:szCs w:val="24"/>
          <w:lang w:eastAsia="ru-RU" w:bidi="ru-RU"/>
        </w:rPr>
        <w:t>постановления Администрации Батуринского сельского поселения «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Об утверждении Правил </w:t>
      </w:r>
      <w:r w:rsidRPr="005153A4">
        <w:rPr>
          <w:rFonts w:ascii="Arial" w:eastAsia="Times New Roman" w:hAnsi="Arial" w:cs="Arial"/>
          <w:bCs/>
          <w:sz w:val="24"/>
          <w:szCs w:val="24"/>
          <w:lang w:eastAsia="ru-RU" w:bidi="ru-RU"/>
        </w:rPr>
        <w:t>благоустройства территорий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  <w:lang w:eastAsia="ru-RU" w:bidi="ru-RU"/>
        </w:rPr>
        <w:t>Батуринское</w:t>
      </w:r>
      <w:r w:rsidRPr="005153A4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сельское поселение» 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05.03.2018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на 1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5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.00 часов в здании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>дминистрации сельского поселения по адресу: с.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Батурино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ул.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Клубная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34 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каб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2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>4. Направить проект об утверждении Правил благоустройства территорий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Батуринское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сельское поселение» с учетом замечаний на рассмотрение Главе Батуринского сельского поселения. 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5. Настоящее постановление подлежит официальному опубликованию на сайте Батуринского сельского поселения </w:t>
      </w:r>
      <w:hyperlink r:id="rId8" w:history="1">
        <w:r w:rsidRPr="005153A4">
          <w:rPr>
            <w:rStyle w:val="ab"/>
            <w:rFonts w:ascii="Arial" w:eastAsia="Times New Roman" w:hAnsi="Arial" w:cs="Arial"/>
            <w:sz w:val="24"/>
            <w:szCs w:val="24"/>
            <w:lang w:eastAsia="ru-RU" w:bidi="ru-RU"/>
          </w:rPr>
          <w:t>www.</w:t>
        </w:r>
        <w:r w:rsidRPr="005153A4">
          <w:rPr>
            <w:rStyle w:val="ab"/>
            <w:rFonts w:ascii="Arial" w:eastAsia="Times New Roman" w:hAnsi="Arial" w:cs="Arial"/>
            <w:sz w:val="24"/>
            <w:szCs w:val="24"/>
            <w:lang w:val="en-US" w:eastAsia="ru-RU" w:bidi="ru-RU"/>
          </w:rPr>
          <w:t>b</w:t>
        </w:r>
        <w:r w:rsidRPr="005153A4">
          <w:rPr>
            <w:rStyle w:val="ab"/>
            <w:rFonts w:ascii="Arial" w:eastAsia="Times New Roman" w:hAnsi="Arial" w:cs="Arial"/>
            <w:sz w:val="24"/>
            <w:szCs w:val="24"/>
            <w:lang w:eastAsia="ru-RU" w:bidi="ru-RU"/>
          </w:rPr>
          <w:t>selp.asino.ru</w:t>
        </w:r>
      </w:hyperlink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и обнародованию в «Информационном бюллетене».</w:t>
      </w:r>
    </w:p>
    <w:p w:rsidR="00D91494" w:rsidRPr="005153A4" w:rsidRDefault="00D91494" w:rsidP="00D91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6. </w:t>
      </w:r>
      <w:r w:rsidRPr="005153A4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Контроль за исполнением настоящего постановления оставляю за собой. </w:t>
      </w:r>
    </w:p>
    <w:p w:rsidR="00D91494" w:rsidRPr="005153A4" w:rsidRDefault="00D91494" w:rsidP="00D91494">
      <w:pPr>
        <w:widowControl w:val="0"/>
        <w:tabs>
          <w:tab w:val="left" w:pos="766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91494" w:rsidRPr="005153A4" w:rsidRDefault="00D91494" w:rsidP="00D91494">
      <w:pPr>
        <w:widowControl w:val="0"/>
        <w:tabs>
          <w:tab w:val="left" w:pos="766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>Глава поселения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>(Глава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А</w:t>
      </w:r>
      <w:r w:rsidRPr="005153A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дминистрации) 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ab/>
        <w:t>А.М.Русинов</w:t>
      </w:r>
    </w:p>
    <w:p w:rsidR="00D91494" w:rsidRDefault="00D91494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D91494" w:rsidRDefault="00D91494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0D514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D45988" w:rsidRPr="000D5144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0D514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АДМИНИСТРАЦИЯ</w:t>
      </w:r>
    </w:p>
    <w:p w:rsidR="00D45988" w:rsidRPr="000D5144" w:rsidRDefault="000D5144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0D514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БАТУРИНСКОГО</w:t>
      </w:r>
      <w:r w:rsidR="00D45988" w:rsidRPr="000D514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СЕЛЬСКОГО ПОСЕЛЕНИЯ</w:t>
      </w:r>
    </w:p>
    <w:p w:rsidR="00D45988" w:rsidRPr="000D5144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0D5144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ПОСТАНОВЛЕНИЕ</w:t>
      </w:r>
    </w:p>
    <w:p w:rsidR="00D45988" w:rsidRPr="000D5144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0D5144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с. </w:t>
      </w:r>
      <w:r w:rsidR="000D5144" w:rsidRPr="000D5144">
        <w:rPr>
          <w:rFonts w:ascii="Arial" w:eastAsia="Times New Roman" w:hAnsi="Arial" w:cs="Arial"/>
          <w:bCs/>
          <w:sz w:val="24"/>
          <w:szCs w:val="24"/>
          <w:lang w:eastAsia="ru-RU" w:bidi="ru-RU"/>
        </w:rPr>
        <w:t>Батурино</w:t>
      </w:r>
    </w:p>
    <w:p w:rsidR="00D45988" w:rsidRPr="000D5144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D514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</w:t>
      </w:r>
      <w:r w:rsidR="000D5144" w:rsidRPr="000D514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2018 </w:t>
      </w:r>
      <w:r w:rsidR="000F32CE" w:rsidRPr="000D514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</w:t>
      </w:r>
      <w:r w:rsidRPr="000D514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           </w:t>
      </w:r>
      <w:r w:rsidRPr="000D5144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0D5144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0D5144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0D5144"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              </w:t>
      </w:r>
      <w:r w:rsidR="000F32CE" w:rsidRPr="000D514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          № </w:t>
      </w:r>
      <w:r w:rsidR="000D5144" w:rsidRPr="000D514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проект</w:t>
      </w:r>
    </w:p>
    <w:p w:rsidR="00D45988" w:rsidRPr="000D5144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Об утверждении Правил </w:t>
      </w: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благоустройства территории муниципального </w:t>
      </w:r>
    </w:p>
    <w:p w:rsidR="00D45988" w:rsidRPr="000D5144" w:rsidRDefault="00D45988" w:rsidP="00D4598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образования «</w:t>
      </w:r>
      <w:r w:rsidR="000D5144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сельское поселение»</w:t>
      </w:r>
    </w:p>
    <w:p w:rsidR="00D45988" w:rsidRPr="000D5144" w:rsidRDefault="00D45988" w:rsidP="00D4598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ab/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</w:t>
      </w:r>
      <w:r w:rsidR="00BA117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августа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2002</w:t>
      </w:r>
      <w:r w:rsidR="00BA117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года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№ 61-ОЗ «Об основах благоустройства территорий городов и других населенных пунктов Томской области», Уставом муниципального образования «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сельское поселение», в целях обеспечения и повышения комфортности условий проживания </w:t>
      </w:r>
      <w:bookmarkStart w:id="0" w:name="_GoBack"/>
      <w:bookmarkEnd w:id="0"/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граждан, поддержания и улучшения санитарного и эстетического состояния территории муниципального образования «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сельское поселение» </w:t>
      </w:r>
    </w:p>
    <w:p w:rsidR="00D45988" w:rsidRPr="000D5144" w:rsidRDefault="00D45988" w:rsidP="00D4598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8"/>
          <w:szCs w:val="28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8"/>
          <w:szCs w:val="28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sz w:val="28"/>
          <w:szCs w:val="28"/>
          <w:lang w:eastAsia="ru-RU" w:bidi="ru-RU"/>
        </w:rPr>
        <w:t>ПОСТАНОВЛЯЮ:</w:t>
      </w:r>
    </w:p>
    <w:p w:rsidR="00D45988" w:rsidRPr="000D5144" w:rsidRDefault="00D45988" w:rsidP="00D4598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1. Утвердить Правила </w:t>
      </w:r>
      <w:r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благоустройства территории муниципального образования «</w:t>
      </w:r>
      <w:r w:rsidR="000D5144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сельское поселение»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согласно приложению.</w:t>
      </w:r>
    </w:p>
    <w:p w:rsidR="00D45988" w:rsidRPr="000D5144" w:rsidRDefault="00D45988" w:rsidP="00D45988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2. </w:t>
      </w:r>
      <w:r w:rsidRPr="000D5144">
        <w:rPr>
          <w:rFonts w:ascii="Arial" w:eastAsia="Calibri" w:hAnsi="Arial" w:cs="Arial"/>
          <w:sz w:val="24"/>
          <w:szCs w:val="24"/>
        </w:rPr>
        <w:t>Настоящее постановление подлежит официальному опубликованию на сайте муниципального образования «</w:t>
      </w:r>
      <w:r w:rsidR="000D5144" w:rsidRPr="000D5144">
        <w:rPr>
          <w:rFonts w:ascii="Arial" w:eastAsia="Calibri" w:hAnsi="Arial" w:cs="Arial"/>
          <w:sz w:val="24"/>
          <w:szCs w:val="24"/>
        </w:rPr>
        <w:t>Батуринское</w:t>
      </w:r>
      <w:r w:rsidRPr="000D5144">
        <w:rPr>
          <w:rFonts w:ascii="Arial" w:eastAsia="Calibri" w:hAnsi="Arial" w:cs="Arial"/>
          <w:sz w:val="24"/>
          <w:szCs w:val="24"/>
        </w:rPr>
        <w:t xml:space="preserve"> сельское поселение» </w:t>
      </w:r>
      <w:hyperlink r:id="rId9" w:history="1">
        <w:r w:rsidR="000D5144" w:rsidRPr="000D5144">
          <w:rPr>
            <w:rStyle w:val="ab"/>
            <w:rFonts w:ascii="Arial" w:eastAsia="Calibri" w:hAnsi="Arial" w:cs="Arial"/>
            <w:color w:val="auto"/>
            <w:sz w:val="24"/>
            <w:szCs w:val="24"/>
            <w:lang w:val="en-US"/>
          </w:rPr>
          <w:t>www</w:t>
        </w:r>
        <w:r w:rsidR="000D5144" w:rsidRPr="000D5144">
          <w:rPr>
            <w:rStyle w:val="ab"/>
            <w:rFonts w:ascii="Arial" w:eastAsia="Calibri" w:hAnsi="Arial" w:cs="Arial"/>
            <w:color w:val="auto"/>
            <w:sz w:val="24"/>
            <w:szCs w:val="24"/>
          </w:rPr>
          <w:t>.</w:t>
        </w:r>
        <w:r w:rsidR="000D5144" w:rsidRPr="000D5144">
          <w:rPr>
            <w:rStyle w:val="ab"/>
            <w:rFonts w:ascii="Arial" w:eastAsia="Calibri" w:hAnsi="Arial" w:cs="Arial"/>
            <w:color w:val="auto"/>
            <w:sz w:val="24"/>
            <w:szCs w:val="24"/>
            <w:lang w:val="en-US"/>
          </w:rPr>
          <w:t>bselp</w:t>
        </w:r>
        <w:r w:rsidR="000D5144" w:rsidRPr="000D5144">
          <w:rPr>
            <w:rStyle w:val="ab"/>
            <w:rFonts w:ascii="Arial" w:eastAsia="Calibri" w:hAnsi="Arial" w:cs="Arial"/>
            <w:color w:val="auto"/>
            <w:sz w:val="24"/>
            <w:szCs w:val="24"/>
          </w:rPr>
          <w:t>.</w:t>
        </w:r>
        <w:r w:rsidR="000D5144" w:rsidRPr="000D5144">
          <w:rPr>
            <w:rStyle w:val="ab"/>
            <w:rFonts w:ascii="Arial" w:eastAsia="Calibri" w:hAnsi="Arial" w:cs="Arial"/>
            <w:color w:val="auto"/>
            <w:sz w:val="24"/>
            <w:szCs w:val="24"/>
            <w:lang w:val="en-US"/>
          </w:rPr>
          <w:t>asino</w:t>
        </w:r>
        <w:r w:rsidR="000D5144" w:rsidRPr="000D5144">
          <w:rPr>
            <w:rStyle w:val="ab"/>
            <w:rFonts w:ascii="Arial" w:eastAsia="Calibri" w:hAnsi="Arial" w:cs="Arial"/>
            <w:color w:val="auto"/>
            <w:sz w:val="24"/>
            <w:szCs w:val="24"/>
          </w:rPr>
          <w:t>.</w:t>
        </w:r>
        <w:r w:rsidR="000D5144" w:rsidRPr="000D5144">
          <w:rPr>
            <w:rStyle w:val="ab"/>
            <w:rFonts w:ascii="Arial" w:eastAsia="Calibri" w:hAnsi="Arial" w:cs="Arial"/>
            <w:color w:val="auto"/>
            <w:sz w:val="24"/>
            <w:szCs w:val="24"/>
            <w:lang w:val="en-US"/>
          </w:rPr>
          <w:t>ru</w:t>
        </w:r>
      </w:hyperlink>
      <w:r w:rsidRPr="000D5144">
        <w:rPr>
          <w:rFonts w:ascii="Arial" w:eastAsia="Calibri" w:hAnsi="Arial" w:cs="Arial"/>
          <w:sz w:val="24"/>
          <w:szCs w:val="24"/>
        </w:rPr>
        <w:t xml:space="preserve"> и обнародованию в «Информационном бюллетене</w:t>
      </w:r>
      <w:r w:rsidRPr="000D51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». </w:t>
      </w:r>
    </w:p>
    <w:p w:rsidR="00D45988" w:rsidRDefault="00D45988" w:rsidP="00D45988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Контроль исполнения настоящего постановления оставляю за собой.</w:t>
      </w:r>
    </w:p>
    <w:p w:rsidR="000D5144" w:rsidRDefault="000D5144" w:rsidP="00D45988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D5144" w:rsidRDefault="000D5144" w:rsidP="00D45988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D5144" w:rsidRDefault="000D5144" w:rsidP="00D45988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D5144" w:rsidRPr="000D5144" w:rsidRDefault="000D5144" w:rsidP="00D45988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Глава  поселения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0D5144">
        <w:rPr>
          <w:rFonts w:ascii="Arial" w:eastAsia="Lucida Sans Unicode" w:hAnsi="Arial" w:cs="Arial"/>
          <w:sz w:val="24"/>
          <w:szCs w:val="24"/>
          <w:lang w:eastAsia="ru-RU" w:bidi="ru-RU"/>
        </w:rPr>
        <w:t>(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Глава Администрации)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                     А.</w:t>
      </w:r>
      <w:r w:rsidR="000D5144">
        <w:rPr>
          <w:rFonts w:ascii="Arial" w:eastAsia="Lucida Sans Unicode" w:hAnsi="Arial" w:cs="Arial"/>
          <w:sz w:val="24"/>
          <w:szCs w:val="24"/>
          <w:lang w:eastAsia="ru-RU" w:bidi="ru-RU"/>
        </w:rPr>
        <w:t>М. Русинов</w:t>
      </w:r>
    </w:p>
    <w:p w:rsidR="00D45988" w:rsidRPr="000D5144" w:rsidRDefault="00D45988" w:rsidP="00D4598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D45988" w:rsidRPr="000D5144" w:rsidRDefault="00D45988" w:rsidP="00D4598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0F32CE" w:rsidRDefault="000F32CE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0F32CE" w:rsidRDefault="000F32CE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0F32CE" w:rsidRDefault="000F32CE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0F32CE" w:rsidRPr="00D45988" w:rsidRDefault="000F32CE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F7899" w:rsidRPr="005F7899" w:rsidRDefault="005F7899" w:rsidP="005F78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F7899" w:rsidRPr="000D5144" w:rsidRDefault="005F7899" w:rsidP="005F7899">
      <w:pPr>
        <w:widowControl w:val="0"/>
        <w:suppressAutoHyphens/>
        <w:spacing w:after="0" w:line="240" w:lineRule="auto"/>
        <w:ind w:left="5664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Приложение</w:t>
      </w:r>
    </w:p>
    <w:p w:rsidR="005F7899" w:rsidRPr="000D5144" w:rsidRDefault="005F7899" w:rsidP="005F7899">
      <w:pPr>
        <w:widowControl w:val="0"/>
        <w:suppressAutoHyphens/>
        <w:spacing w:after="0" w:line="240" w:lineRule="auto"/>
        <w:ind w:left="5664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УТВЕРЖДЕНО</w:t>
      </w:r>
    </w:p>
    <w:p w:rsidR="005F7899" w:rsidRPr="000D5144" w:rsidRDefault="005F7899" w:rsidP="005F7899">
      <w:pPr>
        <w:widowControl w:val="0"/>
        <w:suppressAutoHyphens/>
        <w:spacing w:after="0" w:line="240" w:lineRule="auto"/>
        <w:ind w:left="5664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постановлением Администрации </w:t>
      </w:r>
    </w:p>
    <w:p w:rsidR="005F7899" w:rsidRPr="000D5144" w:rsidRDefault="000D5144" w:rsidP="005F7899">
      <w:pPr>
        <w:widowControl w:val="0"/>
        <w:suppressAutoHyphens/>
        <w:spacing w:after="0" w:line="240" w:lineRule="auto"/>
        <w:ind w:left="5664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Батуринского</w:t>
      </w:r>
      <w:r w:rsidR="005F789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 </w:t>
      </w:r>
    </w:p>
    <w:p w:rsidR="005F7899" w:rsidRPr="000D5144" w:rsidRDefault="005F7899" w:rsidP="005F7899">
      <w:pPr>
        <w:widowControl w:val="0"/>
        <w:suppressAutoHyphens/>
        <w:spacing w:after="0" w:line="240" w:lineRule="auto"/>
        <w:ind w:left="5664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поселения от 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2018 № проект</w:t>
      </w:r>
    </w:p>
    <w:p w:rsidR="005F7899" w:rsidRPr="000D5144" w:rsidRDefault="005F7899" w:rsidP="005F78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5F7899" w:rsidRPr="000D5144" w:rsidRDefault="005F7899" w:rsidP="005F789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5F7899" w:rsidRPr="000D5144" w:rsidRDefault="005F7899" w:rsidP="005F789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Правила благоустройства территории муниципального образования «</w:t>
      </w:r>
      <w:r w:rsidR="000D5144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сельское поселение»</w:t>
      </w:r>
    </w:p>
    <w:p w:rsidR="005F7899" w:rsidRPr="000D5144" w:rsidRDefault="005F7899" w:rsidP="00A32DD1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634B33" w:rsidRPr="000D5144" w:rsidRDefault="004603ED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1</w:t>
      </w:r>
      <w:r w:rsidR="00634B33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. Общие положения</w:t>
      </w:r>
    </w:p>
    <w:p w:rsidR="00634B33" w:rsidRPr="000D5144" w:rsidRDefault="00634B33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Настоящие Правила благоустройства территори</w:t>
      </w:r>
      <w:r w:rsidR="005F789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муниципального образования «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сельское поселение» (далее по тексту </w:t>
      </w:r>
      <w:r w:rsidR="00E00E32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–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Правила</w:t>
      </w:r>
      <w:r w:rsidR="00E00E32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 муниципальное образование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 устанавливают единые и обязательные к исполнению нормы и требования к состоянию городской среды, определяют порядок уборки и содержания основных и прилегающих территорий, обеспечения чистоты и порядка</w:t>
      </w:r>
      <w:r w:rsidRPr="000D5144">
        <w:rPr>
          <w:rFonts w:ascii="Arial" w:eastAsia="Lucida Sans Unicode" w:hAnsi="Arial" w:cs="Arial"/>
          <w:color w:val="FF0000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для всех лиц, являющихся собственниками, владельцами или пользователями земельных участков, зданий, строений и сооружений на территории муниципального образования «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Батуринское</w:t>
      </w:r>
      <w:r w:rsidR="005D515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поселение». </w:t>
      </w:r>
    </w:p>
    <w:p w:rsidR="00634B33" w:rsidRPr="000D5144" w:rsidRDefault="006E16FA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Настоящие Правила действуют на территории муниципального образования и обязательны для исполнения гражданами, юридическими лицами независимо от организационно-правовой формы, индивидуальными предпринимателями, иностранными гражданами, лицами без гражданства. </w:t>
      </w:r>
    </w:p>
    <w:p w:rsidR="00634B33" w:rsidRPr="000D5144" w:rsidRDefault="004603ED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2</w:t>
      </w:r>
      <w:r w:rsidR="00634B33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. Основные понятия </w:t>
      </w:r>
    </w:p>
    <w:p w:rsidR="00634B33" w:rsidRPr="000D5144" w:rsidRDefault="0023384B" w:rsidP="002338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bCs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1</w:t>
      </w:r>
      <w:r w:rsidR="007A6E87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)</w:t>
      </w:r>
      <w:r w:rsidR="003C3DC9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</w:t>
      </w:r>
      <w:r w:rsidR="003C3DC9"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Благоустройство населенного пункта</w:t>
      </w:r>
      <w:r w:rsidRPr="000D5144">
        <w:rPr>
          <w:rFonts w:ascii="Arial" w:eastAsia="Lucida Sans Unicode" w:hAnsi="Arial" w:cs="Arial"/>
          <w:bCs/>
          <w:i/>
          <w:sz w:val="24"/>
          <w:szCs w:val="24"/>
          <w:lang w:eastAsia="ru-RU" w:bidi="ru-RU"/>
        </w:rPr>
        <w:t>,</w:t>
      </w:r>
      <w:r w:rsidR="00634B33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о</w:t>
      </w:r>
      <w:r w:rsidR="00634B33"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бъекты благоустройства</w:t>
      </w:r>
      <w:r w:rsidR="000423CF"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 xml:space="preserve"> </w:t>
      </w:r>
      <w:r w:rsidR="001A7E4E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- применяются в значении, определенном </w:t>
      </w:r>
      <w:r w:rsidR="005F7899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Законом Томской области от</w:t>
      </w:r>
      <w:r w:rsidR="00634B33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</w:t>
      </w:r>
      <w:r w:rsidR="001A7E4E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15</w:t>
      </w:r>
      <w:r w:rsidR="00BA1173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августа </w:t>
      </w:r>
      <w:r w:rsidR="001A7E4E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2002</w:t>
      </w:r>
      <w:r w:rsidR="00BA1173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года</w:t>
      </w:r>
      <w:r w:rsidR="001A7E4E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№ 61-ОЗ </w:t>
      </w:r>
      <w:r w:rsidR="003E4E8F" w:rsidRPr="000D5144">
        <w:rPr>
          <w:rFonts w:ascii="Arial" w:hAnsi="Arial" w:cs="Arial"/>
          <w:sz w:val="24"/>
          <w:szCs w:val="24"/>
        </w:rPr>
        <w:t>«</w:t>
      </w:r>
      <w:r w:rsidR="00843B85" w:rsidRPr="000D5144">
        <w:rPr>
          <w:rFonts w:ascii="Arial" w:hAnsi="Arial" w:cs="Arial"/>
          <w:sz w:val="24"/>
          <w:szCs w:val="24"/>
        </w:rPr>
        <w:t>Об основах благоустройства территорий городов и других населенных пунктов Томской области</w:t>
      </w:r>
      <w:r w:rsidR="003E4E8F" w:rsidRPr="000D5144">
        <w:rPr>
          <w:rFonts w:ascii="Arial" w:hAnsi="Arial" w:cs="Arial"/>
          <w:sz w:val="24"/>
          <w:szCs w:val="24"/>
        </w:rPr>
        <w:t>».</w:t>
      </w:r>
    </w:p>
    <w:p w:rsidR="008A1E78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8A1E78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8A1E78" w:rsidRPr="000D5144">
        <w:rPr>
          <w:rFonts w:ascii="Arial" w:eastAsia="Lucida Sans Unicode" w:hAnsi="Arial" w:cs="Arial"/>
          <w:b/>
          <w:i/>
          <w:sz w:val="24"/>
          <w:szCs w:val="24"/>
          <w:lang w:eastAsia="ru-RU" w:bidi="ru-RU"/>
        </w:rPr>
        <w:t>Закрепленная территория</w:t>
      </w:r>
      <w:r w:rsidR="008A1E78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– территория, которая закреплена за физическими лицами (в том числе индивидуальными предпринимателями) и юридическими лица</w:t>
      </w:r>
      <w:r w:rsidR="000423C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ми в соответствии с настоящими П</w:t>
      </w:r>
      <w:r w:rsidR="008A1E78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равилами для наведения санитарного порядка на основании правого акта </w:t>
      </w:r>
      <w:r w:rsidR="000423C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="008A1E78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дминистрации 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Батуринского</w:t>
      </w:r>
      <w:r w:rsidR="008A1E78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(далее – Администрация) </w:t>
      </w:r>
    </w:p>
    <w:p w:rsidR="00634B33" w:rsidRPr="000D5144" w:rsidRDefault="006E16FA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Прибордюрная часть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расстояние до </w:t>
      </w:r>
      <w:smartTag w:uri="urn:schemas-microsoft-com:office:smarttags" w:element="metricconverter">
        <w:smartTagPr>
          <w:attr w:name="ProductID" w:val="1 м"/>
        </w:smartTagPr>
        <w:r w:rsidR="00634B33" w:rsidRPr="000D5144">
          <w:rPr>
            <w:rFonts w:ascii="Arial" w:eastAsia="Lucida Sans Unicode" w:hAnsi="Arial" w:cs="Arial"/>
            <w:sz w:val="24"/>
            <w:szCs w:val="24"/>
            <w:lang w:eastAsia="ru-RU" w:bidi="ru-RU"/>
          </w:rPr>
          <w:t>1 м</w:t>
        </w:r>
      </w:smartTag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от бордюрного камня к оси дороги.</w:t>
      </w:r>
    </w:p>
    <w:p w:rsidR="00634B33" w:rsidRPr="000D5144" w:rsidRDefault="006E16FA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Зеленые насаждения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искусственно созданные или естественные зеленые массивы (деревья, кустарники, живые изгороди).</w:t>
      </w:r>
    </w:p>
    <w:p w:rsidR="008A1E78" w:rsidRPr="000D5144" w:rsidRDefault="006E16FA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8A1E78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8A1E78" w:rsidRPr="000D5144">
        <w:rPr>
          <w:rFonts w:ascii="Arial" w:eastAsia="Lucida Sans Unicode" w:hAnsi="Arial" w:cs="Arial"/>
          <w:b/>
          <w:i/>
          <w:sz w:val="24"/>
          <w:szCs w:val="24"/>
          <w:lang w:eastAsia="ru-RU" w:bidi="ru-RU"/>
        </w:rPr>
        <w:t>Отходы производства и потребления (далее</w:t>
      </w:r>
      <w:r w:rsidR="000423CF" w:rsidRPr="000D5144">
        <w:rPr>
          <w:rFonts w:ascii="Arial" w:eastAsia="Lucida Sans Unicode" w:hAnsi="Arial" w:cs="Arial"/>
          <w:b/>
          <w:i/>
          <w:sz w:val="24"/>
          <w:szCs w:val="24"/>
          <w:lang w:eastAsia="ru-RU" w:bidi="ru-RU"/>
        </w:rPr>
        <w:t xml:space="preserve"> -</w:t>
      </w:r>
      <w:r w:rsidR="008A1E78" w:rsidRPr="000D5144">
        <w:rPr>
          <w:rFonts w:ascii="Arial" w:eastAsia="Lucida Sans Unicode" w:hAnsi="Arial" w:cs="Arial"/>
          <w:b/>
          <w:i/>
          <w:sz w:val="24"/>
          <w:szCs w:val="24"/>
          <w:lang w:eastAsia="ru-RU" w:bidi="ru-RU"/>
        </w:rPr>
        <w:t xml:space="preserve"> отходы) </w:t>
      </w:r>
      <w:r w:rsidR="008A1E78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– остатки сырья, материалов, полуфабрикатов, иных изделий или продуктов, которые образовались в процессе их потребления, а также товары </w:t>
      </w:r>
      <w:r w:rsidR="000423C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(</w:t>
      </w:r>
      <w:r w:rsidR="008A1E78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продукция), утратившие свои потребительские свойства.</w:t>
      </w:r>
    </w:p>
    <w:p w:rsidR="00730E1C" w:rsidRPr="000D5144" w:rsidRDefault="006E16FA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6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730E1C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730E1C" w:rsidRPr="000D5144">
        <w:rPr>
          <w:rFonts w:ascii="Arial" w:eastAsia="Lucida Sans Unicode" w:hAnsi="Arial" w:cs="Arial"/>
          <w:b/>
          <w:i/>
          <w:sz w:val="24"/>
          <w:szCs w:val="24"/>
          <w:lang w:eastAsia="ru-RU" w:bidi="ru-RU"/>
        </w:rPr>
        <w:t>Контейнерная площадка</w:t>
      </w:r>
      <w:r w:rsidR="00730E1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– ровное асфальтовое </w:t>
      </w:r>
      <w:r w:rsidR="000423C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или бетонное покрытие с уклоном</w:t>
      </w:r>
      <w:r w:rsidR="00730E1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(0,02%) в сторону проезжей части дороги, огражденное зелеными насаждениями (дек</w:t>
      </w:r>
      <w:r w:rsidR="00DF093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</w:t>
      </w:r>
      <w:r w:rsidR="00730E1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</w:t>
      </w:r>
      <w:r w:rsidR="00DF093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="00730E1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тивные кустарники) или другим ограждением (кирпичное, бетонное, сетчатое и </w:t>
      </w:r>
      <w:r w:rsidR="000423C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другое</w:t>
      </w:r>
      <w:r w:rsidR="00730E1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).</w:t>
      </w:r>
    </w:p>
    <w:p w:rsidR="00634B33" w:rsidRPr="000D5144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7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Свалка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скопление отходов, возникшее в результате самовольного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 xml:space="preserve">сброса на контейнерной площадке или землях общего пользования по объему, не превышающему одного </w:t>
      </w:r>
      <w:r w:rsidR="000423C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квадратного метра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634B33" w:rsidRPr="000D5144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8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Очаговая свалка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скопление отходов, возникшее в результате самовольного сброса по объему до 30 м³ на территории площадью до 50 м².</w:t>
      </w:r>
    </w:p>
    <w:p w:rsidR="00634B33" w:rsidRPr="000D5144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9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Несанкционированная свалка -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предпринимателей.</w:t>
      </w:r>
    </w:p>
    <w:p w:rsidR="00634B33" w:rsidRPr="000D5144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10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Содержание дорог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комплекс работ, в результате которых поддерживается транспортно-эксплуатационное состояние дороги, дорожных сооружений, элементов обустройства дороги, организации и безопасности движения.</w:t>
      </w:r>
    </w:p>
    <w:p w:rsidR="00730E1C" w:rsidRPr="000D5144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11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730E1C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730E1C" w:rsidRPr="000D5144">
        <w:rPr>
          <w:rFonts w:ascii="Arial" w:eastAsia="Lucida Sans Unicode" w:hAnsi="Arial" w:cs="Arial"/>
          <w:b/>
          <w:i/>
          <w:sz w:val="24"/>
          <w:szCs w:val="24"/>
          <w:lang w:eastAsia="ru-RU" w:bidi="ru-RU"/>
        </w:rPr>
        <w:t xml:space="preserve"> Подтопление </w:t>
      </w:r>
      <w:r w:rsidR="00730E1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– подъем уровня грунтовых вод, вызванный повышением горизонта воды в реках, затопление водой участка дороги, части территорий от: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неисправности,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городского пассажирского транспорта. Подтопленной считае</w:t>
      </w:r>
      <w:r w:rsidR="000423C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тся территория площадью свыше 2 </w:t>
      </w:r>
      <w:r w:rsidR="00730E1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кв</w:t>
      </w:r>
      <w:r w:rsidR="000423CF" w:rsidRPr="000D5144">
        <w:rPr>
          <w:rFonts w:ascii="Arial" w:eastAsia="Lucida Sans Unicode" w:hAnsi="Arial" w:cs="Arial"/>
          <w:sz w:val="24"/>
          <w:szCs w:val="24"/>
          <w:vertAlign w:val="superscript"/>
          <w:lang w:eastAsia="ru-RU" w:bidi="ru-RU"/>
        </w:rPr>
        <w:t>2</w:t>
      </w:r>
      <w:r w:rsidR="00730E1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 и глубиной более 3 см.</w:t>
      </w:r>
    </w:p>
    <w:p w:rsidR="00634B33" w:rsidRPr="000D5144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12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Санитарно-защитная зона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территория между жилой застройкой и предприятиями (зданиями, сооружениями) с технологическими процессами, которые могут быть источниками воздействия на среду обитания и здоровье человека.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F23FF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Объект зеленого хозяйства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комплекс зеленых насаждений, участков озеленения, находящийся на территории муниципаль</w:t>
      </w:r>
      <w:r w:rsidR="000423C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ного образования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 имеющий оздоровительное, рекреационное значение или предназначенный для сохранения благоприятной экологической обстановки, санитарно-гигиенических и декоративных целей.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F23FF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Знаково-информационные системы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указатели, вывески, витрины, афиши, объявления, адресные указатели улиц, домов, зданий, сооружения и другая визуальная информация.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F23FF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b/>
          <w:i/>
          <w:sz w:val="24"/>
          <w:szCs w:val="24"/>
          <w:lang w:eastAsia="ru-RU" w:bidi="ru-RU"/>
        </w:rPr>
        <w:t>Прилегающая территория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</w:t>
      </w:r>
      <w:r w:rsidRPr="000D5144">
        <w:rPr>
          <w:rFonts w:ascii="Arial" w:eastAsia="Calibri" w:hAnsi="Arial" w:cs="Arial"/>
          <w:sz w:val="24"/>
          <w:szCs w:val="24"/>
        </w:rPr>
        <w:t>земельный участок в границах муниципального образования, не сформированный в соответствии с требованиями действующего законодательства, непосредственно примыкающий к границам здания, строения, сооружения, некапитального нестационарного объекта, принадлежащего на праве собственности или ином вещном праве физическим (в том числе индивидуальным предпринимателям) и юридическим лицам, независимо от их организационно-правовых форм, подлежащий в случаях, предусмотренных настоящими Правилами, благоустройству силами собственников (иных законных владельцев) соответствующих объектов капитального строительства и некапитальных нестационарных объектов, границы которого определяются в соответствии с требованиями настоящих Правил.</w:t>
      </w:r>
    </w:p>
    <w:p w:rsidR="006A325F" w:rsidRPr="000D5144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Calibri" w:hAnsi="Arial" w:cs="Arial"/>
          <w:sz w:val="24"/>
          <w:szCs w:val="24"/>
        </w:rPr>
        <w:t>16</w:t>
      </w:r>
      <w:r w:rsidR="007A6E87" w:rsidRPr="000D5144">
        <w:rPr>
          <w:rFonts w:ascii="Arial" w:eastAsia="Calibri" w:hAnsi="Arial" w:cs="Arial"/>
          <w:sz w:val="24"/>
          <w:szCs w:val="24"/>
        </w:rPr>
        <w:t>)</w:t>
      </w:r>
      <w:r w:rsidR="006A325F" w:rsidRPr="000D5144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325F" w:rsidRPr="000D5144">
        <w:rPr>
          <w:rFonts w:ascii="Arial" w:eastAsia="Calibri" w:hAnsi="Arial" w:cs="Arial"/>
          <w:b/>
          <w:i/>
          <w:sz w:val="24"/>
          <w:szCs w:val="24"/>
        </w:rPr>
        <w:t>Малые архитектурные формы</w:t>
      </w:r>
      <w:r w:rsidR="006A325F" w:rsidRPr="000D5144">
        <w:rPr>
          <w:rFonts w:ascii="Arial" w:eastAsia="Calibri" w:hAnsi="Arial" w:cs="Arial"/>
          <w:sz w:val="24"/>
          <w:szCs w:val="24"/>
        </w:rPr>
        <w:t xml:space="preserve"> – устрой</w:t>
      </w:r>
      <w:r w:rsidR="003E4E8F" w:rsidRPr="000D5144">
        <w:rPr>
          <w:rFonts w:ascii="Arial" w:eastAsia="Calibri" w:hAnsi="Arial" w:cs="Arial"/>
          <w:sz w:val="24"/>
          <w:szCs w:val="24"/>
        </w:rPr>
        <w:t xml:space="preserve">ства для оформления озеленения </w:t>
      </w:r>
      <w:r w:rsidR="006A325F" w:rsidRPr="000D5144">
        <w:rPr>
          <w:rFonts w:ascii="Arial" w:eastAsia="Calibri" w:hAnsi="Arial" w:cs="Arial"/>
          <w:sz w:val="24"/>
          <w:szCs w:val="24"/>
        </w:rPr>
        <w:t>(шпалеры, цветочницы, вазоны, подвесные кашпо), водные устройства (фонтаны, питьевые фонтанчики</w:t>
      </w:r>
      <w:r w:rsidR="003E4E8F" w:rsidRPr="000D5144">
        <w:rPr>
          <w:rFonts w:ascii="Arial" w:eastAsia="Calibri" w:hAnsi="Arial" w:cs="Arial"/>
          <w:sz w:val="24"/>
          <w:szCs w:val="24"/>
        </w:rPr>
        <w:t xml:space="preserve">, декоративные водоемы), мебель </w:t>
      </w:r>
      <w:r w:rsidR="006A325F" w:rsidRPr="000D5144">
        <w:rPr>
          <w:rFonts w:ascii="Arial" w:eastAsia="Calibri" w:hAnsi="Arial" w:cs="Arial"/>
          <w:sz w:val="24"/>
          <w:szCs w:val="24"/>
        </w:rPr>
        <w:t>муниципального образования (различные виды скамей отдыха, столов), уличное коммунально-бытовое оборудование</w:t>
      </w:r>
      <w:r w:rsidR="003E4E8F" w:rsidRPr="000D5144">
        <w:rPr>
          <w:rFonts w:ascii="Arial" w:eastAsia="Calibri" w:hAnsi="Arial" w:cs="Arial"/>
          <w:sz w:val="24"/>
          <w:szCs w:val="24"/>
        </w:rPr>
        <w:t xml:space="preserve"> </w:t>
      </w:r>
      <w:r w:rsidR="006A325F" w:rsidRPr="000D5144">
        <w:rPr>
          <w:rFonts w:ascii="Arial" w:eastAsia="Calibri" w:hAnsi="Arial" w:cs="Arial"/>
          <w:sz w:val="24"/>
          <w:szCs w:val="24"/>
        </w:rPr>
        <w:t xml:space="preserve">(контейнеры, урны), уличное техническое оборудование (укрытия таксофонов, почтовые ящики, торговые палатки, смотровые люки, шкафы телефонной связи и </w:t>
      </w:r>
      <w:r w:rsidR="000423CF" w:rsidRPr="000D5144">
        <w:rPr>
          <w:rFonts w:ascii="Arial" w:eastAsia="Calibri" w:hAnsi="Arial" w:cs="Arial"/>
          <w:sz w:val="24"/>
          <w:szCs w:val="24"/>
        </w:rPr>
        <w:t>другое</w:t>
      </w:r>
      <w:r w:rsidR="006A325F" w:rsidRPr="000D5144">
        <w:rPr>
          <w:rFonts w:ascii="Arial" w:eastAsia="Calibri" w:hAnsi="Arial" w:cs="Arial"/>
          <w:sz w:val="24"/>
          <w:szCs w:val="24"/>
        </w:rPr>
        <w:t>).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bCs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1</w:t>
      </w:r>
      <w:r w:rsidR="00F23FF4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7</w:t>
      </w:r>
      <w:r w:rsidR="007A6E87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b/>
          <w:i/>
          <w:color w:val="000000"/>
          <w:sz w:val="24"/>
          <w:szCs w:val="24"/>
          <w:lang w:eastAsia="ru-RU" w:bidi="ru-RU"/>
        </w:rPr>
        <w:t>Домашние животные</w:t>
      </w:r>
      <w:r w:rsidR="002B48D9" w:rsidRPr="000D5144">
        <w:rPr>
          <w:rFonts w:ascii="Arial" w:eastAsia="Lucida Sans Unicode" w:hAnsi="Arial" w:cs="Arial"/>
          <w:b/>
          <w:i/>
          <w:color w:val="000000"/>
          <w:sz w:val="24"/>
          <w:szCs w:val="24"/>
          <w:lang w:eastAsia="ru-RU" w:bidi="ru-RU"/>
        </w:rPr>
        <w:t xml:space="preserve">, безнадзорные домашние </w:t>
      </w:r>
      <w:r w:rsidR="003E4E8F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–</w:t>
      </w: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</w:t>
      </w:r>
      <w:r w:rsidR="002B48D9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применяются в </w:t>
      </w:r>
      <w:r w:rsidR="002B48D9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lastRenderedPageBreak/>
        <w:t>значении, определенном Законом Томской области о</w:t>
      </w:r>
      <w:r w:rsidR="003E4E8F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т 13</w:t>
      </w:r>
      <w:r w:rsidR="00BA1173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августа </w:t>
      </w:r>
      <w:r w:rsidR="003E4E8F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20</w:t>
      </w:r>
      <w:r w:rsidR="002B48D9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10</w:t>
      </w:r>
      <w:r w:rsidR="00BA1173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года</w:t>
      </w:r>
      <w:r w:rsidR="002B48D9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№ 154-ОЗ «О содержании собак и кошек в Томской области»</w:t>
      </w:r>
      <w:r w:rsidR="007B7E17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.</w:t>
      </w:r>
    </w:p>
    <w:p w:rsidR="007B7E17" w:rsidRPr="000D5144" w:rsidRDefault="007B7E17" w:rsidP="007B7E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bCs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18</w:t>
      </w:r>
      <w:r w:rsidR="007A6E87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С</w:t>
      </w:r>
      <w:r w:rsidRPr="000D5144">
        <w:rPr>
          <w:rFonts w:ascii="Arial" w:eastAsia="Lucida Sans Unicode" w:hAnsi="Arial" w:cs="Arial"/>
          <w:b/>
          <w:bCs/>
          <w:i/>
          <w:sz w:val="24"/>
          <w:szCs w:val="24"/>
          <w:lang w:eastAsia="ru-RU" w:bidi="ru-RU"/>
        </w:rPr>
        <w:t>ельскохозяйственные животные</w:t>
      </w:r>
      <w:r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– сельскохозяйственный скот и птица, принадлежащие юридическим, физическим лицам, индивидуальным предпринимателям и содержащиеся в помещении (рядом с помещением) либо на территории (земельном участке), владельцем которой (которого) является юридическое, физическое лицо, индивидуальный предприниматель.</w:t>
      </w:r>
    </w:p>
    <w:p w:rsidR="007B7E17" w:rsidRPr="000D5144" w:rsidRDefault="007B7E1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19</w:t>
      </w:r>
      <w:r w:rsidR="007A6E87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b/>
          <w:i/>
          <w:color w:val="000000"/>
          <w:sz w:val="24"/>
          <w:szCs w:val="24"/>
          <w:lang w:eastAsia="ru-RU" w:bidi="ru-RU"/>
        </w:rPr>
        <w:t>Безнадзорные сельскохозяйственные животные</w:t>
      </w: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- находящиеся на улицах или в иных общественных местах селькохозяйственные животные без сопровождающего лица.</w:t>
      </w:r>
    </w:p>
    <w:p w:rsidR="00634B33" w:rsidRPr="000D5144" w:rsidRDefault="007B7E17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20</w:t>
      </w:r>
      <w:r w:rsidR="007A6E87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b/>
          <w:i/>
          <w:color w:val="000000"/>
          <w:sz w:val="24"/>
          <w:szCs w:val="24"/>
          <w:lang w:eastAsia="ru-RU" w:bidi="ru-RU"/>
        </w:rPr>
        <w:t xml:space="preserve"> Отгон, отлов</w:t>
      </w:r>
      <w:r w:rsidR="00634B33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– мероприятия по изоляции с улиц </w:t>
      </w:r>
      <w:r w:rsidR="00CA0EB6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населенных пунктов</w:t>
      </w:r>
      <w:r w:rsidR="00634B33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местах.</w:t>
      </w:r>
    </w:p>
    <w:p w:rsidR="00296EE8" w:rsidRPr="000D5144" w:rsidRDefault="007B7E17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2</w:t>
      </w:r>
      <w:r w:rsidR="00F23FF4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1</w:t>
      </w:r>
      <w:r w:rsidR="007A6E87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)</w:t>
      </w:r>
      <w:r w:rsidR="00296EE8" w:rsidRPr="000D5144"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="00670B06" w:rsidRPr="000D5144">
        <w:rPr>
          <w:rFonts w:ascii="Arial" w:eastAsia="Lucida Sans Unicode" w:hAnsi="Arial" w:cs="Arial"/>
          <w:b/>
          <w:i/>
          <w:color w:val="000000"/>
          <w:sz w:val="24"/>
          <w:szCs w:val="24"/>
          <w:lang w:eastAsia="ru-RU" w:bidi="ru-RU"/>
        </w:rPr>
        <w:t>Обочина, тротуар</w:t>
      </w:r>
      <w:r w:rsidR="00670B06" w:rsidRPr="000D5144"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  <w:t xml:space="preserve"> - </w:t>
      </w:r>
      <w:r w:rsidR="00553D1B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применяются в значении, определенном постановлением Правительства Российской Федерации от 23</w:t>
      </w:r>
      <w:r w:rsidR="00BA1173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октября </w:t>
      </w:r>
      <w:r w:rsidR="00553D1B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1993</w:t>
      </w:r>
      <w:r w:rsidR="00BA1173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года</w:t>
      </w:r>
      <w:r w:rsidR="00553D1B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</w:t>
      </w:r>
      <w:r w:rsidR="003E4E8F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№</w:t>
      </w:r>
      <w:r w:rsidR="00553D1B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1090 «О правилах дорожного движения»</w:t>
      </w:r>
    </w:p>
    <w:p w:rsidR="00634B33" w:rsidRPr="000D5144" w:rsidRDefault="007B7E17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2</w:t>
      </w:r>
      <w:r w:rsidR="00F23FF4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2</w:t>
      </w:r>
      <w:r w:rsidR="007A6E87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b/>
          <w:i/>
          <w:color w:val="000000"/>
          <w:sz w:val="24"/>
          <w:szCs w:val="24"/>
          <w:lang w:eastAsia="ru-RU" w:bidi="ru-RU"/>
        </w:rPr>
        <w:t>Строительный мусор</w:t>
      </w:r>
      <w:r w:rsidR="00634B33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ремонта жилых и нежилых помещений.</w:t>
      </w:r>
    </w:p>
    <w:p w:rsidR="00634B33" w:rsidRPr="000D5144" w:rsidRDefault="00634B33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</w:p>
    <w:p w:rsidR="00634B33" w:rsidRPr="000D5144" w:rsidRDefault="004603ED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3</w:t>
      </w:r>
      <w:r w:rsidR="00634B33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. Благоустройство и санитарное содержание объектов и территорий муниципального образования «</w:t>
      </w:r>
      <w:r w:rsidR="000D5144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Батуринское</w:t>
      </w:r>
      <w:r w:rsidR="0020201A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сельское</w:t>
      </w:r>
      <w:r w:rsidR="00634B33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поселение». </w:t>
      </w:r>
    </w:p>
    <w:p w:rsidR="00634B33" w:rsidRPr="000D5144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</w:t>
      </w:r>
      <w:r w:rsidR="000423C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иной вещном праве, а также на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прилегающих территориях, в соответствии с настоящими Правилами.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634B33" w:rsidRPr="000D5144" w:rsidRDefault="00634B33" w:rsidP="000423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Основные положения по содержанию и уборке территории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634B33" w:rsidRPr="000D5144" w:rsidRDefault="007A6E8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Содержание и санитарная уборка территории муниципального образования осуществляется силами и средствами собственников</w:t>
      </w:r>
      <w:r w:rsidR="000423C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владельцев, пользователей и арендаторов земельных участков.</w:t>
      </w:r>
    </w:p>
    <w:p w:rsidR="00634B33" w:rsidRPr="000D5144" w:rsidRDefault="00634B33" w:rsidP="000423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на общественных территориях, прилегающих к земельным участкам, в границах, определяемых в соответствии с 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под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</w:t>
      </w:r>
      <w:r w:rsidR="003E4E8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унктом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«в» настоящего пункта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Правил.</w:t>
      </w:r>
    </w:p>
    <w:p w:rsidR="00634B33" w:rsidRPr="000D5144" w:rsidRDefault="007A6E8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Санитарная уборка территории включает в себ</w:t>
      </w:r>
      <w:r w:rsidR="00CA0EB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я </w:t>
      </w:r>
      <w:r w:rsidR="00C94DF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уборку от снега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и льда,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 xml:space="preserve">опавших листьев, </w:t>
      </w:r>
      <w:r w:rsidR="00CA0EB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мусора,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обработку противогололедной смесью либо подсыпку песком проезжей части улиц и тротуаров.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</w:t>
      </w:r>
      <w:r w:rsidR="00CA0EB6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о, на весь период строительства</w:t>
      </w: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.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Автомобильные дороги содержатся силами </w:t>
      </w:r>
      <w:r w:rsidR="002B48D9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собственников</w:t>
      </w:r>
      <w:r w:rsidR="007B5736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.</w:t>
      </w:r>
    </w:p>
    <w:p w:rsidR="00634B33" w:rsidRPr="000D5144" w:rsidRDefault="002B48D9" w:rsidP="00634B3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7A6E87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Границы прилегающей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территории, на которой, землепользователи обязаны осуществлять санитарную уборку, определяются: 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вокруг рекламных щитов – в радиусе 10 метров от самого объекта; 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вокруг остановок транспорта – в радиусе 10 метров от самого объекта;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около водоразборных колонок – в радиусе 15 метров от самого объекта;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вокруг бензозаправочных станций – в радиусе 50 метров от самого объекта;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от индивидуального жилого дома - от границы занимаемого земельного участка до обочины или тротуара;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для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</w:t>
      </w:r>
      <w:r w:rsidR="00C94DF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и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спортивные площадки, расположенные в границах земельного участка, на котором расположен многоквартирный дом. В случаи если </w:t>
      </w:r>
      <w:r w:rsidR="00C94DF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границы земельного участка, на котором стоит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многоквартирный дом</w:t>
      </w:r>
      <w:r w:rsidR="00C94DF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определены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по отмостк</w:t>
      </w:r>
      <w:r w:rsidR="00C94DF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м, то в границы прилегающих территорий включаются земельные участки от фасада многоквартирно</w:t>
      </w:r>
      <w:r w:rsidR="007A6E8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го дома до обочины или тротуара;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</w:p>
    <w:p w:rsidR="00634B33" w:rsidRPr="000D5144" w:rsidRDefault="007A6E87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 от нару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жных стен многоквартирного дома;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для строительных площадок - не менее 15 метров от ограждения стройки по всему периметру.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При пересечении определенных выше площадей, территорий</w:t>
      </w:r>
      <w:r w:rsidR="00C94DF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границы прилегающих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территорий устанавливаются на равном удалении от объектов, указанных в </w:t>
      </w:r>
      <w:r w:rsidR="007C17E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абзацах 2 – 8 настоящего подпункта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Правил.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 случае если в одном здании и (или) на земельном участке имеется более одного лица, обязанного осуществлять уборку территории, то обязанность по уборке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 </w:t>
      </w:r>
    </w:p>
    <w:p w:rsidR="00634B33" w:rsidRPr="000D5144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При наличии между владениями не</w:t>
      </w:r>
      <w:r w:rsidR="00C94DF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закрепленной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за ними (или спорной) территории, границы уборки определяются правовым актом </w:t>
      </w:r>
      <w:r w:rsidR="00C94DF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дминистрации</w:t>
      </w:r>
      <w:r w:rsidR="0056591E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в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соответствии с настоящими правилами.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634B33" w:rsidRPr="000D5144" w:rsidRDefault="00634B33" w:rsidP="00862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D5144">
        <w:rPr>
          <w:rFonts w:ascii="Arial" w:eastAsia="Calibri" w:hAnsi="Arial" w:cs="Arial"/>
          <w:sz w:val="24"/>
          <w:szCs w:val="24"/>
        </w:rPr>
        <w:t>соблюдать чистоту и порядок на всей территории муниципального образования в соответствии с настоящими Правилами;</w:t>
      </w:r>
    </w:p>
    <w:p w:rsidR="00634B33" w:rsidRPr="000D5144" w:rsidRDefault="00634B33" w:rsidP="00862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D5144">
        <w:rPr>
          <w:rFonts w:ascii="Arial" w:eastAsia="Calibri" w:hAnsi="Arial" w:cs="Arial"/>
          <w:sz w:val="24"/>
          <w:szCs w:val="24"/>
        </w:rPr>
        <w:t>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обеспечить вывоз мусора и нечистот в специально отведенные места;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производить очистку от снега и удалять сосульки с карнизов зданий и балконов;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установить на кровлях зданий с наружным неорганизованным и организованным водостоком снегозадерживающие устройства, которые должны быть закреплены к фальцам кровли (не нарушая их целостности), обрешетке, прогонам или к несущим конструкциям покрытия. Снегозадерживающие устройства устанавливают на карнизном участке над несущей стеной (0,6 - 1,0 м от карнизного свеса), выше мансардных окон, а также, при необходимости, на других участках крыши;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установить напротив своих владений урны для мусора с промежутками между ними не менее 50 метров, обеспечить их очистку и не реже одного раза в месяц – промывание и дезинфекцию;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</w:t>
      </w:r>
      <w:r w:rsid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- землепользователи – обязаны: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разрабатывать планы благоустроительных работ с обозначением мероприятий и работ, выполняемых ими или за их счет (или с их помощью);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создать защитные полосы из зеленых насаждений;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благоустроить и содержать в исправности и чистоте выезды с территорий на магистрали и подъездные пути;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ж)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Все землепользователи участков индивидуальной застройки, а также садоводческих участков обязаны: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содержать в порядке</w:t>
      </w:r>
      <w:r w:rsidR="007C5AFA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 предусмотренном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7C5AFA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действующим законодательством,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проходящие через участок водостоки, а также водосточные канавы в границах участков, на прилегающих улицах и проездах;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не допускать подтопления соседних участков, тротуаров, улиц и проездов;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не засыпать траншеи, лощины естественного стока рельефных вод;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окрашивать лицевые (уличные) заборы, ворота, фасады зданий, строений, сооружений, гаражей водостойкой краской, производить их ремонт;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озеленять лицевые части участков;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устанавливать и содержать в порядке номерной знак дома (участка) установленного образца (образец номерного знака утверждается </w:t>
      </w:r>
      <w:r w:rsidR="00862271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дминистрацией) и фонари, освещающие номерной знак и подход к дому в темное время суток; 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</w:t>
      </w:r>
      <w:r w:rsidR="00862271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утилиз</w:t>
      </w:r>
      <w:r w:rsidR="00862271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ировать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отход</w:t>
      </w:r>
      <w:r w:rsidR="00862271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ы </w:t>
      </w:r>
      <w:r w:rsidR="0001235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на </w:t>
      </w:r>
      <w:r w:rsidR="001A177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площадк</w:t>
      </w:r>
      <w:r w:rsidR="0001235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</w:t>
      </w:r>
      <w:r w:rsidR="001A177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для временного хранения </w:t>
      </w:r>
      <w:r w:rsidR="0001235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твердых коммунальных отходов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;</w:t>
      </w:r>
    </w:p>
    <w:p w:rsidR="00634B33" w:rsidRPr="000D5144" w:rsidRDefault="00903BC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утилизацию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и захорон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ение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жидки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х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коммунальны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х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отход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ов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(в неканализованых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содержать в чистоте дворовые туалеты и помойные ямы, производить их дезинфекцию;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иметь в наличии емкость для воды (бочку) или огнетушитель и лестницу, достигающую крыши, а также лестницу на кровле, доходящую до конца крыши;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на прилегающей к земельному участку территории не допускать складирования строительных или иных материалов, хранения техники и оборудования;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производить земляные и строительные работы только при наличии </w:t>
      </w:r>
      <w:r w:rsidR="003C4F0D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разрешения на осуществление земляных работ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выданного </w:t>
      </w:r>
      <w:r w:rsidR="003C4F0D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дминистрацией</w:t>
      </w:r>
      <w:r w:rsidR="00862271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з)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На территории муниципального образования запрещается: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сваливать любого рода нечистоты, мусор, строительные отходы,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мыть транспортные средства на улицах, у водоразборных колонок и водоемов, находящихся на территории муниципального образования;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складировать (допускать складирование) имущество на улицах, а также иных территориях, не отведенных для этих целей;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634B33" w:rsidRPr="000D5144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заезжать на тротуары, бордюры, газоны;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634B33" w:rsidRPr="000D5144" w:rsidRDefault="007C17E7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и)</w:t>
      </w:r>
      <w:r w:rsidR="00634B33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Все собственники</w:t>
      </w:r>
      <w:r w:rsidR="00304F9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 землепользователи, арендаторы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земельных участков, расположенных на территории 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Батуринского</w:t>
      </w:r>
      <w:r w:rsidR="00C64CBE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поселения обязаны:</w:t>
      </w:r>
    </w:p>
    <w:p w:rsidR="00634B33" w:rsidRPr="000D5144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не допускать зарастание земельных участков сорняками или кустарниками;</w:t>
      </w:r>
    </w:p>
    <w:p w:rsidR="00634B33" w:rsidRPr="000D5144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устанавливать ограждения (заборы, изгороди); </w:t>
      </w:r>
    </w:p>
    <w:p w:rsidR="00634B33" w:rsidRPr="000D5144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окрашивать ограждения зем</w:t>
      </w:r>
      <w:r w:rsidR="00304F9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ельных участков со стороны улиц.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</w:p>
    <w:p w:rsidR="00634B33" w:rsidRPr="000D5144" w:rsidRDefault="007C17E7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к)</w:t>
      </w:r>
      <w:r w:rsidR="00304F9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Ограждения могут быть:</w:t>
      </w:r>
    </w:p>
    <w:p w:rsidR="00634B33" w:rsidRPr="000D5144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дощатые высотой не более </w:t>
      </w:r>
      <w:r w:rsidR="00AC175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1,8 м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 с расстоянием между досками от 5 до 10 см;</w:t>
      </w:r>
    </w:p>
    <w:p w:rsidR="00634B33" w:rsidRPr="000D5144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штакетные высотой не более 1,2 м;</w:t>
      </w:r>
    </w:p>
    <w:p w:rsidR="00634B33" w:rsidRPr="000D5144" w:rsidRDefault="00304F94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плетень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высотой не более 1,2 м;</w:t>
      </w:r>
    </w:p>
    <w:p w:rsidR="00634B33" w:rsidRPr="000D5144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сетка - рабица высотой не более 1,</w:t>
      </w:r>
      <w:r w:rsidR="00AC175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8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м;</w:t>
      </w:r>
    </w:p>
    <w:p w:rsidR="00634B33" w:rsidRPr="000D5144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металлические, пластиковые, бетонные высотой не более </w:t>
      </w:r>
      <w:r w:rsidR="00AC175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1,8 м.</w:t>
      </w:r>
    </w:p>
    <w:p w:rsidR="00634B33" w:rsidRPr="000D5144" w:rsidRDefault="00304F94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Н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 период строительства жилого дома устанавливается сплошной забор высотой не более 2,0 м.</w:t>
      </w:r>
      <w:r w:rsidR="00634B33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EF538B" w:rsidRPr="000D5144" w:rsidRDefault="00304F94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С</w:t>
      </w:r>
      <w:r w:rsidR="00634B33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адовые земельные участки, земельные участки,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1,5</w:t>
      </w:r>
      <w:r w:rsidR="000F32CE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м. </w:t>
      </w:r>
    </w:p>
    <w:p w:rsidR="00634B33" w:rsidRPr="000D5144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Допускается устройство глухих ограждений со стороны улиц и проездов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высотой не более 1,5 м.</w:t>
      </w:r>
    </w:p>
    <w:p w:rsidR="00634B33" w:rsidRPr="000D5144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Ограждения промышленных зон должно быть сплошным высотой не более 2,0 м.</w:t>
      </w: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634B33" w:rsidRPr="000D5144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При наличии ведомственных норм и правил по охране предприятий выбор и высоту ограждения следует осуществлять в соответствии с их требованиями.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7C17E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Уборка </w:t>
      </w:r>
      <w:r w:rsidR="00915EE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территории </w:t>
      </w:r>
      <w:r w:rsidR="007C17E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 весенне-летний период: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увлажнения.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634B33" w:rsidRPr="000D5144" w:rsidRDefault="00915EE4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="007C17E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Уборка территории </w:t>
      </w:r>
      <w:r w:rsidR="007C17E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 осенне-зимний период: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Осенне-зимний период устанавливается с 15 октября по 15 апреля и предусматривает работы по уборке территорий, выво</w:t>
      </w:r>
      <w:r w:rsidR="00AC175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з снега, грязи, опавших листьев, очистку дорог от снега.</w:t>
      </w:r>
    </w:p>
    <w:p w:rsidR="00AC1756" w:rsidRPr="000D5144" w:rsidRDefault="00AC1756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В зависимости от климатических условий постановлением </w:t>
      </w:r>
      <w:r w:rsidR="00304F9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дминистрации период осенне-зимней уборки может быть изменен.</w:t>
      </w:r>
    </w:p>
    <w:p w:rsidR="00915EE4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AC175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борка проезжей части, вывозка снега производятся в зависимости от погодных условий </w:t>
      </w:r>
      <w:r w:rsidR="00DD7B8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предприятиями, </w:t>
      </w:r>
      <w:r w:rsidR="007C5AFA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осуществляющими соответствующую деятельность согласно требований действующего законодательства</w:t>
      </w:r>
      <w:r w:rsidR="00EF538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Укладка выпавшего снега в валы и кучи разрешается </w:t>
      </w:r>
      <w:r w:rsidR="00915EE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на всех улицах, площадях с последующей вывозкой. В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зависимости от ширины проезжей части улиц и характера движения на них, </w:t>
      </w:r>
      <w:r w:rsidR="00915EE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8868E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Вывозка снега, скола льда разрешается только на </w:t>
      </w:r>
      <w:r w:rsidR="002605A0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м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еста, определенные </w:t>
      </w:r>
      <w:r w:rsidR="007C5AFA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постановлением </w:t>
      </w:r>
      <w:r w:rsidR="00304F9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дминистраци</w:t>
      </w:r>
      <w:r w:rsidR="007C5AFA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</w:t>
      </w:r>
      <w:r w:rsidR="002605A0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и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согласованные с санэпиднадзором и природоохранными органами, исключая возможность отрицательного воздействия на окружающую среду. 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Вывоз снега, сброшенного с крыш, производится владельцами зданий, строений, сооружений. Очистка крыш от снега и удаление наростов на карнизах, </w:t>
      </w:r>
      <w:r w:rsidR="008868E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крышах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собственных средств устранять их.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6</w:t>
      </w:r>
      <w:r w:rsidR="007C17E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Правила санитарного содержания территории частного сектора</w:t>
      </w:r>
      <w:r w:rsidR="007C17E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634B33" w:rsidRPr="000D514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Гражданам, проживающим в жилых домах</w:t>
      </w:r>
      <w:r w:rsidR="008868E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частного сектора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запрещается:</w:t>
      </w:r>
    </w:p>
    <w:p w:rsidR="00634B33" w:rsidRPr="000D5144" w:rsidRDefault="00304F94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выливать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жидкие бытовые отходы на проезжую часть улиц и земли общего пользования;  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загромождать проезжую часть дороги при производстве земляных и строительных работ;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сваливать на земли общего пользования бытовой, дворовый, строительный мусор, золу, пищевые отходы;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засорять канализационные, водопроводные колодцы и другие инженерные коммуникации;</w:t>
      </w:r>
    </w:p>
    <w:p w:rsidR="00634B33" w:rsidRPr="000D5144" w:rsidRDefault="00634B33" w:rsidP="00304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откидывать снег от жилых усадеб на проезжую часть улиц.</w:t>
      </w:r>
      <w:r w:rsidRPr="000D5144">
        <w:rPr>
          <w:rFonts w:ascii="Arial" w:eastAsia="Calibri" w:hAnsi="Arial" w:cs="Arial"/>
          <w:sz w:val="24"/>
          <w:szCs w:val="24"/>
        </w:rPr>
        <w:t xml:space="preserve"> </w:t>
      </w:r>
    </w:p>
    <w:p w:rsidR="001A7E4E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7</w:t>
      </w:r>
      <w:r w:rsidR="007C17E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1A7E4E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Уборка, санитарное содержание дворовых и внутриквартальных территорий осуществляются в </w:t>
      </w:r>
      <w:r w:rsidR="00452C8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соответствии с п</w:t>
      </w:r>
      <w:r w:rsidR="00304F9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остановлением</w:t>
      </w:r>
      <w:r w:rsidR="001A7E4E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B42C4D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Федерального агентства по строительству и жилищно-коммунальному хозяйству Российской Федерации от 27</w:t>
      </w:r>
      <w:r w:rsidR="00BA117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сентября </w:t>
      </w:r>
      <w:r w:rsidR="00B42C4D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2003</w:t>
      </w:r>
      <w:r w:rsidR="00BA117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года</w:t>
      </w:r>
      <w:r w:rsidR="00B42C4D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№ 170 «Об утверждении Правил и норм технической эксплуатации жилищного фонда»</w:t>
      </w:r>
      <w:r w:rsidR="005C50C2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8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Уборка и санитарное содержание общественных зданий, производств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енных и промышленных территорий: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</w:t>
      </w:r>
      <w:r w:rsidR="00CC4A8A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Владельцы общественных зданий, офисов, производственных и промышленных территорий обязаны: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проводить ремонт и окраску фасадов зданий и сооружений, ограждения;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содержать в чистоте и порядке подъездные пути, пешеходные дорожки в границах своих объектов и территорий;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обеспечить освещение в темное время суток фасадов зданий, подъездов и подходов к объектам и территориям;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634B33" w:rsidRPr="000D5144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9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Уборка и санитарное содержание объектов торговли, общественного питания и 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бытового обслуживания населения: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м вещном праве, и прилегающим к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ним территорий в соответствии с пунктами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1-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5 настоящ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ей части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Правил.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</w:t>
      </w:r>
      <w:r w:rsidR="00304F9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ны обеспечить уборку территории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634B33" w:rsidRPr="000D5144">
          <w:rPr>
            <w:rFonts w:ascii="Arial" w:eastAsia="Lucida Sans Unicode" w:hAnsi="Arial" w:cs="Arial"/>
            <w:sz w:val="24"/>
            <w:szCs w:val="24"/>
            <w:lang w:eastAsia="ru-RU" w:bidi="ru-RU"/>
          </w:rPr>
          <w:t>15 метров</w:t>
        </w:r>
      </w:smartTag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а на территории зеленых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 xml:space="preserve">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="00634B33" w:rsidRPr="000D5144">
          <w:rPr>
            <w:rFonts w:ascii="Arial" w:eastAsia="Lucida Sans Unicode" w:hAnsi="Arial" w:cs="Arial"/>
            <w:sz w:val="24"/>
            <w:szCs w:val="24"/>
            <w:lang w:eastAsia="ru-RU" w:bidi="ru-RU"/>
          </w:rPr>
          <w:t>25 метров</w:t>
        </w:r>
      </w:smartTag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 каждую сторону от объекта. 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Подходы и подъ</w:t>
      </w:r>
      <w:r w:rsidR="00C7475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езды к объектам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г)</w:t>
      </w:r>
      <w:r w:rsidR="00634B33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Ремонт и окраска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</w:t>
      </w:r>
      <w:r w:rsidR="00C7475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 в случаях стихийных бедствий,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вследствие повреждений, некачественной окраски</w:t>
      </w:r>
      <w:r w:rsidR="00C7475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дополнительно перед зимним периодом.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посетителей. 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товаров. </w:t>
      </w:r>
    </w:p>
    <w:p w:rsidR="00634B33" w:rsidRPr="000D5144" w:rsidRDefault="003A4269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ж)</w:t>
      </w:r>
      <w:r w:rsidR="00634B33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Сбор мусора осуществляется в </w:t>
      </w:r>
      <w:r w:rsidR="006A6442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урны и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контейнеры</w:t>
      </w:r>
      <w:r w:rsidR="00CE730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 принадлежащие собственнику объекта торговли, общественного питания и бытового обслуживания населения.</w:t>
      </w:r>
      <w:r w:rsidR="006A6442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Очистка урн производится по мере их наполнения. Вывоз и утилизация мусора осуществляется предприятиями на договорной основе.</w:t>
      </w:r>
    </w:p>
    <w:p w:rsidR="00634B33" w:rsidRPr="000D5144" w:rsidRDefault="00C839A7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10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Уборка и санитарное содержание об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ъектов общественного транспорта: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а)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="00634B33" w:rsidRPr="000D5144">
          <w:rPr>
            <w:rFonts w:ascii="Arial" w:eastAsia="Lucida Sans Unicode" w:hAnsi="Arial" w:cs="Arial"/>
            <w:sz w:val="24"/>
            <w:szCs w:val="24"/>
            <w:lang w:eastAsia="ru-RU" w:bidi="ru-RU"/>
          </w:rPr>
          <w:t>15 метров</w:t>
        </w:r>
      </w:smartTag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 с обязательной вывозкой снега в зимнее время.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Остановки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пассажиров.  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Содержание торгово-остановочного комплекса осуществляется их собственниками или владельцами в соответствии с п</w:t>
      </w:r>
      <w:r w:rsidR="00C7475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унктом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9 настоящ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ей части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Правил.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д)</w:t>
      </w:r>
      <w:r w:rsidR="00634B33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организациями.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C839A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Санитарное содержание контейнерных площадок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Содержание, обслуживание контейнеров и контейнерных площадок осуществляется специализированными службами.</w:t>
      </w:r>
    </w:p>
    <w:p w:rsidR="00634B33" w:rsidRPr="000D5144" w:rsidRDefault="003A4269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Руководители организаций, предприятий, имеющих на балансе контейнерные площадки должны обеспечить:</w:t>
      </w:r>
    </w:p>
    <w:p w:rsidR="00634B33" w:rsidRPr="000D5144" w:rsidRDefault="00634B33" w:rsidP="00C7475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хранение бытового мусора и пищевых отходов (до его вывоза) в мусоросборниках, установленных на площадках с усовершенствованным покрытием, складирование крупногабаритных предметов в отведенных местах;</w:t>
      </w:r>
    </w:p>
    <w:p w:rsidR="00634B33" w:rsidRPr="000D5144" w:rsidRDefault="00634B33" w:rsidP="00C7475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вывоз твердых коммунальных отходов, уборку контейнерных площадок, прилегающих к ним территорий на расстоянии 5 метров от контейнеров в каждую сторону;</w:t>
      </w:r>
    </w:p>
    <w:p w:rsidR="00634B33" w:rsidRPr="000D5144" w:rsidRDefault="00634B33" w:rsidP="00C7475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удаление с контейнерной площадки и прилегающей к ней территории отходов производства и потребления, выпавших при выгрузке из контейнеров в мусоровозный транспорт;</w:t>
      </w:r>
    </w:p>
    <w:p w:rsidR="00634B33" w:rsidRPr="000D5144" w:rsidRDefault="00634B33" w:rsidP="00C7475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содержание контейнеров в </w:t>
      </w:r>
      <w:r w:rsidR="00C74759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исправном</w:t>
      </w: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техническом состоянии.  Не реже одного раза в год проводить их ремонт, мойку и покраску;</w:t>
      </w:r>
    </w:p>
    <w:p w:rsidR="00634B33" w:rsidRPr="000D5144" w:rsidRDefault="00634B33" w:rsidP="00C7475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lastRenderedPageBreak/>
        <w:t>в зимний период производить скол наледи и чистку от снега территории внутри контейнерных площадок и подходов к ним.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Контроль над санитарным содержанием контейнерных площадок и соблюдением графика вывоза твердых коммунальных отходов осуществляет землепользователь.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FF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C839A7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Санитарное содержание </w:t>
      </w:r>
      <w:r w:rsidR="006A6442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общественных туалетов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Объекты торговли, общественного питания и бытового обслуживания населения, общественного транспорта оборудуются общественными туалетами 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Содержание общественных туалетов производится за счет средств владельцев или эксплуатирующих организаций.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C7475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Владельцы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общественных туалетов или организации, их эксплуатирующие, обязаны обеспечить: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безопасное посещение объектов;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внутреннее и наружное освещение;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своевременную уборку и дезинфекцию объектов.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Во время проведения культурно-массовых мероприятий туалеты, имеющиеся в зданиях учреждений, организаций, попадающих в зону проведения мероприятий, должны быть свободны для доступа граждан.</w:t>
      </w:r>
    </w:p>
    <w:p w:rsidR="00634B33" w:rsidRPr="000D5144" w:rsidRDefault="009A4466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13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Содержание малых архитектурных форм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DF23FC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Организации и граждане обязаны содержать в образцовом порядке все сооружения малых архитектурных форм, производить </w:t>
      </w:r>
      <w:r w:rsidR="00C7475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их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ремонт и окраску</w:t>
      </w:r>
      <w:r w:rsidR="00DF23F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Окраску малых спортивных сооружений, элементов благоустрой</w:t>
      </w:r>
      <w:r w:rsidR="009A446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ства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 стендов, указателей остановки транспорта и переходов, скамеек производить не реже 1 раза в год.</w:t>
      </w:r>
    </w:p>
    <w:p w:rsidR="00634B33" w:rsidRPr="000D5144" w:rsidRDefault="009A4466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14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Содержание подъездных путей к строительным площадкам и их территорий</w:t>
      </w:r>
      <w:r w:rsidR="003A4269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634B33" w:rsidRPr="000D5144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Обустройство и содержание подъездных путей к строительным площадкам возлагается на застройщика.</w:t>
      </w:r>
    </w:p>
    <w:p w:rsidR="00634B33" w:rsidRPr="000D5144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Территория стройплощадки по всему периметру должна быть огорожена сплошным забором в соответствии с требованиями, установленными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под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пунктом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«и» пункта 3 настоящей части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Правил.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правилами.</w:t>
      </w:r>
    </w:p>
    <w:p w:rsidR="00634B33" w:rsidRPr="000D5144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покрытие.</w:t>
      </w:r>
    </w:p>
    <w:p w:rsidR="00634B33" w:rsidRPr="000D5144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г)</w:t>
      </w: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="00634B33" w:rsidRPr="000D5144">
          <w:rPr>
            <w:rFonts w:ascii="Arial" w:eastAsia="Lucida Sans Unicode" w:hAnsi="Arial" w:cs="Arial"/>
            <w:sz w:val="24"/>
            <w:szCs w:val="24"/>
            <w:lang w:eastAsia="ru-RU" w:bidi="ru-RU"/>
          </w:rPr>
          <w:t>50 метров</w:t>
        </w:r>
      </w:smartTag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грязи.</w:t>
      </w:r>
    </w:p>
    <w:p w:rsidR="00634B33" w:rsidRPr="000D5144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При производстве работ, связанных со строительством, необходимо обеспечить сохранность действующих подземных коммуникаций и наружного освещения.</w:t>
      </w:r>
    </w:p>
    <w:p w:rsidR="00634B33" w:rsidRPr="000D5144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Все элементы благоустройства, поврежденные при производстве работ, восстанавливаются в полном объеме застройщиком.</w:t>
      </w:r>
    </w:p>
    <w:p w:rsidR="00634B33" w:rsidRPr="000D5144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ж)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Запрещается:</w:t>
      </w:r>
    </w:p>
    <w:p w:rsidR="00634B33" w:rsidRPr="000D5144" w:rsidRDefault="00C74759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вынос грунта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и грязи колесами автотранспорта на улицы;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выезд на асфальтированные дороги со строительной площадки транспортных средств, не очищенных от грязи.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1</w:t>
      </w:r>
      <w:r w:rsidR="009A446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Содержание гаражей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634B33" w:rsidRPr="000D5144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Владельцы металлических гаражей и гаражей, расположенных в блоках обязаны: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проводить окраску металлических ворот и металлических гаражей, не реже 1 раза в год в весенний период;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производить ремонт фасадов гаражей в блоке (оштукатуривание и окраску);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0D5144">
          <w:rPr>
            <w:rFonts w:ascii="Arial" w:eastAsia="Lucida Sans Unicode" w:hAnsi="Arial" w:cs="Arial"/>
            <w:sz w:val="24"/>
            <w:szCs w:val="24"/>
            <w:lang w:eastAsia="ru-RU" w:bidi="ru-RU"/>
          </w:rPr>
          <w:t>5 метров</w:t>
        </w:r>
      </w:smartTag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;</w:t>
      </w:r>
    </w:p>
    <w:p w:rsidR="00634B33" w:rsidRPr="000D5144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не складировать (допускать складирование) бытов</w:t>
      </w:r>
      <w:r w:rsidR="006D19B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ых отходов, металлического лома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на прилегающей к гаражам территории;</w:t>
      </w:r>
    </w:p>
    <w:p w:rsidR="00634B33" w:rsidRPr="000D5144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Каждый блок гаражей должен иметь номерной знак в соответствии с присвоенным адресом.</w:t>
      </w:r>
    </w:p>
    <w:p w:rsidR="00634B33" w:rsidRPr="000D5144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634B33" w:rsidRPr="000D5144" w:rsidRDefault="009A4466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16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Расклейка газет, плакатов, афиш, объявлений и рекламных проспектов разрешается только на специально установленных щитах или </w:t>
      </w:r>
      <w:r w:rsidR="00DF23F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информационных досках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9A446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7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Окраску каменных, железобетонных и металлических оград, опор фонарей уличного освещения, трансформаторных будок производить не реже 1 раза в 2 года, а ремонт </w:t>
      </w:r>
      <w:r w:rsidR="00CD1A68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–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CD1A68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 случаях их поломки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634B33" w:rsidRPr="000D5144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</w:p>
    <w:p w:rsidR="00634B33" w:rsidRPr="000D5144" w:rsidRDefault="004603ED" w:rsidP="000F62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4</w:t>
      </w:r>
      <w:r w:rsidR="00634B33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. Производство работ при строительстве или ремонте инженерных коммуникаций</w:t>
      </w:r>
    </w:p>
    <w:p w:rsidR="00634B33" w:rsidRPr="000D5144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Строительство, реконструкция и ремонт инженерных коммуникаций осуществляется только при наличии </w:t>
      </w:r>
      <w:r w:rsidR="003C4F0D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разрешения на осуществление земляных работ</w:t>
      </w:r>
      <w:r w:rsidR="00667DD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(далее – Разрешение)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выданного </w:t>
      </w:r>
      <w:r w:rsidR="003C4F0D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дминистрацией на основании разрешения на строительство, реконструкцию и ремонт инженерных коммуникаций.</w:t>
      </w:r>
    </w:p>
    <w:p w:rsidR="00667DDB" w:rsidRPr="000D5144" w:rsidRDefault="00667DDB" w:rsidP="00667D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Предоставление, продление, переоформление, закрытие и аннулирование Разрешения осуществляется в порядке, установленном решением Совета 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Батуринского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от </w:t>
      </w:r>
      <w:r w:rsidR="00BA117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05.09.2017 № 258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«Об утверждении порядка предоставления разрешения на осуществление земляных работ на территории 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Батуринского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поселения».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цел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ью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исключения возможного разрытия вновь построенных дорог или отремонтированных дорог, площадей и тротуаров 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дминистрацию плановые заявки с приложением чертежей трасс, намечаемых к прокладке или реконструкции.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До начала производства земляных работ необходимо:</w:t>
      </w:r>
    </w:p>
    <w:p w:rsidR="00634B33" w:rsidRPr="000D5144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634B33" w:rsidRPr="000D5144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б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 темное время суток обозначить ограждение красными световыми сигналами;</w:t>
      </w:r>
    </w:p>
    <w:p w:rsidR="00634B33" w:rsidRPr="000D5144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вывесить на ограждении таблички с названием организации, производящей работы, фамилию, имя, отчество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(последнее – при наличии)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лица ответственного за производство работ, и срок окончания работ;</w:t>
      </w:r>
    </w:p>
    <w:p w:rsidR="00634B33" w:rsidRPr="000D5144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снять и буртовать растительный слой грунта;</w:t>
      </w:r>
    </w:p>
    <w:p w:rsidR="00634B33" w:rsidRPr="000D5144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осуществить перенос или в и</w:t>
      </w:r>
      <w:r w:rsidR="004603ED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сключительных случаях снос зелё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ных насаждений.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При производстве земляных работ лицо их осуществляющее обязано:</w:t>
      </w:r>
    </w:p>
    <w:p w:rsidR="00634B33" w:rsidRPr="000D5144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организовать подъезды и подходы ко всем близлежащим зданиям и сооружениям;</w:t>
      </w:r>
    </w:p>
    <w:p w:rsidR="00634B33" w:rsidRPr="000D5144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     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устроить через траншеи надлежащей прочности мостики с ограждением;</w:t>
      </w:r>
    </w:p>
    <w:p w:rsidR="00634B33" w:rsidRPr="000D5144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    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вывозить грунт, вынутый из траншеи и непригодный для обратной засыпки в отведенные для этих целей места;</w:t>
      </w:r>
    </w:p>
    <w:p w:rsidR="00634B33" w:rsidRPr="000D5144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     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складировать пригодный для засыпки грунт в соответствии со схемой.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6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При производстве земляных работ запрещается:</w:t>
      </w:r>
    </w:p>
    <w:p w:rsidR="00634B33" w:rsidRPr="000D5144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заваливать строительными материалами зеленые насаждения, крышки люков, колодцев, водосточных решеток;</w:t>
      </w:r>
    </w:p>
    <w:p w:rsidR="00634B33" w:rsidRPr="000D5144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вырубка деревьев, кустарников без разрешения </w:t>
      </w:r>
      <w:r w:rsidR="000E4D61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Ад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министрации;</w:t>
      </w:r>
    </w:p>
    <w:p w:rsidR="00634B33" w:rsidRPr="000D5144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устройство временных отвалов снятого асфальта и мусора.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7</w:t>
      </w:r>
      <w:r w:rsidR="000F628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8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Ответственность за сохранность существующих инженерных сетей, зеленых насаждений несет лицо, на которое оформлен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 Разрешение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9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Восстановление дорожных одежд, зеленых насаждений и наземных сооружений производится лицом, ответственным за проведение раскопок в сроки, указанные в 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Разрешении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10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11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Переход подземных коммуникаций через улиц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ы открытым способом допускается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12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При нарушении настоящих Правил, а также требований, установленных проектом строительства, по ходатайству надзорных органов 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Разрешение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изымается. Повторн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ое Разрешение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выдаётся только после устранения выявленных недостатков.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13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 истечении намеченного в 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Разрешении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срока начала и окончания работ, он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теряет силу и уже не может служить основанием для производства работ. Производство раскопок по просроченным </w:t>
      </w:r>
      <w:r w:rsidR="00C4413C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Разрешениям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расценивается как самовольное действие.</w:t>
      </w:r>
    </w:p>
    <w:p w:rsidR="00634B33" w:rsidRPr="000D5144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</w:p>
    <w:p w:rsidR="00634B33" w:rsidRPr="000D5144" w:rsidRDefault="004603ED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5</w:t>
      </w:r>
      <w:r w:rsidR="00634B33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. Содержание объектов зеленого хозяйства, содержание зеленых насаждений</w:t>
      </w:r>
    </w:p>
    <w:p w:rsidR="00634B33" w:rsidRPr="000D5144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634B33" w:rsidRPr="000D5144" w:rsidRDefault="00CF7FF2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 функциональному назначению все зеленые насаждения (кроме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городских лесов) делятся на три группы: общего пользования, ограниченного пользования и специального назначения.</w:t>
      </w:r>
    </w:p>
    <w:p w:rsidR="00FB7995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К насаждениям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общего пользования относятся зеленые насаждения, находящиеся на территории жилых кварталов и групп домов, лесопарков, лугопарков, а также насаждения вдоль 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улиц и транспортных магистралей;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итории промышленных предприятий;</w:t>
      </w:r>
    </w:p>
    <w:p w:rsidR="00634B33" w:rsidRPr="000D5144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специального назначения относятся зеленые насаждения, находящиеся на территории защитных полос, санитарно-защитных и водоохранных зон, кладбищ.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Обязанности организаций, граждан, индивидуальных предпринимателей по содержанию зеленых насаждений, объектов зеленого хозяйс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тва:</w:t>
      </w:r>
    </w:p>
    <w:p w:rsidR="00634B33" w:rsidRPr="000D5144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объекты.</w:t>
      </w:r>
    </w:p>
    <w:p w:rsidR="00634B33" w:rsidRPr="000D5144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основе.  </w:t>
      </w:r>
    </w:p>
    <w:p w:rsidR="00634B33" w:rsidRPr="000D5144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Обязанности по содержанию зеленых насаждений возлагаются: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на улицах - на организации по благоустройству и другие организации, имеющие зеленые насаждения на своем балансе;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на улицах перед строениями, до проезжей части, в</w:t>
      </w:r>
      <w:r w:rsidR="00CD1A68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 внутриквартальных территориях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на балансодержателей, арендаторов и иных владельцев жилых, общественных, промышленных зданий и сооружений;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на территориях, отведенных под будущую застройку - на лиц, которым отведены земельные участки;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на территориях домовладений, принадлежащим гражданам на праве собственности - на собственников домов (уполномоченных ими лиц). </w:t>
      </w:r>
    </w:p>
    <w:p w:rsidR="00634B33" w:rsidRPr="000D5144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К работам по уходу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за зелеными насаждениями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относятся заранее планируемые лесо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Правила ух</w:t>
      </w:r>
      <w:r w:rsidR="00FB799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ода за деревьями и кустарниками:</w:t>
      </w:r>
    </w:p>
    <w:p w:rsidR="00634B33" w:rsidRPr="000D5144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Уход за деревьями и кустарниками должен осуществляться в течение всего года и включает в себя: 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обрезку и формирование кроны, обрезку сухих сучьев;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стрижку живых изгородей;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вырубку сухостойных и больных деревьев, корчевку пней;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уборку мусора, срезанных веток, опавших листьев;</w:t>
      </w:r>
    </w:p>
    <w:p w:rsidR="00634B33" w:rsidRPr="000D5144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побелку стволов деревьев и кустарника.</w:t>
      </w:r>
    </w:p>
    <w:p w:rsidR="00634B33" w:rsidRPr="000D5144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10CA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 летнее время в сухую погоду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поливать деревья, кустарники и живые изгороди.</w:t>
      </w:r>
    </w:p>
    <w:p w:rsidR="00634B33" w:rsidRPr="000D5144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Дупла и механические повреждения на деревьях лечить (заделывать и закрашивать масляной краской).</w:t>
      </w:r>
    </w:p>
    <w:p w:rsidR="00634B33" w:rsidRPr="000D5144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г)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предприятиями.  </w:t>
      </w:r>
    </w:p>
    <w:p w:rsidR="00634B33" w:rsidRPr="000D5144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При уходе за деревьями применяют три вида обрезки: формировочную, санитарную и омолаживающую.</w:t>
      </w:r>
    </w:p>
    <w:p w:rsidR="00634B33" w:rsidRPr="000D5144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Живые из</w:t>
      </w:r>
      <w:r w:rsidR="00DB1BD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городи и бордюры из кустарника 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стричь для усиления побегов, увеличения густоты кроны и поддержания заданной формы.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6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Правила ухода за газонами и цветниками, дорожками и площа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дками с зеленой растительностью:</w:t>
      </w:r>
    </w:p>
    <w:p w:rsidR="00634B33" w:rsidRPr="000D5144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дернины.</w:t>
      </w:r>
    </w:p>
    <w:p w:rsidR="00634B33" w:rsidRPr="000D5144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стеблей.</w:t>
      </w:r>
    </w:p>
    <w:p w:rsidR="00634B33" w:rsidRPr="000D5144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7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Правила уборки объектов зеленого хозяйства и ухода за оборудованием, находящимся на их территории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634B33" w:rsidRPr="000D5144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0C612B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содержать в исправном состоянии садово-парковые сооружения и оборудование, 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иметь скаме</w:t>
      </w:r>
      <w:r w:rsidR="00DB1BD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йки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, проводить их ремонт и покраску;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расставлять урн</w:t>
      </w:r>
      <w:r w:rsidR="00DD7B86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ы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производить их выборку; при определении числа урн исходить из расчета - одна урна на 800 </w:t>
      </w:r>
      <w:r w:rsidR="00610CAF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кв. м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площади.  </w:t>
      </w:r>
    </w:p>
    <w:p w:rsidR="00634B33" w:rsidRPr="000D5144" w:rsidRDefault="00853348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8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Инвентаризация зеленых насаждений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634B33" w:rsidRPr="000D5144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ежегодная - по состоянию на 1 ноября;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полная - один раз в 5 лет.</w:t>
      </w:r>
    </w:p>
    <w:p w:rsidR="00634B33" w:rsidRPr="000D5144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634B33" w:rsidRPr="000D5144" w:rsidRDefault="00853348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9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На территории объектов зеленых насаждений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запрещается: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проводить складирование любых материалов, мусора, загрязненного снега и льда;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устраивать игры на газонах, кататься на коньках и санках, за исключением мест, отведенных и оборудованных для этих целей;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разжигать костры, сжигать мусор, листву;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рвать цветы, ломать деревья и кустарники;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пасти и выгуливать домашних </w:t>
      </w:r>
      <w:r w:rsidR="00DB1BD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и сельскохозяйственных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животных.</w:t>
      </w:r>
    </w:p>
    <w:p w:rsidR="00182260" w:rsidRPr="000D5144" w:rsidRDefault="00182260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производить строительные и ремонтные работы без ограждения насаждений щитами, гарантирующими защиту их от повреждений.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4A3ABA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0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Порядок производства строительных работ в зоне зеленых насаждений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:</w:t>
      </w:r>
    </w:p>
    <w:p w:rsidR="00634B33" w:rsidRPr="000D5144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а)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При производстве строительных работ лица, осуществляющие работы, обязаны: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ограждать деревья, находящиеся на территории строительства в соответствии со СНиП;</w:t>
      </w:r>
    </w:p>
    <w:p w:rsidR="00634B33" w:rsidRPr="000D5144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0D5144">
          <w:rPr>
            <w:rFonts w:ascii="Arial" w:eastAsia="Lucida Sans Unicode" w:hAnsi="Arial" w:cs="Arial"/>
            <w:sz w:val="24"/>
            <w:szCs w:val="24"/>
            <w:lang w:eastAsia="ru-RU" w:bidi="ru-RU"/>
          </w:rPr>
          <w:t>2 м</w:t>
        </w:r>
      </w:smartTag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4A3ABA" w:rsidRPr="000D5144" w:rsidRDefault="004A3ABA" w:rsidP="00634B3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</w:p>
    <w:p w:rsidR="00634B33" w:rsidRPr="000D5144" w:rsidRDefault="004603ED" w:rsidP="00634B3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6</w:t>
      </w:r>
      <w:r w:rsidR="00634B33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. Содержание и эксплуатация сетей наружного освещения</w:t>
      </w:r>
    </w:p>
    <w:p w:rsidR="00634B33" w:rsidRPr="000D5144" w:rsidRDefault="00634B33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634B33" w:rsidRPr="000D5144" w:rsidRDefault="000C612B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1)</w:t>
      </w:r>
      <w:r w:rsidR="00634B33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Сети уличного освещения и контактные сети должны содержаться в исправном состоянии, не допускается их эксплуатация при наличии обрывов проводов, повреждение опор, изоляторов.</w:t>
      </w:r>
    </w:p>
    <w:p w:rsidR="00634B33" w:rsidRPr="000D5144" w:rsidRDefault="00634B33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967CFA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Специализированное п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редприятие</w:t>
      </w:r>
      <w:r w:rsidR="00EF538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</w:t>
      </w:r>
      <w:r w:rsidR="00967CFA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осуществляющее соответствующую деятельность согласно требований действующего законодательства</w:t>
      </w:r>
      <w:r w:rsidR="00EF538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обязано:</w:t>
      </w:r>
    </w:p>
    <w:p w:rsidR="00634B33" w:rsidRPr="000D5144" w:rsidRDefault="00634B33" w:rsidP="00EF538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634B33" w:rsidRPr="000D5144" w:rsidRDefault="00634B33" w:rsidP="00EF538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производить замену перегоревших ламп, разрушенных опор, разбитой арматуры, ремонт установок уличного освещения.</w:t>
      </w:r>
    </w:p>
    <w:p w:rsidR="00634B33" w:rsidRPr="000D5144" w:rsidRDefault="00634B33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При строительстве и реконструкции дорог, площадей, </w:t>
      </w:r>
      <w:r w:rsidR="004A3ABA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жилых дом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ов, общественных зданий все застройщики обязаны:</w:t>
      </w:r>
    </w:p>
    <w:p w:rsidR="00634B33" w:rsidRPr="000D5144" w:rsidRDefault="00634B33" w:rsidP="00DB1BD5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согласовать производство всех видов работ в зоне расположения сетей наружного освещения </w:t>
      </w:r>
      <w:r w:rsidR="0029311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 соответствии с требованиями действующего законодательства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;</w:t>
      </w:r>
    </w:p>
    <w:p w:rsidR="00634B33" w:rsidRPr="000D5144" w:rsidRDefault="00634B33" w:rsidP="00DB1BD5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634B33" w:rsidRPr="000D5144" w:rsidRDefault="00634B33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4A3ABA" w:rsidRPr="000D5144" w:rsidRDefault="004A3ABA" w:rsidP="00634B3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</w:p>
    <w:p w:rsidR="00634B33" w:rsidRPr="000D5144" w:rsidRDefault="004A3ABA" w:rsidP="00634B3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7</w:t>
      </w:r>
      <w:r w:rsidR="00634B33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. Размещение и эксплуатация объектов наружной рекламы</w:t>
      </w:r>
    </w:p>
    <w:p w:rsidR="00634B33" w:rsidRPr="000D5144" w:rsidRDefault="00634B33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</w:p>
    <w:p w:rsidR="00634B33" w:rsidRPr="000D5144" w:rsidRDefault="00634B33" w:rsidP="004603E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0C612B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Содержание объектов наружной рекламы осуществляется в соответствии с </w:t>
      </w:r>
      <w:r w:rsidR="0029311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требованиями действующего законодательства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634B33" w:rsidRPr="000D5144" w:rsidRDefault="00634B33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293115" w:rsidRPr="000D5144" w:rsidRDefault="004A3ABA" w:rsidP="00293115">
      <w:pPr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>8</w:t>
      </w:r>
      <w:r w:rsidR="00634B33"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293115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Содержание и эксплуатация водоразборных колонок</w:t>
      </w:r>
    </w:p>
    <w:p w:rsidR="00293115" w:rsidRPr="000D5144" w:rsidRDefault="00293115" w:rsidP="00293115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1) Эксплуатацию и содержание в санитарно-техническом состоянии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водоразборных колонок осуществляется организациями, учреждениями, в чьей собственности находятся водоразборные колонки.</w:t>
      </w:r>
    </w:p>
    <w:p w:rsidR="00293115" w:rsidRPr="000D5144" w:rsidRDefault="00293115" w:rsidP="007E0251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7E0251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Руководители организаций, учреждений, в собственности которых находятся водоразборные колонки должны обеспечить:</w:t>
      </w:r>
    </w:p>
    <w:p w:rsidR="00293115" w:rsidRPr="000D5144" w:rsidRDefault="00293115" w:rsidP="007E0251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очистку водоразборных колонок от мусора, снега;</w:t>
      </w:r>
    </w:p>
    <w:p w:rsidR="00293115" w:rsidRPr="000D5144" w:rsidRDefault="00293115" w:rsidP="007E0251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скол льда и наледи с водоразборных колонок;</w:t>
      </w:r>
    </w:p>
    <w:p w:rsidR="00293115" w:rsidRPr="000D5144" w:rsidRDefault="00293115" w:rsidP="007E0251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ремонт конструкции, утепляющей водоразборную колонку;</w:t>
      </w:r>
    </w:p>
    <w:p w:rsidR="00293115" w:rsidRPr="000D5144" w:rsidRDefault="00293115" w:rsidP="007E0251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безопасный подход к водоразборным колонкам.</w:t>
      </w:r>
    </w:p>
    <w:p w:rsidR="00293115" w:rsidRPr="000D5144" w:rsidRDefault="00293115" w:rsidP="00634B3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634B33" w:rsidRPr="000D5144" w:rsidRDefault="007E0251" w:rsidP="00634B3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 xml:space="preserve">9. </w:t>
      </w:r>
      <w:r w:rsidR="00634B33"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>Содержание домашних и сельскохозяйственных животных на территории муниципального образования «</w:t>
      </w:r>
      <w:r w:rsidR="000D5144"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>Батуринское</w:t>
      </w:r>
      <w:r w:rsidR="008C4BE9"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 xml:space="preserve"> сельское</w:t>
      </w:r>
      <w:r w:rsidR="00634B33"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 xml:space="preserve"> поселение»</w:t>
      </w:r>
    </w:p>
    <w:p w:rsidR="004A3ABA" w:rsidRPr="000D5144" w:rsidRDefault="004A3ABA" w:rsidP="00634B3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1A7E4E" w:rsidRPr="000D5144" w:rsidRDefault="00E46F0F" w:rsidP="001D39A5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1</w:t>
      </w:r>
      <w:r w:rsidR="000C612B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)</w:t>
      </w:r>
      <w:r w:rsidR="00634B33"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1A7E4E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Содержание домашних животных на территории муниципального образования «</w:t>
      </w:r>
      <w:r w:rsidR="000D5144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Батуринское</w:t>
      </w:r>
      <w:r w:rsidR="001A7E4E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сельское поселение»</w:t>
      </w:r>
      <w:r w:rsidR="002809F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, осуществляется</w:t>
      </w: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в порядке</w:t>
      </w:r>
      <w:r w:rsidR="005C50C2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, </w:t>
      </w: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установленном</w:t>
      </w:r>
      <w:r w:rsidR="001A7E4E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Зак</w:t>
      </w:r>
      <w:r w:rsidR="002809F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оном Томской области</w:t>
      </w:r>
      <w:r w:rsidR="001A7E4E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5C50C2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от 13</w:t>
      </w:r>
      <w:r w:rsidR="00BA117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августа </w:t>
      </w:r>
      <w:r w:rsidR="005C50C2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2010</w:t>
      </w:r>
      <w:r w:rsidR="00BA117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года</w:t>
      </w:r>
      <w:r w:rsidR="005C50C2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№ 154-ОЗ «О содержании собак и кошек в Томской области</w:t>
      </w:r>
      <w:r w:rsidR="002809F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».</w:t>
      </w:r>
    </w:p>
    <w:p w:rsidR="002809F3" w:rsidRPr="000D5144" w:rsidRDefault="002809F3" w:rsidP="001D39A5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2</w:t>
      </w:r>
      <w:r w:rsidR="000C612B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Требования, предъявляемые к содержанию сельскохозяйственных животных:</w:t>
      </w:r>
      <w:r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 xml:space="preserve">   </w:t>
      </w:r>
    </w:p>
    <w:p w:rsidR="002809F3" w:rsidRPr="000D5144" w:rsidRDefault="000C612B" w:rsidP="001D39A5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а)</w:t>
      </w:r>
      <w:r w:rsidR="002809F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Владельцы сельскохозяйственных животных обязаны предотвращать опасное воздействие своих животных на людей, а также обеспечить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A1173" w:rsidRPr="000D5144" w:rsidRDefault="000C612B" w:rsidP="00017F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б)</w:t>
      </w:r>
      <w:r w:rsidR="002809F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BA117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Выпас сельскохозяйственных животных осуществляется на специально отведенных Администрацией </w:t>
      </w:r>
      <w:r w:rsidR="000D5144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Батуринского</w:t>
      </w:r>
      <w:r w:rsidR="00BA117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сельского поселения местах выпаса под наблюдением владельца или уполномоченного им лица.</w:t>
      </w:r>
    </w:p>
    <w:p w:rsidR="002809F3" w:rsidRPr="000D5144" w:rsidRDefault="000C612B" w:rsidP="00017F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в)</w:t>
      </w:r>
      <w:r w:rsidR="002809F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Запрещается:</w:t>
      </w:r>
    </w:p>
    <w:p w:rsidR="002809F3" w:rsidRPr="000D5144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содержать сельскохозяйственных животных в помещениях, не отвечающих санитарно-техническим требованиям, выпускать на улицы, площади, скверы и парки;</w:t>
      </w:r>
    </w:p>
    <w:p w:rsidR="002809F3" w:rsidRPr="000D5144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передвижение сельскохозяйственных животных на территории </w:t>
      </w:r>
      <w:r w:rsidR="000D5144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Батуринского</w:t>
      </w: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сельского поселения без сопровождающих лиц;</w:t>
      </w:r>
    </w:p>
    <w:p w:rsidR="002809F3" w:rsidRPr="000D5144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выпас сельскохозяйственных животных в не предназначенных для этих целей местах;</w:t>
      </w:r>
    </w:p>
    <w:p w:rsidR="002809F3" w:rsidRPr="000D5144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оставлять на дороге животных без надзора.</w:t>
      </w:r>
    </w:p>
    <w:p w:rsidR="002809F3" w:rsidRPr="000D5144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3</w:t>
      </w:r>
      <w:r w:rsidR="007A5828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Отлов безнадзорных сельскохозяйственных животных осуществляется специализированными организациями</w:t>
      </w:r>
      <w:r w:rsidR="007E0251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в соответствии с требованиями действующего законодательства</w:t>
      </w: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по договорам с Администрацией </w:t>
      </w:r>
      <w:r w:rsidR="000D5144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Батуринского</w:t>
      </w: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сельского поселения в пределах средств, предусмотренных в местном бюджете на эти цели.</w:t>
      </w:r>
    </w:p>
    <w:p w:rsidR="002809F3" w:rsidRPr="000D5144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4</w:t>
      </w:r>
      <w:r w:rsidR="007A5828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Владельцы сельскохозяйственных животных обязаны:</w:t>
      </w:r>
    </w:p>
    <w:p w:rsidR="002809F3" w:rsidRPr="000D5144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содержать скот и птицу в соответствии с их биологическими особенностями, гуманно обращаться с ними, не оставлять без присмотра, пищи и воды, не избивать и в случае их заболевания вовремя прибегать к ветеринарной помощи;</w:t>
      </w:r>
    </w:p>
    <w:p w:rsidR="002809F3" w:rsidRPr="000D5144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поддерживать помещения, где содержатся сельскохозяйственные животные, а также п</w:t>
      </w:r>
      <w:r w:rsidR="00BA1173" w:rsidRPr="000D5144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рилегающую территорию в чистоте.</w:t>
      </w:r>
    </w:p>
    <w:p w:rsidR="002809F3" w:rsidRPr="000D5144" w:rsidRDefault="002809F3" w:rsidP="002809F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634B33" w:rsidRPr="000D5144" w:rsidRDefault="00DB56CC" w:rsidP="007A5828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10</w:t>
      </w:r>
      <w:r w:rsidR="00634B33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.</w:t>
      </w:r>
      <w:r w:rsidR="00634B33" w:rsidRPr="000D5144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 </w:t>
      </w:r>
      <w:r w:rsidR="00634B33" w:rsidRPr="000D5144">
        <w:rPr>
          <w:rFonts w:ascii="Arial" w:eastAsia="Calibri" w:hAnsi="Arial" w:cs="Arial"/>
          <w:b/>
          <w:bCs/>
          <w:sz w:val="24"/>
          <w:szCs w:val="24"/>
        </w:rPr>
        <w:t>Особые требования к доступности городской среды</w:t>
      </w:r>
    </w:p>
    <w:p w:rsidR="00634B33" w:rsidRPr="000D5144" w:rsidRDefault="00634B33" w:rsidP="00634B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34B33" w:rsidRPr="000D5144" w:rsidRDefault="00634B33" w:rsidP="0046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0D5144">
        <w:rPr>
          <w:rFonts w:ascii="Arial" w:eastAsia="Calibri" w:hAnsi="Arial" w:cs="Arial"/>
          <w:bCs/>
          <w:sz w:val="24"/>
          <w:szCs w:val="24"/>
        </w:rPr>
        <w:t>1</w:t>
      </w:r>
      <w:r w:rsidR="007A5828" w:rsidRPr="000D5144">
        <w:rPr>
          <w:rFonts w:ascii="Arial" w:eastAsia="Calibri" w:hAnsi="Arial" w:cs="Arial"/>
          <w:bCs/>
          <w:sz w:val="24"/>
          <w:szCs w:val="24"/>
        </w:rPr>
        <w:t>)</w:t>
      </w:r>
      <w:r w:rsidRPr="000D5144">
        <w:rPr>
          <w:rFonts w:ascii="Arial" w:eastAsia="Calibri" w:hAnsi="Arial" w:cs="Arial"/>
          <w:bCs/>
          <w:sz w:val="24"/>
          <w:szCs w:val="24"/>
        </w:rPr>
        <w:t xml:space="preserve">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</w:t>
      </w:r>
      <w:r w:rsidRPr="000D5144">
        <w:rPr>
          <w:rFonts w:ascii="Arial" w:eastAsia="Calibri" w:hAnsi="Arial" w:cs="Arial"/>
          <w:bCs/>
          <w:sz w:val="24"/>
          <w:szCs w:val="24"/>
        </w:rPr>
        <w:lastRenderedPageBreak/>
        <w:t>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634B33" w:rsidRPr="000D5144" w:rsidRDefault="00634B33" w:rsidP="0046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0D5144">
        <w:rPr>
          <w:rFonts w:ascii="Arial" w:eastAsia="Calibri" w:hAnsi="Arial" w:cs="Arial"/>
          <w:bCs/>
          <w:sz w:val="24"/>
          <w:szCs w:val="24"/>
        </w:rPr>
        <w:t>2</w:t>
      </w:r>
      <w:r w:rsidR="007A5828" w:rsidRPr="000D5144">
        <w:rPr>
          <w:rFonts w:ascii="Arial" w:eastAsia="Calibri" w:hAnsi="Arial" w:cs="Arial"/>
          <w:bCs/>
          <w:sz w:val="24"/>
          <w:szCs w:val="24"/>
        </w:rPr>
        <w:t>)</w:t>
      </w:r>
      <w:r w:rsidRPr="000D5144">
        <w:rPr>
          <w:rFonts w:ascii="Arial" w:eastAsia="Calibri" w:hAnsi="Arial" w:cs="Arial"/>
          <w:bCs/>
          <w:sz w:val="24"/>
          <w:szCs w:val="24"/>
        </w:rPr>
        <w:t xml:space="preserve">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634B33" w:rsidRPr="000D5144" w:rsidRDefault="00634B33" w:rsidP="00A4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0D5144">
        <w:rPr>
          <w:rFonts w:ascii="Arial" w:eastAsia="Calibri" w:hAnsi="Arial" w:cs="Arial"/>
          <w:bCs/>
          <w:sz w:val="24"/>
          <w:szCs w:val="24"/>
        </w:rPr>
        <w:t>3</w:t>
      </w:r>
      <w:r w:rsidR="007A5828" w:rsidRPr="000D5144">
        <w:rPr>
          <w:rFonts w:ascii="Arial" w:eastAsia="Calibri" w:hAnsi="Arial" w:cs="Arial"/>
          <w:bCs/>
          <w:sz w:val="24"/>
          <w:szCs w:val="24"/>
        </w:rPr>
        <w:t>)</w:t>
      </w:r>
      <w:r w:rsidRPr="000D5144">
        <w:rPr>
          <w:rFonts w:ascii="Arial" w:eastAsia="Calibri" w:hAnsi="Arial" w:cs="Arial"/>
          <w:bCs/>
          <w:sz w:val="24"/>
          <w:szCs w:val="24"/>
        </w:rPr>
        <w:t xml:space="preserve">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</w:t>
      </w:r>
      <w:r w:rsidR="00A479E7" w:rsidRPr="000D5144">
        <w:rPr>
          <w:rFonts w:ascii="Arial" w:eastAsia="Calibri" w:hAnsi="Arial" w:cs="Arial"/>
          <w:bCs/>
          <w:sz w:val="24"/>
          <w:szCs w:val="24"/>
        </w:rPr>
        <w:t>требованиями действующего законодательства</w:t>
      </w:r>
      <w:r w:rsidRPr="000D5144">
        <w:rPr>
          <w:rFonts w:ascii="Arial" w:eastAsia="Calibri" w:hAnsi="Arial" w:cs="Arial"/>
          <w:bCs/>
          <w:sz w:val="24"/>
          <w:szCs w:val="24"/>
        </w:rPr>
        <w:t>.</w:t>
      </w:r>
    </w:p>
    <w:p w:rsidR="004603ED" w:rsidRPr="000D5144" w:rsidRDefault="004603ED" w:rsidP="00634B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34B33" w:rsidRPr="000D5144" w:rsidRDefault="004141A8" w:rsidP="00634B33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1</w:t>
      </w:r>
      <w:r w:rsidR="00DB56CC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1</w:t>
      </w: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.</w:t>
      </w:r>
      <w:r w:rsidR="00634B33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</w:t>
      </w:r>
    </w:p>
    <w:p w:rsidR="008E629C" w:rsidRPr="000D5144" w:rsidRDefault="008E629C" w:rsidP="00634B33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8"/>
          <w:lang w:eastAsia="ru-RU" w:bidi="ru-RU"/>
        </w:rPr>
      </w:pPr>
    </w:p>
    <w:p w:rsidR="00634B33" w:rsidRPr="000D5144" w:rsidRDefault="00634B33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7A5828" w:rsidRPr="000D5144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Принципы ор</w:t>
      </w:r>
      <w:r w:rsidR="00017FDD" w:rsidRPr="000D5144">
        <w:rPr>
          <w:rFonts w:ascii="Arial" w:eastAsia="Times New Roman" w:hAnsi="Arial" w:cs="Arial"/>
          <w:sz w:val="24"/>
          <w:szCs w:val="24"/>
          <w:lang w:eastAsia="ar-SA"/>
        </w:rPr>
        <w:t>ганизации общественного участия:</w:t>
      </w:r>
    </w:p>
    <w:p w:rsidR="00634B33" w:rsidRPr="000D5144" w:rsidRDefault="00017FDD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н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634B33" w:rsidRPr="000D5144" w:rsidRDefault="00017FDD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проектирования.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жизни.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634B33" w:rsidRPr="000D5144" w:rsidRDefault="00634B33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7A5828" w:rsidRPr="000D5144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Формы общественного соучастия</w:t>
      </w:r>
      <w:r w:rsidR="0035396F" w:rsidRPr="000D514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34B33" w:rsidRPr="000D5144" w:rsidRDefault="007A5828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а)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овместное определение целей и задач по развитию территории, инвентаризация проблем и потенциалов среды;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пределение основных видов активностей, функциональных зон и их взаимного расположения на выбранной территории;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онсультации в выборе типов покрытий, с учетом функционального зонирования территории;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онсультации по предполагаемым типам озеленения;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онсультации по предполагаемым типам освещения и осветительного оборудования;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у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частие в разработке проекта, обсуждение решений с архитекторами, проектировщиками и другими профильными специалистами;</w:t>
      </w:r>
    </w:p>
    <w:p w:rsidR="00634B33" w:rsidRPr="000D5144" w:rsidRDefault="00634B33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5396F" w:rsidRPr="000D5144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0D5144">
        <w:rPr>
          <w:rFonts w:ascii="Arial" w:eastAsia="Times New Roman" w:hAnsi="Arial" w:cs="Arial"/>
          <w:sz w:val="24"/>
          <w:szCs w:val="24"/>
          <w:lang w:eastAsia="ar-SA"/>
        </w:rPr>
        <w:t>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34B33" w:rsidRPr="000D5144" w:rsidRDefault="007A5828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б)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34B33" w:rsidRPr="000D5144" w:rsidRDefault="007A5828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в)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Информирование может осуществляться, но не ограничивается: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созданием единого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обсуждений.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аботой с местными </w:t>
      </w:r>
      <w:r w:rsidR="005F62E7" w:rsidRPr="000D5144">
        <w:rPr>
          <w:rFonts w:ascii="Arial" w:eastAsia="Times New Roman" w:hAnsi="Arial" w:cs="Arial"/>
          <w:sz w:val="24"/>
          <w:szCs w:val="24"/>
          <w:lang w:eastAsia="ar-SA"/>
        </w:rPr>
        <w:t>средствами массовой информации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, охватывающими широкий круг людей разных возрастных групп и потенциальные аудитории проекта.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</w:t>
      </w:r>
      <w:r w:rsidRPr="000D5144">
        <w:rPr>
          <w:rFonts w:ascii="Arial" w:eastAsia="Times New Roman" w:hAnsi="Arial" w:cs="Arial"/>
          <w:sz w:val="24"/>
          <w:szCs w:val="24"/>
          <w:lang w:eastAsia="ar-SA"/>
        </w:rPr>
        <w:t>ома культуры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, библиотеки, спортивные центры), на площадке проведения общественных обсуждений (в зоне входной группы, на специальных информационных стендах).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нформированием местных жителей через школы и детские сады. В том числе 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риглашением участников встречи лично, по электронной почте или по телефону.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спользованием социальных сетей и Интернет-ресурсов для обеспечения донесения информации до различных городских и профессиональных сообществ.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ус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634B33" w:rsidRPr="000D5144" w:rsidRDefault="0035396F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у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становкой специальных информационных стендов в местах с большой проходимостью, на территории самого объекта проектирования. Стенды могут 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34B33" w:rsidRPr="000D5144" w:rsidRDefault="00634B33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7A5828" w:rsidRPr="000D5144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Механизмы общественного участия</w:t>
      </w:r>
      <w:r w:rsidR="007A5828" w:rsidRPr="000D5144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34B33" w:rsidRPr="000D5144" w:rsidRDefault="006D3BD5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а)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Федерации».</w:t>
      </w:r>
    </w:p>
    <w:p w:rsidR="00634B33" w:rsidRPr="000D5144" w:rsidRDefault="006D3BD5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б)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Для р</w:t>
      </w:r>
      <w:r w:rsidR="00610CAF" w:rsidRPr="000D5144">
        <w:rPr>
          <w:rFonts w:ascii="Arial" w:eastAsia="Times New Roman" w:hAnsi="Arial" w:cs="Arial"/>
          <w:sz w:val="24"/>
          <w:szCs w:val="24"/>
          <w:lang w:eastAsia="ar-SA"/>
        </w:rPr>
        <w:t>еализации общественного участия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634B33" w:rsidRPr="000D5144" w:rsidRDefault="006D3BD5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в)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634B33" w:rsidRPr="000D5144" w:rsidRDefault="006D3BD5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г)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проектирования.</w:t>
      </w:r>
    </w:p>
    <w:p w:rsidR="00634B33" w:rsidRPr="000D5144" w:rsidRDefault="006D3BD5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д)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По итогам встреч, проектных семинаров и любых других форматов общественных обсуждений формируется отчет о встрече, а также видеозапись самой вс</w:t>
      </w:r>
      <w:r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тречи, которые 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634B33" w:rsidRPr="000D5144" w:rsidRDefault="006D3BD5" w:rsidP="00460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е)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Для обеспечения квалифицир</w:t>
      </w:r>
      <w:r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ованного участия публикуется 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>достоверная и актуальная информация о реализуемом проекте, результатах предпроектного исследования, а также сам проект не позднее, чем за 14 дней до проведения самого общественного обсуждения.</w:t>
      </w:r>
    </w:p>
    <w:p w:rsidR="00634B33" w:rsidRPr="000D5144" w:rsidRDefault="006D3BD5" w:rsidP="00E161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ж)</w:t>
      </w:r>
      <w:r w:rsidR="00634B33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Общественный контроль является одним из механизмов общественного участия.</w:t>
      </w:r>
    </w:p>
    <w:p w:rsidR="00634B33" w:rsidRPr="000D5144" w:rsidRDefault="00634B33" w:rsidP="00E161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144">
        <w:rPr>
          <w:rFonts w:ascii="Arial" w:eastAsia="Times New Roman" w:hAnsi="Arial" w:cs="Arial"/>
          <w:sz w:val="24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фото-видеофиксации.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</w:t>
      </w:r>
      <w:r w:rsidR="005F62E7" w:rsidRPr="000D514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контроля Администрации и (или) органы прокуратуры</w:t>
      </w:r>
      <w:r w:rsidRPr="000D514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161EF" w:rsidRPr="000D5144" w:rsidRDefault="00E161EF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DB56CC" w:rsidRPr="000D5144" w:rsidRDefault="00DB56CC" w:rsidP="008E6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0D5144">
        <w:rPr>
          <w:rFonts w:ascii="Arial" w:eastAsia="Calibri" w:hAnsi="Arial" w:cs="Arial"/>
          <w:b/>
          <w:sz w:val="24"/>
          <w:szCs w:val="24"/>
        </w:rPr>
        <w:t xml:space="preserve">12. Общие требования к организации контроля за состоянием и эксплуатацией объектов благоустройства на территории муниципального образования </w:t>
      </w:r>
    </w:p>
    <w:p w:rsidR="00DB56CC" w:rsidRPr="000D5144" w:rsidRDefault="00DB56CC" w:rsidP="00DB5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bookmarkStart w:id="1" w:name="Par4"/>
      <w:bookmarkEnd w:id="1"/>
      <w:r w:rsidRPr="000D5144">
        <w:rPr>
          <w:rFonts w:ascii="Arial" w:eastAsia="Calibri" w:hAnsi="Arial" w:cs="Arial"/>
          <w:sz w:val="24"/>
          <w:szCs w:val="24"/>
        </w:rPr>
        <w:t>1)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DB56CC" w:rsidRPr="000D5144" w:rsidRDefault="00DB56CC" w:rsidP="00DB5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lastRenderedPageBreak/>
        <w:t>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DB56CC" w:rsidRPr="000D5144" w:rsidRDefault="00DB56CC" w:rsidP="00DB5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2) В случае 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выявления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в соответствии с приложением № </w:t>
      </w:r>
      <w:r w:rsidR="00BA1173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1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к настоящим Правилам.</w:t>
      </w:r>
    </w:p>
    <w:p w:rsidR="00057DF8" w:rsidRPr="000D5144" w:rsidRDefault="00057DF8" w:rsidP="0005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С</w:t>
      </w:r>
      <w:r w:rsidR="00DB56CC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цел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ью</w:t>
      </w:r>
      <w:r w:rsidR="00DB56CC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подтверждения нарушения настоящих Правил к акту выявления нарушения прилага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ю</w:t>
      </w:r>
      <w:r w:rsidR="00DB56CC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тся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фотоматериалы.</w:t>
      </w:r>
    </w:p>
    <w:p w:rsidR="00DB56CC" w:rsidRPr="000D5144" w:rsidRDefault="00DB56CC" w:rsidP="0005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3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)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Должностное л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ицо, 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уполномоченное распоряжением Администрации на 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осуществл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ение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контрол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я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за соблюдением настоящих Правил и состав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ление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акт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а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выявления нарушения Правил, принимает меры к установлению лица, нарушившего настоящие Правила, и выдает ему предписание об устранении 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выявленных 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нарушений 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по форме согласно приложению № </w:t>
      </w:r>
      <w:r w:rsidR="00D37F4A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2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к настоящим 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Правил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ам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, в котором 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определяет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срок исполнения предписания.</w:t>
      </w:r>
    </w:p>
    <w:p w:rsidR="00DB56CC" w:rsidRPr="000D5144" w:rsidRDefault="00DB56CC" w:rsidP="0005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DB56CC" w:rsidRPr="000D5144" w:rsidRDefault="00DB56CC" w:rsidP="0005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lang w:eastAsia="ru-RU" w:bidi="ru-RU"/>
        </w:rPr>
        <w:t>4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lang w:eastAsia="ru-RU" w:bidi="ru-RU"/>
        </w:rPr>
        <w:t>)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DB56CC" w:rsidRPr="000D5144" w:rsidRDefault="00DB56CC" w:rsidP="0005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5</w:t>
      </w:r>
      <w:r w:rsidR="00057DF8"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)</w:t>
      </w: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фотофиксация.</w:t>
      </w:r>
    </w:p>
    <w:p w:rsidR="00DB56CC" w:rsidRPr="000D5144" w:rsidRDefault="00DB56CC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0D5144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DB56CC" w:rsidRDefault="00DB56CC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D5144">
        <w:rPr>
          <w:rFonts w:ascii="Arial" w:eastAsia="Calibri" w:hAnsi="Arial" w:cs="Arial"/>
          <w:sz w:val="24"/>
          <w:szCs w:val="24"/>
        </w:rPr>
        <w:t>6</w:t>
      </w:r>
      <w:r w:rsidR="008E629C" w:rsidRPr="000D5144">
        <w:rPr>
          <w:rFonts w:ascii="Arial" w:eastAsia="Calibri" w:hAnsi="Arial" w:cs="Arial"/>
          <w:sz w:val="24"/>
          <w:szCs w:val="24"/>
        </w:rPr>
        <w:t>)</w:t>
      </w:r>
      <w:r w:rsidRPr="000D5144">
        <w:rPr>
          <w:rFonts w:ascii="Arial" w:eastAsia="Calibri" w:hAnsi="Arial" w:cs="Arial"/>
          <w:sz w:val="24"/>
          <w:szCs w:val="24"/>
        </w:rPr>
        <w:t xml:space="preserve">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</w:t>
      </w:r>
      <w:r w:rsidR="008E629C" w:rsidRPr="000D5144">
        <w:rPr>
          <w:rFonts w:ascii="Arial" w:eastAsia="Calibri" w:hAnsi="Arial" w:cs="Arial"/>
          <w:sz w:val="24"/>
          <w:szCs w:val="24"/>
        </w:rPr>
        <w:t>требованиями действующего административного законодательства.</w:t>
      </w: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6086" w:rsidRPr="000D5144" w:rsidRDefault="000A6086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D37F4A" w:rsidRPr="000D5144" w:rsidRDefault="00D37F4A" w:rsidP="00E161EF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E161EF" w:rsidRPr="000D5144" w:rsidRDefault="00E161EF" w:rsidP="00E161EF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  <w:r w:rsidRPr="000D5144">
        <w:rPr>
          <w:rFonts w:ascii="Arial" w:eastAsia="Times New Roman" w:hAnsi="Arial" w:cs="Arial"/>
          <w:lang w:eastAsia="ru-RU"/>
        </w:rPr>
        <w:lastRenderedPageBreak/>
        <w:t>Приложение №</w:t>
      </w:r>
      <w:r w:rsidR="00323105" w:rsidRPr="000D5144">
        <w:rPr>
          <w:rFonts w:ascii="Arial" w:eastAsia="Times New Roman" w:hAnsi="Arial" w:cs="Arial"/>
          <w:lang w:eastAsia="ru-RU"/>
        </w:rPr>
        <w:t xml:space="preserve"> </w:t>
      </w:r>
      <w:r w:rsidRPr="000D5144">
        <w:rPr>
          <w:rFonts w:ascii="Arial" w:eastAsia="Times New Roman" w:hAnsi="Arial" w:cs="Arial"/>
          <w:lang w:eastAsia="ru-RU"/>
        </w:rPr>
        <w:t xml:space="preserve">1 к Правилам </w:t>
      </w:r>
    </w:p>
    <w:p w:rsidR="00E161EF" w:rsidRPr="000D5144" w:rsidRDefault="00E161EF" w:rsidP="00E161EF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  <w:r w:rsidRPr="000D5144">
        <w:rPr>
          <w:rFonts w:ascii="Arial" w:eastAsia="Times New Roman" w:hAnsi="Arial" w:cs="Arial"/>
          <w:lang w:eastAsia="ru-RU"/>
        </w:rPr>
        <w:t xml:space="preserve">благоустройства территории </w:t>
      </w:r>
    </w:p>
    <w:p w:rsidR="00E161EF" w:rsidRPr="000D5144" w:rsidRDefault="00E161EF" w:rsidP="00E161EF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  <w:r w:rsidRPr="000D5144">
        <w:rPr>
          <w:rFonts w:ascii="Arial" w:eastAsia="Times New Roman" w:hAnsi="Arial" w:cs="Arial"/>
          <w:lang w:eastAsia="ru-RU"/>
        </w:rPr>
        <w:t xml:space="preserve">муниципального образования </w:t>
      </w:r>
    </w:p>
    <w:p w:rsidR="00E161EF" w:rsidRPr="000D5144" w:rsidRDefault="00E161EF" w:rsidP="00E161EF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  <w:r w:rsidRPr="000D5144">
        <w:rPr>
          <w:rFonts w:ascii="Arial" w:eastAsia="Times New Roman" w:hAnsi="Arial" w:cs="Arial"/>
          <w:lang w:eastAsia="ru-RU"/>
        </w:rPr>
        <w:t>«</w:t>
      </w:r>
      <w:r w:rsidR="000D5144" w:rsidRPr="000D5144">
        <w:rPr>
          <w:rFonts w:ascii="Arial" w:eastAsia="Times New Roman" w:hAnsi="Arial" w:cs="Arial"/>
          <w:lang w:eastAsia="ru-RU"/>
        </w:rPr>
        <w:t>Батуринское</w:t>
      </w:r>
      <w:r w:rsidRPr="000D5144">
        <w:rPr>
          <w:rFonts w:ascii="Arial" w:eastAsia="Times New Roman" w:hAnsi="Arial" w:cs="Arial"/>
          <w:lang w:eastAsia="ru-RU"/>
        </w:rPr>
        <w:t xml:space="preserve"> сельское поселение»</w:t>
      </w:r>
    </w:p>
    <w:p w:rsidR="00E161EF" w:rsidRPr="000D5144" w:rsidRDefault="00E161EF" w:rsidP="00E161EF">
      <w:pPr>
        <w:tabs>
          <w:tab w:val="left" w:pos="6105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161EF" w:rsidRPr="000D5144" w:rsidRDefault="00E161EF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АКТ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выявления нарушения Правил благоустройства территории муниципального образования «</w:t>
      </w:r>
      <w:r w:rsidR="000D5144"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сельское поселение»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8E629C" w:rsidP="008E62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«___» __________ 20__ г.                                                                             № 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 xml:space="preserve">Время «____» час. «____» мин.                                                                   с. </w:t>
      </w:r>
      <w:r w:rsidR="000A6086">
        <w:rPr>
          <w:rFonts w:ascii="Arial" w:eastAsia="Lucida Sans Unicode" w:hAnsi="Arial" w:cs="Arial"/>
          <w:sz w:val="24"/>
          <w:szCs w:val="24"/>
          <w:lang w:eastAsia="ru-RU" w:bidi="ru-RU"/>
        </w:rPr>
        <w:t>Батурино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 xml:space="preserve">Администрацией 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Батуринского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 в лице 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 xml:space="preserve">______________________________________________________________________ 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с участием 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br/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в присутствии 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 xml:space="preserve">          </w:t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br/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</w:p>
    <w:p w:rsidR="00323105" w:rsidRPr="000D5144" w:rsidRDefault="008E629C" w:rsidP="008E629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выявлены в ходе обследования территории муниципального образования «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сельское поселение» следующие нарушения Правил благоустройства территории муниципального образования «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сельское поселение»: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муниципального образования «</w:t>
      </w:r>
      <w:r w:rsidR="000D5144"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сельское поселение»)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С актом ознакомлен, копию акта получил 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                 (</w:t>
      </w:r>
      <w:r w:rsidR="00323105"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фамилия, имя, отчество (последнее – при наличии)</w:t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, подпись, дата)</w:t>
      </w:r>
    </w:p>
    <w:p w:rsidR="00323105" w:rsidRPr="000D5144" w:rsidRDefault="008E629C" w:rsidP="008E629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br/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Пометка об отказе ознакомления с актом 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 xml:space="preserve">                </w:t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(подпись лица, составившего акт)</w:t>
      </w:r>
    </w:p>
    <w:p w:rsidR="00323105" w:rsidRPr="000D5144" w:rsidRDefault="008E629C" w:rsidP="008E629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При выявлении нарушения производились: ____________________________</w:t>
      </w:r>
      <w:r w:rsidR="000A6086">
        <w:rPr>
          <w:rFonts w:ascii="Arial" w:eastAsia="Lucida Sans Unicode" w:hAnsi="Arial" w:cs="Arial"/>
          <w:sz w:val="24"/>
          <w:szCs w:val="24"/>
          <w:lang w:eastAsia="ru-RU" w:bidi="ru-RU"/>
        </w:rPr>
        <w:t>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</w:t>
      </w:r>
    </w:p>
    <w:p w:rsidR="00323105" w:rsidRPr="000D5144" w:rsidRDefault="008E629C" w:rsidP="008E629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                   (указать действия)</w:t>
      </w:r>
    </w:p>
    <w:p w:rsidR="000A6086" w:rsidRDefault="008E629C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Подпись лица (лиц), составившего акт _________________________________</w:t>
      </w:r>
      <w:r w:rsidR="000A6086">
        <w:rPr>
          <w:rFonts w:ascii="Arial" w:eastAsia="Lucida Sans Unicode" w:hAnsi="Arial" w:cs="Arial"/>
          <w:sz w:val="24"/>
          <w:szCs w:val="24"/>
          <w:lang w:eastAsia="ru-RU" w:bidi="ru-RU"/>
        </w:rPr>
        <w:t>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br/>
        <w:t>Пометка об исполнении (неисполнении)</w:t>
      </w:r>
      <w:r w:rsidR="0032310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предписания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 об</w:t>
      </w:r>
      <w:r w:rsidR="0032310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устранении нарушений Правил благоустройства территории муниципального образования «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Батуринское</w:t>
      </w:r>
      <w:r w:rsidR="0032310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сельское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поселение» 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  <w:t>Подпись лица (лиц</w:t>
      </w:r>
      <w:r w:rsidR="000A608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), составившего акт </w:t>
      </w: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0A6086" w:rsidRDefault="000A6086" w:rsidP="0032310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323105" w:rsidRPr="000D5144" w:rsidRDefault="00323105" w:rsidP="00323105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lang w:eastAsia="ru-RU" w:bidi="ru-RU"/>
        </w:rPr>
      </w:pPr>
      <w:r w:rsidRPr="000D5144">
        <w:rPr>
          <w:rFonts w:ascii="Arial" w:eastAsia="Lucida Sans Unicode" w:hAnsi="Arial" w:cs="Arial"/>
          <w:lang w:eastAsia="ru-RU" w:bidi="ru-RU"/>
        </w:rPr>
        <w:t>Приложение №</w:t>
      </w:r>
      <w:r w:rsidR="00D37F4A" w:rsidRPr="000D5144">
        <w:rPr>
          <w:rFonts w:ascii="Arial" w:eastAsia="Lucida Sans Unicode" w:hAnsi="Arial" w:cs="Arial"/>
          <w:lang w:eastAsia="ru-RU" w:bidi="ru-RU"/>
        </w:rPr>
        <w:t xml:space="preserve"> 2</w:t>
      </w:r>
      <w:r w:rsidRPr="000D5144">
        <w:rPr>
          <w:rFonts w:ascii="Arial" w:eastAsia="Lucida Sans Unicode" w:hAnsi="Arial" w:cs="Arial"/>
          <w:lang w:eastAsia="ru-RU" w:bidi="ru-RU"/>
        </w:rPr>
        <w:t xml:space="preserve"> к Правилам </w:t>
      </w:r>
    </w:p>
    <w:p w:rsidR="00323105" w:rsidRPr="000D5144" w:rsidRDefault="00323105" w:rsidP="00323105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lang w:eastAsia="ru-RU" w:bidi="ru-RU"/>
        </w:rPr>
      </w:pPr>
      <w:r w:rsidRPr="000D5144">
        <w:rPr>
          <w:rFonts w:ascii="Arial" w:eastAsia="Lucida Sans Unicode" w:hAnsi="Arial" w:cs="Arial"/>
          <w:lang w:eastAsia="ru-RU" w:bidi="ru-RU"/>
        </w:rPr>
        <w:t xml:space="preserve">благоустройства территории </w:t>
      </w:r>
    </w:p>
    <w:p w:rsidR="00323105" w:rsidRPr="000D5144" w:rsidRDefault="00323105" w:rsidP="00323105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lang w:eastAsia="ru-RU" w:bidi="ru-RU"/>
        </w:rPr>
      </w:pPr>
      <w:r w:rsidRPr="000D5144">
        <w:rPr>
          <w:rFonts w:ascii="Arial" w:eastAsia="Lucida Sans Unicode" w:hAnsi="Arial" w:cs="Arial"/>
          <w:lang w:eastAsia="ru-RU" w:bidi="ru-RU"/>
        </w:rPr>
        <w:t xml:space="preserve">муниципального образования </w:t>
      </w:r>
    </w:p>
    <w:p w:rsidR="00323105" w:rsidRPr="000D5144" w:rsidRDefault="00323105" w:rsidP="00323105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lang w:eastAsia="ru-RU" w:bidi="ru-RU"/>
        </w:rPr>
      </w:pPr>
      <w:r w:rsidRPr="000D5144">
        <w:rPr>
          <w:rFonts w:ascii="Arial" w:eastAsia="Lucida Sans Unicode" w:hAnsi="Arial" w:cs="Arial"/>
          <w:lang w:eastAsia="ru-RU" w:bidi="ru-RU"/>
        </w:rPr>
        <w:t>«</w:t>
      </w:r>
      <w:r w:rsidR="000D5144" w:rsidRPr="000D5144">
        <w:rPr>
          <w:rFonts w:ascii="Arial" w:eastAsia="Lucida Sans Unicode" w:hAnsi="Arial" w:cs="Arial"/>
          <w:lang w:eastAsia="ru-RU" w:bidi="ru-RU"/>
        </w:rPr>
        <w:t>Батуринское</w:t>
      </w:r>
      <w:r w:rsidRPr="000D5144">
        <w:rPr>
          <w:rFonts w:ascii="Arial" w:eastAsia="Lucida Sans Unicode" w:hAnsi="Arial" w:cs="Arial"/>
          <w:lang w:eastAsia="ru-RU" w:bidi="ru-RU"/>
        </w:rPr>
        <w:t xml:space="preserve"> сельское поселение»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E629C" w:rsidRPr="000D5144" w:rsidRDefault="008E629C" w:rsidP="008E629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</w:p>
    <w:p w:rsidR="008E629C" w:rsidRPr="000D5144" w:rsidRDefault="008E629C" w:rsidP="008E629C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Предписание № </w:t>
      </w:r>
      <w:r w:rsidRPr="000D5144">
        <w:rPr>
          <w:rFonts w:ascii="Arial" w:eastAsia="Lucida Sans Unicode" w:hAnsi="Arial" w:cs="Arial"/>
          <w:b/>
          <w:bCs/>
          <w:sz w:val="24"/>
          <w:szCs w:val="24"/>
          <w:u w:val="single"/>
          <w:lang w:eastAsia="ru-RU" w:bidi="ru-RU"/>
        </w:rPr>
        <w:t>_________</w:t>
      </w: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от </w:t>
      </w:r>
      <w:r w:rsidRPr="000D5144">
        <w:rPr>
          <w:rFonts w:ascii="Arial" w:eastAsia="Lucida Sans Unicode" w:hAnsi="Arial" w:cs="Arial"/>
          <w:b/>
          <w:bCs/>
          <w:sz w:val="24"/>
          <w:szCs w:val="24"/>
          <w:u w:val="single"/>
          <w:lang w:eastAsia="ru-RU" w:bidi="ru-RU"/>
        </w:rPr>
        <w:t>_______________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</w:p>
    <w:p w:rsidR="008E629C" w:rsidRPr="000D5144" w:rsidRDefault="00323105" w:rsidP="008E629C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об устранении нарушения</w:t>
      </w:r>
      <w:r w:rsidR="008E629C" w:rsidRPr="000D5144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в сфере благоустройства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u w:val="single"/>
          <w:lang w:eastAsia="ru-RU" w:bidi="ru-RU"/>
        </w:rPr>
      </w:pPr>
      <w:r w:rsidRPr="000D5144">
        <w:rPr>
          <w:rFonts w:ascii="Arial" w:eastAsia="Lucida Sans Unicode" w:hAnsi="Arial" w:cs="Arial"/>
          <w:b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(</w:t>
      </w:r>
      <w:r w:rsidR="00323105"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фамилия, имя, отчество (последнее – при наличии)</w:t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лица/наименование организации, в адрес которых выносится предписание, паспортные данные)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E629C" w:rsidRPr="000D5144" w:rsidRDefault="00323105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  <w:t>______</w:t>
      </w:r>
      <w:r w:rsidR="008E629C" w:rsidRPr="000D5144"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  <w:t xml:space="preserve"> ____________________________________________________________________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(адрес, месторасположени</w:t>
      </w:r>
      <w:r w:rsidR="00323105"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е</w:t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объекта благоустройства)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E629C" w:rsidRPr="000D5144" w:rsidRDefault="008E629C" w:rsidP="008E62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Чем нарушены: </w:t>
      </w:r>
      <w:r w:rsidRPr="000D5144"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</w:t>
      </w:r>
      <w:r w:rsidRPr="000D5144"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  <w:lastRenderedPageBreak/>
        <w:t>______________________________________________________________________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ПРЕДПИСЫВАЮ</w:t>
      </w:r>
    </w:p>
    <w:p w:rsidR="008E629C" w:rsidRPr="000D5144" w:rsidRDefault="008E629C" w:rsidP="008E629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E629C" w:rsidRPr="000D5144" w:rsidRDefault="008E629C" w:rsidP="008E629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pacing w:val="2"/>
          <w:sz w:val="24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</w:t>
      </w:r>
      <w:r w:rsidR="00323105" w:rsidRPr="000D5144">
        <w:rPr>
          <w:rFonts w:ascii="Arial" w:eastAsia="Lucida Sans Unicode" w:hAnsi="Arial" w:cs="Arial"/>
          <w:spacing w:val="2"/>
          <w:sz w:val="24"/>
          <w:szCs w:val="24"/>
          <w:shd w:val="clear" w:color="auto" w:fill="FFFFFF"/>
          <w:lang w:eastAsia="ru-RU" w:bidi="ru-RU"/>
        </w:rPr>
        <w:t xml:space="preserve"> «</w:t>
      </w:r>
      <w:r w:rsidRPr="000D5144">
        <w:rPr>
          <w:rFonts w:ascii="Arial" w:eastAsia="Lucida Sans Unicode" w:hAnsi="Arial" w:cs="Arial"/>
          <w:spacing w:val="2"/>
          <w:sz w:val="24"/>
          <w:szCs w:val="24"/>
          <w:shd w:val="clear" w:color="auto" w:fill="FFFFFF"/>
          <w:lang w:eastAsia="ru-RU" w:bidi="ru-RU"/>
        </w:rPr>
        <w:t>___</w:t>
      </w:r>
      <w:r w:rsidR="00323105" w:rsidRPr="000D5144">
        <w:rPr>
          <w:rFonts w:ascii="Arial" w:eastAsia="Lucida Sans Unicode" w:hAnsi="Arial" w:cs="Arial"/>
          <w:spacing w:val="2"/>
          <w:sz w:val="24"/>
          <w:szCs w:val="24"/>
          <w:shd w:val="clear" w:color="auto" w:fill="FFFFFF"/>
          <w:lang w:eastAsia="ru-RU" w:bidi="ru-RU"/>
        </w:rPr>
        <w:t>» _________</w:t>
      </w:r>
      <w:r w:rsidRPr="000D5144">
        <w:rPr>
          <w:rFonts w:ascii="Arial" w:eastAsia="Lucida Sans Unicode" w:hAnsi="Arial" w:cs="Arial"/>
          <w:spacing w:val="2"/>
          <w:sz w:val="24"/>
          <w:szCs w:val="24"/>
          <w:shd w:val="clear" w:color="auto" w:fill="FFFFFF"/>
          <w:lang w:eastAsia="ru-RU" w:bidi="ru-RU"/>
        </w:rPr>
        <w:t>20__ г.</w:t>
      </w:r>
      <w:r w:rsidR="0032310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 адресу: с. </w:t>
      </w:r>
      <w:r w:rsidR="000A6086">
        <w:rPr>
          <w:rFonts w:ascii="Arial" w:eastAsia="Lucida Sans Unicode" w:hAnsi="Arial" w:cs="Arial"/>
          <w:sz w:val="24"/>
          <w:szCs w:val="24"/>
          <w:lang w:eastAsia="ru-RU" w:bidi="ru-RU"/>
        </w:rPr>
        <w:t>Батурино</w:t>
      </w:r>
      <w:r w:rsidR="0032310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ул. </w:t>
      </w:r>
      <w:r w:rsidR="000A6086">
        <w:rPr>
          <w:rFonts w:ascii="Arial" w:eastAsia="Lucida Sans Unicode" w:hAnsi="Arial" w:cs="Arial"/>
          <w:sz w:val="24"/>
          <w:szCs w:val="24"/>
          <w:lang w:eastAsia="ru-RU" w:bidi="ru-RU"/>
        </w:rPr>
        <w:t>Клубная,34</w:t>
      </w:r>
      <w:r w:rsidR="0032310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32310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или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 телефону</w:t>
      </w:r>
      <w:r w:rsidR="0032310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(38 241) </w:t>
      </w:r>
      <w:r w:rsidR="000A6086">
        <w:rPr>
          <w:rFonts w:ascii="Arial" w:eastAsia="Lucida Sans Unicode" w:hAnsi="Arial" w:cs="Arial"/>
          <w:sz w:val="24"/>
          <w:szCs w:val="24"/>
          <w:lang w:eastAsia="ru-RU" w:bidi="ru-RU"/>
        </w:rPr>
        <w:t>41151</w:t>
      </w:r>
      <w:r w:rsidR="00323105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</w:t>
      </w:r>
    </w:p>
    <w:p w:rsidR="008E629C" w:rsidRPr="000D5144" w:rsidRDefault="008E629C" w:rsidP="008E629C">
      <w:pPr>
        <w:widowControl w:val="0"/>
        <w:suppressAutoHyphens/>
        <w:jc w:val="right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(подпись лица, получившего предписание)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(должность, фамилия и инициалы лица, вынесшего предписание)</w:t>
      </w:r>
    </w:p>
    <w:p w:rsidR="008E629C" w:rsidRPr="000D5144" w:rsidRDefault="008E629C" w:rsidP="008E629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E629C" w:rsidRPr="000D5144" w:rsidRDefault="008E629C" w:rsidP="008E629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______________________________</w:t>
      </w:r>
    </w:p>
    <w:p w:rsidR="008E629C" w:rsidRPr="000D5144" w:rsidRDefault="008E629C" w:rsidP="008E629C">
      <w:pPr>
        <w:widowControl w:val="0"/>
        <w:tabs>
          <w:tab w:val="left" w:pos="5130"/>
        </w:tabs>
        <w:suppressAutoHyphens/>
        <w:spacing w:after="0" w:line="240" w:lineRule="auto"/>
        <w:jc w:val="right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0D5144">
        <w:rPr>
          <w:rFonts w:ascii="Arial" w:eastAsia="Lucida Sans Unicode" w:hAnsi="Arial" w:cs="Arial"/>
          <w:sz w:val="20"/>
          <w:szCs w:val="20"/>
          <w:lang w:eastAsia="ru-RU" w:bidi="ru-RU"/>
        </w:rPr>
        <w:t>(подпись лица, вынесшего предписание)</w:t>
      </w:r>
    </w:p>
    <w:p w:rsidR="008E629C" w:rsidRPr="000D5144" w:rsidRDefault="008E629C" w:rsidP="008E629C">
      <w:pPr>
        <w:widowControl w:val="0"/>
        <w:tabs>
          <w:tab w:val="left" w:pos="5130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8E629C" w:rsidRPr="000D5144" w:rsidRDefault="008E629C" w:rsidP="008E629C">
      <w:pPr>
        <w:widowControl w:val="0"/>
        <w:suppressAutoHyphens/>
        <w:spacing w:after="0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Предписание продлено до_________________________</w:t>
      </w:r>
    </w:p>
    <w:p w:rsidR="008E629C" w:rsidRPr="000D5144" w:rsidRDefault="008E629C" w:rsidP="008E629C">
      <w:pPr>
        <w:widowControl w:val="0"/>
        <w:suppressAutoHyphens/>
        <w:spacing w:after="0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С продлением ознакомлен(а)____________________________</w:t>
      </w:r>
    </w:p>
    <w:p w:rsidR="00E161EF" w:rsidRPr="000D5144" w:rsidRDefault="008E629C" w:rsidP="00BF0FB2">
      <w:pPr>
        <w:widowControl w:val="0"/>
        <w:suppressAutoHyphens/>
        <w:spacing w:after="0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Предписание продлил(а)_________________________________________</w:t>
      </w:r>
      <w:r w:rsidR="00BF0FB2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______________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 Администрации</w:t>
      </w:r>
      <w:r w:rsidR="00BF0FB2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0D5144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Батуринского</w:t>
      </w:r>
      <w:r w:rsidR="00BF0FB2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</w:t>
      </w: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поселен</w:t>
      </w:r>
      <w:r w:rsidR="00BF0FB2"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t>ия</w:t>
      </w:r>
    </w:p>
    <w:p w:rsidR="00634B33" w:rsidRPr="00634B33" w:rsidRDefault="00634B33" w:rsidP="0063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D5144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634B33" w:rsidRDefault="00634B33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427756" w:rsidRPr="00634B33" w:rsidRDefault="00427756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sectPr w:rsidR="00427756" w:rsidRPr="00634B33" w:rsidSect="00D45988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1B" w:rsidRDefault="0026351B" w:rsidP="005507D5">
      <w:pPr>
        <w:spacing w:after="0" w:line="240" w:lineRule="auto"/>
      </w:pPr>
      <w:r>
        <w:separator/>
      </w:r>
    </w:p>
  </w:endnote>
  <w:endnote w:type="continuationSeparator" w:id="0">
    <w:p w:rsidR="0026351B" w:rsidRDefault="0026351B" w:rsidP="0055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1B" w:rsidRDefault="0026351B" w:rsidP="005507D5">
      <w:pPr>
        <w:spacing w:after="0" w:line="240" w:lineRule="auto"/>
      </w:pPr>
      <w:r>
        <w:separator/>
      </w:r>
    </w:p>
  </w:footnote>
  <w:footnote w:type="continuationSeparator" w:id="0">
    <w:p w:rsidR="0026351B" w:rsidRDefault="0026351B" w:rsidP="0055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81693"/>
      <w:docPartObj>
        <w:docPartGallery w:val="Page Numbers (Top of Page)"/>
        <w:docPartUnique/>
      </w:docPartObj>
    </w:sdtPr>
    <w:sdtContent>
      <w:p w:rsidR="000D5144" w:rsidRDefault="000D5144">
        <w:pPr>
          <w:pStyle w:val="a7"/>
          <w:jc w:val="center"/>
        </w:pPr>
        <w:fldSimple w:instr="PAGE   \* MERGEFORMAT">
          <w:r w:rsidR="00D91494">
            <w:rPr>
              <w:noProof/>
            </w:rPr>
            <w:t>2</w:t>
          </w:r>
        </w:fldSimple>
      </w:p>
    </w:sdtContent>
  </w:sdt>
  <w:p w:rsidR="000D5144" w:rsidRDefault="000D5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86"/>
    <w:rsid w:val="0001235C"/>
    <w:rsid w:val="00017FDD"/>
    <w:rsid w:val="00036A39"/>
    <w:rsid w:val="000423CF"/>
    <w:rsid w:val="00043C81"/>
    <w:rsid w:val="00057DF8"/>
    <w:rsid w:val="0006676F"/>
    <w:rsid w:val="000A6086"/>
    <w:rsid w:val="000B0ED2"/>
    <w:rsid w:val="000C37F7"/>
    <w:rsid w:val="000C612B"/>
    <w:rsid w:val="000D5144"/>
    <w:rsid w:val="000E4D61"/>
    <w:rsid w:val="000F32CE"/>
    <w:rsid w:val="000F3FDF"/>
    <w:rsid w:val="000F6283"/>
    <w:rsid w:val="00133428"/>
    <w:rsid w:val="0014171C"/>
    <w:rsid w:val="00145E80"/>
    <w:rsid w:val="00171D41"/>
    <w:rsid w:val="00177D70"/>
    <w:rsid w:val="00182260"/>
    <w:rsid w:val="00183128"/>
    <w:rsid w:val="00191352"/>
    <w:rsid w:val="001A1777"/>
    <w:rsid w:val="001A7E4E"/>
    <w:rsid w:val="001C49FA"/>
    <w:rsid w:val="001D39A5"/>
    <w:rsid w:val="0020201A"/>
    <w:rsid w:val="0023384B"/>
    <w:rsid w:val="00236AD6"/>
    <w:rsid w:val="002605A0"/>
    <w:rsid w:val="00262F44"/>
    <w:rsid w:val="0026351B"/>
    <w:rsid w:val="00271BC9"/>
    <w:rsid w:val="002809F3"/>
    <w:rsid w:val="00287FBD"/>
    <w:rsid w:val="00293115"/>
    <w:rsid w:val="00296EE8"/>
    <w:rsid w:val="002B48D9"/>
    <w:rsid w:val="00304F94"/>
    <w:rsid w:val="003071F7"/>
    <w:rsid w:val="00323105"/>
    <w:rsid w:val="0032700B"/>
    <w:rsid w:val="0035396F"/>
    <w:rsid w:val="003A4269"/>
    <w:rsid w:val="003C3DC9"/>
    <w:rsid w:val="003C4F0D"/>
    <w:rsid w:val="003E4E8F"/>
    <w:rsid w:val="004141A8"/>
    <w:rsid w:val="00414F16"/>
    <w:rsid w:val="00427756"/>
    <w:rsid w:val="00435980"/>
    <w:rsid w:val="00452C86"/>
    <w:rsid w:val="004603ED"/>
    <w:rsid w:val="00491200"/>
    <w:rsid w:val="004A3ABA"/>
    <w:rsid w:val="004C24CF"/>
    <w:rsid w:val="005207CE"/>
    <w:rsid w:val="00533198"/>
    <w:rsid w:val="005507D5"/>
    <w:rsid w:val="00553D1B"/>
    <w:rsid w:val="0056591E"/>
    <w:rsid w:val="005A434C"/>
    <w:rsid w:val="005C50C2"/>
    <w:rsid w:val="005D5153"/>
    <w:rsid w:val="005D6F4F"/>
    <w:rsid w:val="005D7522"/>
    <w:rsid w:val="005F62E7"/>
    <w:rsid w:val="005F7899"/>
    <w:rsid w:val="00606CFD"/>
    <w:rsid w:val="00610CAF"/>
    <w:rsid w:val="00634B33"/>
    <w:rsid w:val="00667758"/>
    <w:rsid w:val="00667DDB"/>
    <w:rsid w:val="00670B06"/>
    <w:rsid w:val="006775D9"/>
    <w:rsid w:val="006945E1"/>
    <w:rsid w:val="006A325F"/>
    <w:rsid w:val="006A6442"/>
    <w:rsid w:val="006D19B5"/>
    <w:rsid w:val="006D3BD5"/>
    <w:rsid w:val="006E16FA"/>
    <w:rsid w:val="006E5625"/>
    <w:rsid w:val="00725F71"/>
    <w:rsid w:val="007301B3"/>
    <w:rsid w:val="00730E1C"/>
    <w:rsid w:val="007A5828"/>
    <w:rsid w:val="007A6E87"/>
    <w:rsid w:val="007B5736"/>
    <w:rsid w:val="007B7E17"/>
    <w:rsid w:val="007C17E7"/>
    <w:rsid w:val="007C5AFA"/>
    <w:rsid w:val="007E0251"/>
    <w:rsid w:val="00811393"/>
    <w:rsid w:val="00843B85"/>
    <w:rsid w:val="00853348"/>
    <w:rsid w:val="00862271"/>
    <w:rsid w:val="0087073F"/>
    <w:rsid w:val="008868E3"/>
    <w:rsid w:val="008929A6"/>
    <w:rsid w:val="008A1E78"/>
    <w:rsid w:val="008A2435"/>
    <w:rsid w:val="008C4BE9"/>
    <w:rsid w:val="008E629C"/>
    <w:rsid w:val="00903BC3"/>
    <w:rsid w:val="00915EE4"/>
    <w:rsid w:val="009269C2"/>
    <w:rsid w:val="00930B25"/>
    <w:rsid w:val="00954DA6"/>
    <w:rsid w:val="00967CFA"/>
    <w:rsid w:val="009A4466"/>
    <w:rsid w:val="009A670D"/>
    <w:rsid w:val="009D3965"/>
    <w:rsid w:val="00A02F5B"/>
    <w:rsid w:val="00A32DD1"/>
    <w:rsid w:val="00A479E7"/>
    <w:rsid w:val="00A75EC2"/>
    <w:rsid w:val="00A9339F"/>
    <w:rsid w:val="00AC1756"/>
    <w:rsid w:val="00AC30DE"/>
    <w:rsid w:val="00AC4E86"/>
    <w:rsid w:val="00B42C4D"/>
    <w:rsid w:val="00BA1173"/>
    <w:rsid w:val="00BA7957"/>
    <w:rsid w:val="00BF0FB2"/>
    <w:rsid w:val="00C0716C"/>
    <w:rsid w:val="00C42548"/>
    <w:rsid w:val="00C4413C"/>
    <w:rsid w:val="00C64CBE"/>
    <w:rsid w:val="00C74759"/>
    <w:rsid w:val="00C839A7"/>
    <w:rsid w:val="00C94DFF"/>
    <w:rsid w:val="00CA0EB6"/>
    <w:rsid w:val="00CB0148"/>
    <w:rsid w:val="00CB465F"/>
    <w:rsid w:val="00CC4A8A"/>
    <w:rsid w:val="00CD1A68"/>
    <w:rsid w:val="00CE234C"/>
    <w:rsid w:val="00CE4740"/>
    <w:rsid w:val="00CE730C"/>
    <w:rsid w:val="00CF7FF2"/>
    <w:rsid w:val="00D1323D"/>
    <w:rsid w:val="00D37F4A"/>
    <w:rsid w:val="00D45988"/>
    <w:rsid w:val="00D91494"/>
    <w:rsid w:val="00DB1BD5"/>
    <w:rsid w:val="00DB56CC"/>
    <w:rsid w:val="00DD7B86"/>
    <w:rsid w:val="00DF0939"/>
    <w:rsid w:val="00DF23FC"/>
    <w:rsid w:val="00E00E32"/>
    <w:rsid w:val="00E161EF"/>
    <w:rsid w:val="00E40FA8"/>
    <w:rsid w:val="00E46F0F"/>
    <w:rsid w:val="00E843B3"/>
    <w:rsid w:val="00E85646"/>
    <w:rsid w:val="00EA3CA3"/>
    <w:rsid w:val="00EC0D1E"/>
    <w:rsid w:val="00EC1E5E"/>
    <w:rsid w:val="00EF538B"/>
    <w:rsid w:val="00F055DD"/>
    <w:rsid w:val="00F23FF4"/>
    <w:rsid w:val="00FB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4"/>
  </w:style>
  <w:style w:type="paragraph" w:styleId="3">
    <w:name w:val="heading 3"/>
    <w:basedOn w:val="a"/>
    <w:link w:val="30"/>
    <w:uiPriority w:val="9"/>
    <w:qFormat/>
    <w:rsid w:val="00634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4B33"/>
  </w:style>
  <w:style w:type="paragraph" w:styleId="a3">
    <w:name w:val="Body Text"/>
    <w:basedOn w:val="a"/>
    <w:link w:val="a4"/>
    <w:semiHidden/>
    <w:rsid w:val="00634B33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634B33"/>
    <w:rPr>
      <w:rFonts w:ascii="Arial" w:eastAsia="Lucida Sans Unicode" w:hAnsi="Arial" w:cs="Tahoma"/>
      <w:sz w:val="24"/>
      <w:szCs w:val="24"/>
      <w:lang w:eastAsia="ru-RU" w:bidi="ru-RU"/>
    </w:rPr>
  </w:style>
  <w:style w:type="table" w:styleId="a5">
    <w:name w:val="Table Grid"/>
    <w:basedOn w:val="a1"/>
    <w:rsid w:val="0063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63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34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34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4B33"/>
  </w:style>
  <w:style w:type="paragraph" w:customStyle="1" w:styleId="ConsNormal">
    <w:name w:val="ConsNormal"/>
    <w:rsid w:val="0063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34B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34B33"/>
  </w:style>
  <w:style w:type="paragraph" w:customStyle="1" w:styleId="formattext">
    <w:name w:val="formattext"/>
    <w:basedOn w:val="a"/>
    <w:rsid w:val="0063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45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1EF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55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0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.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9AC2-2E01-4798-9549-F48A25CF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26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2017-10-02T05:06:00Z</cp:lastPrinted>
  <dcterms:created xsi:type="dcterms:W3CDTF">2017-07-06T02:16:00Z</dcterms:created>
  <dcterms:modified xsi:type="dcterms:W3CDTF">2018-01-18T05:33:00Z</dcterms:modified>
</cp:coreProperties>
</file>