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59" w:rsidRPr="00541665" w:rsidRDefault="00580259" w:rsidP="0054166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4166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СОВЕТ</w:t>
      </w:r>
    </w:p>
    <w:p w:rsidR="00580259" w:rsidRPr="00541665" w:rsidRDefault="00580259" w:rsidP="0054166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4166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БАТУРИНСКОГО СЕЛЬСКОГО ПОСЕЛЕНИЯ</w:t>
      </w:r>
    </w:p>
    <w:p w:rsidR="005A74AC" w:rsidRPr="00541665" w:rsidRDefault="005A74AC" w:rsidP="00541665">
      <w:pPr>
        <w:pStyle w:val="af2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541665">
        <w:rPr>
          <w:rFonts w:ascii="Arial" w:hAnsi="Arial" w:cs="Arial"/>
          <w:b/>
        </w:rPr>
        <w:t>четвертого созыва</w:t>
      </w:r>
    </w:p>
    <w:p w:rsidR="00580259" w:rsidRPr="00541665" w:rsidRDefault="00580259" w:rsidP="0054166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541665">
        <w:rPr>
          <w:rFonts w:ascii="Arial" w:eastAsia="Times New Roman" w:hAnsi="Arial" w:cs="Arial"/>
          <w:b/>
          <w:color w:val="000000"/>
          <w:lang w:eastAsia="ru-RU"/>
        </w:rPr>
        <w:t>АСИНОВСКИЙ РАЙОН ТОМСКАЯ ОБЛАСТЬ</w:t>
      </w:r>
    </w:p>
    <w:p w:rsidR="00580259" w:rsidRPr="00541665" w:rsidRDefault="00580259" w:rsidP="005416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0259" w:rsidRPr="00541665" w:rsidRDefault="00580259" w:rsidP="005416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580259" w:rsidRPr="00541665" w:rsidRDefault="00541665" w:rsidP="005416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sz w:val="24"/>
          <w:szCs w:val="24"/>
          <w:lang w:eastAsia="ru-RU"/>
        </w:rPr>
        <w:t>27.04.2018</w:t>
      </w:r>
      <w:r w:rsidR="00580259" w:rsidRPr="005416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№ </w:t>
      </w:r>
      <w:r w:rsidRPr="00541665">
        <w:rPr>
          <w:rFonts w:ascii="Arial" w:eastAsia="Times New Roman" w:hAnsi="Arial" w:cs="Arial"/>
          <w:sz w:val="24"/>
          <w:szCs w:val="24"/>
          <w:lang w:eastAsia="ru-RU"/>
        </w:rPr>
        <w:t>38</w:t>
      </w:r>
    </w:p>
    <w:p w:rsidR="00580259" w:rsidRPr="00541665" w:rsidRDefault="00580259" w:rsidP="005416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259" w:rsidRPr="00541665" w:rsidRDefault="00580259" w:rsidP="005416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580259" w:rsidRPr="00541665" w:rsidRDefault="00580259" w:rsidP="005416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259" w:rsidRPr="00B40C52" w:rsidRDefault="00580259" w:rsidP="005416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0C52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Батуринского</w:t>
      </w:r>
    </w:p>
    <w:p w:rsidR="00580259" w:rsidRPr="00B40C52" w:rsidRDefault="00580259" w:rsidP="005416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0C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от 25.12.2017 № 26 «О бюджете </w:t>
      </w:r>
      <w:proofErr w:type="gramStart"/>
      <w:r w:rsidRPr="00B40C5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proofErr w:type="gramEnd"/>
    </w:p>
    <w:p w:rsidR="00580259" w:rsidRPr="00B40C52" w:rsidRDefault="00580259" w:rsidP="005416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0C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образования «Батуринское </w:t>
      </w:r>
      <w:proofErr w:type="gramStart"/>
      <w:r w:rsidRPr="00B40C52">
        <w:rPr>
          <w:rFonts w:ascii="Arial" w:eastAsia="Times New Roman" w:hAnsi="Arial" w:cs="Arial"/>
          <w:b/>
          <w:sz w:val="24"/>
          <w:szCs w:val="24"/>
          <w:lang w:eastAsia="ru-RU"/>
        </w:rPr>
        <w:t>сельское</w:t>
      </w:r>
      <w:proofErr w:type="gramEnd"/>
      <w:r w:rsidRPr="00B40C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поселение» на 2018 год»</w:t>
      </w:r>
    </w:p>
    <w:p w:rsidR="00580259" w:rsidRPr="00541665" w:rsidRDefault="00580259" w:rsidP="0054166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0259" w:rsidRPr="00541665" w:rsidRDefault="00580259" w:rsidP="00541665">
      <w:pPr>
        <w:spacing w:after="0" w:line="240" w:lineRule="auto"/>
        <w:ind w:right="-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153 Бюджетного кодекса Российской Федерации</w:t>
      </w:r>
    </w:p>
    <w:p w:rsidR="00580259" w:rsidRPr="00541665" w:rsidRDefault="00580259" w:rsidP="005416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259" w:rsidRPr="00541665" w:rsidRDefault="00580259" w:rsidP="00541665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 БАТУРИНСКОГО СЕЛЬСКОГО ПОСЕЛЕНИЯ </w:t>
      </w:r>
      <w:r w:rsidRPr="00541665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580259" w:rsidRPr="00541665" w:rsidRDefault="00580259" w:rsidP="005416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0259" w:rsidRPr="00541665" w:rsidRDefault="00580259" w:rsidP="005416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1. </w:t>
      </w:r>
      <w:r w:rsidRPr="00541665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Батуринского сельского поселения от 25.12.2017 № 26 «О бюджете муниципального образования «Батуринского сельское поселение» на 2018 год» (далее – Решение) следующие изменения:</w:t>
      </w:r>
    </w:p>
    <w:p w:rsidR="00580259" w:rsidRPr="00541665" w:rsidRDefault="00580259" w:rsidP="005416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sz w:val="24"/>
          <w:szCs w:val="24"/>
          <w:lang w:eastAsia="ru-RU"/>
        </w:rPr>
        <w:t>а) пункт 1 Решения изложить в новой редакции следующего содержания:</w:t>
      </w:r>
    </w:p>
    <w:p w:rsidR="00580259" w:rsidRPr="00541665" w:rsidRDefault="00580259" w:rsidP="005416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sz w:val="24"/>
          <w:szCs w:val="24"/>
          <w:lang w:eastAsia="ru-RU"/>
        </w:rPr>
        <w:t>«1. Утвердить основные характеристики бюджета муниципального образования «Батуринского сельское поселение» (далее – бюджет поселения) на 2018 год:</w:t>
      </w:r>
    </w:p>
    <w:p w:rsidR="00580259" w:rsidRPr="00541665" w:rsidRDefault="00580259" w:rsidP="005416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sz w:val="24"/>
          <w:szCs w:val="24"/>
          <w:lang w:eastAsia="ru-RU"/>
        </w:rPr>
        <w:t>1) общий объем доходов бюджета поселения в сумме 15122,0 рублей, в том числе налоговые и неналоговые доходы в сумме 1495,0 руб.</w:t>
      </w:r>
    </w:p>
    <w:p w:rsidR="00580259" w:rsidRPr="00541665" w:rsidRDefault="00580259" w:rsidP="005416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в сумме </w:t>
      </w:r>
      <w:r w:rsidRPr="00541665">
        <w:rPr>
          <w:rFonts w:ascii="Arial" w:hAnsi="Arial" w:cs="Arial"/>
          <w:bCs/>
          <w:sz w:val="24"/>
          <w:szCs w:val="24"/>
        </w:rPr>
        <w:t>16219,1</w:t>
      </w:r>
      <w:r w:rsidRPr="005416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1665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:rsidR="00580259" w:rsidRPr="00541665" w:rsidRDefault="00580259" w:rsidP="005416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sz w:val="24"/>
          <w:szCs w:val="24"/>
          <w:lang w:eastAsia="ru-RU"/>
        </w:rPr>
        <w:t>3) дефицит бюджета поселения в сумме 1097,1 руб.»;</w:t>
      </w:r>
    </w:p>
    <w:p w:rsidR="00580259" w:rsidRPr="00541665" w:rsidRDefault="00580259" w:rsidP="005416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sz w:val="24"/>
          <w:szCs w:val="24"/>
          <w:lang w:eastAsia="ru-RU"/>
        </w:rPr>
        <w:t>б) приложения 6, 7, и 11 изложить в новой редакции согласно приложениям 1, 2 и 3 к настоящему Решению.</w:t>
      </w:r>
    </w:p>
    <w:p w:rsidR="00580259" w:rsidRPr="00541665" w:rsidRDefault="00580259" w:rsidP="005416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sz w:val="24"/>
          <w:szCs w:val="24"/>
          <w:lang w:eastAsia="ru-RU"/>
        </w:rPr>
        <w:t>в)  Дополнить Решение приложением 12 согласно приложению 4 к настоящему решению.</w:t>
      </w:r>
    </w:p>
    <w:p w:rsidR="00580259" w:rsidRPr="00541665" w:rsidRDefault="00580259" w:rsidP="005416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на сайте муниципального образования Батуринское сельское поселение </w:t>
      </w:r>
      <w:r w:rsidRPr="00541665">
        <w:rPr>
          <w:rFonts w:ascii="Arial" w:hAnsi="Arial" w:cs="Arial"/>
          <w:snapToGrid w:val="0"/>
        </w:rPr>
        <w:t>(</w:t>
      </w:r>
      <w:hyperlink r:id="rId5" w:history="1">
        <w:r w:rsidR="00462B0A" w:rsidRPr="00541665">
          <w:rPr>
            <w:rStyle w:val="a6"/>
            <w:rFonts w:ascii="Arial" w:hAnsi="Arial" w:cs="Arial"/>
            <w:snapToGrid w:val="0"/>
            <w:color w:val="auto"/>
            <w:u w:val="none"/>
            <w:lang w:val="en-US"/>
          </w:rPr>
          <w:t>www</w:t>
        </w:r>
        <w:r w:rsidR="00462B0A" w:rsidRPr="00541665">
          <w:rPr>
            <w:rStyle w:val="a6"/>
            <w:rFonts w:ascii="Arial" w:hAnsi="Arial" w:cs="Arial"/>
            <w:snapToGrid w:val="0"/>
            <w:color w:val="auto"/>
            <w:u w:val="none"/>
          </w:rPr>
          <w:t>.</w:t>
        </w:r>
        <w:proofErr w:type="spellStart"/>
        <w:r w:rsidR="00462B0A" w:rsidRPr="00541665">
          <w:rPr>
            <w:rStyle w:val="a6"/>
            <w:rFonts w:ascii="Arial" w:hAnsi="Arial" w:cs="Arial"/>
            <w:snapToGrid w:val="0"/>
            <w:color w:val="auto"/>
            <w:u w:val="none"/>
            <w:lang w:val="en-US"/>
          </w:rPr>
          <w:t>bselpasino</w:t>
        </w:r>
        <w:proofErr w:type="spellEnd"/>
        <w:r w:rsidR="00462B0A" w:rsidRPr="00541665">
          <w:rPr>
            <w:rStyle w:val="a6"/>
            <w:rFonts w:ascii="Arial" w:hAnsi="Arial" w:cs="Arial"/>
            <w:snapToGrid w:val="0"/>
            <w:color w:val="auto"/>
            <w:u w:val="none"/>
          </w:rPr>
          <w:t>.</w:t>
        </w:r>
        <w:proofErr w:type="spellStart"/>
        <w:r w:rsidR="00462B0A" w:rsidRPr="00541665">
          <w:rPr>
            <w:rStyle w:val="a6"/>
            <w:rFonts w:ascii="Arial" w:hAnsi="Arial" w:cs="Arial"/>
            <w:snapToGrid w:val="0"/>
            <w:color w:val="auto"/>
            <w:u w:val="none"/>
            <w:lang w:val="en-US"/>
          </w:rPr>
          <w:t>ru</w:t>
        </w:r>
        <w:proofErr w:type="spellEnd"/>
      </w:hyperlink>
      <w:r w:rsidRPr="00541665">
        <w:rPr>
          <w:rFonts w:ascii="Arial" w:hAnsi="Arial" w:cs="Arial"/>
          <w:snapToGrid w:val="0"/>
        </w:rPr>
        <w:t xml:space="preserve">) </w:t>
      </w:r>
      <w:r w:rsidRPr="00541665">
        <w:rPr>
          <w:rFonts w:ascii="Arial" w:eastAsia="Times New Roman" w:hAnsi="Arial" w:cs="Arial"/>
          <w:sz w:val="24"/>
          <w:szCs w:val="24"/>
          <w:lang w:eastAsia="ru-RU"/>
        </w:rPr>
        <w:t xml:space="preserve"> и обнародованию </w:t>
      </w:r>
      <w:r w:rsidRPr="005416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«Информационном бюллетене».</w:t>
      </w:r>
    </w:p>
    <w:p w:rsidR="00580259" w:rsidRPr="00541665" w:rsidRDefault="00580259" w:rsidP="00541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541665">
        <w:rPr>
          <w:rFonts w:ascii="Arial" w:eastAsia="Times New Roman" w:hAnsi="Arial" w:cs="Arial"/>
          <w:iCs/>
          <w:sz w:val="24"/>
          <w:szCs w:val="24"/>
          <w:lang w:eastAsia="ru-RU"/>
        </w:rPr>
        <w:t>с</w:t>
      </w:r>
      <w:proofErr w:type="gramEnd"/>
      <w:r w:rsidRPr="005416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даты его официального опубликования.</w:t>
      </w:r>
    </w:p>
    <w:p w:rsidR="00580259" w:rsidRPr="00541665" w:rsidRDefault="00580259" w:rsidP="00541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80259" w:rsidRPr="00541665" w:rsidRDefault="00580259" w:rsidP="00541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80259" w:rsidRPr="00541665" w:rsidRDefault="00580259" w:rsidP="00541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80259" w:rsidRPr="00541665" w:rsidRDefault="00580259" w:rsidP="00541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80259" w:rsidRPr="00541665" w:rsidRDefault="00580259" w:rsidP="00541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62B0A" w:rsidRPr="00541665" w:rsidRDefault="00462B0A" w:rsidP="00541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iCs/>
          <w:sz w:val="24"/>
          <w:szCs w:val="24"/>
          <w:lang w:eastAsia="ru-RU"/>
        </w:rPr>
        <w:t>Председатель Совета</w:t>
      </w:r>
    </w:p>
    <w:p w:rsidR="00580259" w:rsidRPr="00541665" w:rsidRDefault="00462B0A" w:rsidP="00541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41665">
        <w:rPr>
          <w:rFonts w:ascii="Arial" w:eastAsia="Times New Roman" w:hAnsi="Arial" w:cs="Arial"/>
          <w:iCs/>
          <w:sz w:val="24"/>
          <w:szCs w:val="24"/>
          <w:lang w:eastAsia="ru-RU"/>
        </w:rPr>
        <w:t>Батуринского сельского поселения</w:t>
      </w:r>
      <w:r w:rsidR="00541665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 w:rsidR="00541665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 w:rsidR="00541665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 w:rsidR="00541665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 w:rsidR="00541665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r w:rsidR="00541665">
        <w:rPr>
          <w:rFonts w:ascii="Arial" w:eastAsia="Times New Roman" w:hAnsi="Arial" w:cs="Arial"/>
          <w:iCs/>
          <w:sz w:val="24"/>
          <w:szCs w:val="24"/>
          <w:lang w:eastAsia="ru-RU"/>
        </w:rPr>
        <w:tab/>
        <w:t>А</w:t>
      </w:r>
      <w:r w:rsidR="00580259" w:rsidRPr="00541665">
        <w:rPr>
          <w:rFonts w:ascii="Arial" w:eastAsia="Times New Roman" w:hAnsi="Arial" w:cs="Arial"/>
          <w:iCs/>
          <w:sz w:val="24"/>
          <w:szCs w:val="24"/>
          <w:lang w:eastAsia="ru-RU"/>
        </w:rPr>
        <w:t>.М. Русинов</w:t>
      </w:r>
    </w:p>
    <w:p w:rsidR="00580259" w:rsidRPr="00541665" w:rsidRDefault="00580259" w:rsidP="005416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259" w:rsidRPr="00541665" w:rsidRDefault="00580259" w:rsidP="0054166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0259" w:rsidRPr="00541665" w:rsidRDefault="00580259" w:rsidP="0054166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0259" w:rsidRPr="00541665" w:rsidRDefault="00580259" w:rsidP="0054166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0259" w:rsidRPr="00541665" w:rsidRDefault="00580259" w:rsidP="00541665">
      <w:pPr>
        <w:jc w:val="center"/>
        <w:rPr>
          <w:rFonts w:ascii="Arial" w:hAnsi="Arial" w:cs="Arial"/>
        </w:rPr>
      </w:pPr>
    </w:p>
    <w:p w:rsidR="00AD201C" w:rsidRPr="00541665" w:rsidRDefault="00AD201C" w:rsidP="005416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AD201C" w:rsidRPr="00541665" w:rsidRDefault="00AD201C" w:rsidP="005416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AD201C" w:rsidRPr="00541665" w:rsidRDefault="00AD201C" w:rsidP="005416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66DF" w:rsidRPr="00541665" w:rsidRDefault="002A66DF" w:rsidP="005416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125F94" w:rsidRPr="00541665" w:rsidRDefault="00125F94" w:rsidP="005416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AD201C" w:rsidRPr="00541665" w:rsidRDefault="00AD201C" w:rsidP="005416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AD201C" w:rsidRPr="00541665" w:rsidRDefault="00AD201C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lastRenderedPageBreak/>
        <w:t>УТВЕРЖДЕНО</w:t>
      </w:r>
    </w:p>
    <w:p w:rsidR="00601B85" w:rsidRPr="00541665" w:rsidRDefault="00601B85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Приложение 1</w:t>
      </w:r>
    </w:p>
    <w:p w:rsidR="00AD201C" w:rsidRPr="00541665" w:rsidRDefault="00601B85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к решению</w:t>
      </w:r>
      <w:r w:rsidR="00AD201C" w:rsidRPr="00541665">
        <w:rPr>
          <w:rFonts w:ascii="Arial" w:eastAsia="Times New Roman" w:hAnsi="Arial" w:cs="Arial"/>
          <w:lang w:eastAsia="ru-RU"/>
        </w:rPr>
        <w:t xml:space="preserve"> Совета</w:t>
      </w:r>
    </w:p>
    <w:p w:rsidR="00AD201C" w:rsidRPr="00541665" w:rsidRDefault="00601B85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Батуринского</w:t>
      </w:r>
    </w:p>
    <w:p w:rsidR="00AD201C" w:rsidRPr="00541665" w:rsidRDefault="00AD201C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сельского поселения</w:t>
      </w:r>
    </w:p>
    <w:p w:rsidR="00AD201C" w:rsidRPr="00541665" w:rsidRDefault="00AD201C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 xml:space="preserve">от </w:t>
      </w:r>
      <w:r w:rsidR="00541665">
        <w:rPr>
          <w:rFonts w:ascii="Arial" w:eastAsia="Times New Roman" w:hAnsi="Arial" w:cs="Arial"/>
          <w:lang w:eastAsia="ru-RU"/>
        </w:rPr>
        <w:t>27.04.</w:t>
      </w:r>
      <w:r w:rsidR="00601B85" w:rsidRPr="00541665">
        <w:rPr>
          <w:rFonts w:ascii="Arial" w:eastAsia="Times New Roman" w:hAnsi="Arial" w:cs="Arial"/>
          <w:lang w:eastAsia="ru-RU"/>
        </w:rPr>
        <w:t>2018</w:t>
      </w:r>
      <w:r w:rsidRPr="00541665">
        <w:rPr>
          <w:rFonts w:ascii="Arial" w:eastAsia="Times New Roman" w:hAnsi="Arial" w:cs="Arial"/>
          <w:lang w:eastAsia="ru-RU"/>
        </w:rPr>
        <w:t xml:space="preserve"> № </w:t>
      </w:r>
      <w:r w:rsidR="00541665">
        <w:rPr>
          <w:rFonts w:ascii="Arial" w:eastAsia="Times New Roman" w:hAnsi="Arial" w:cs="Arial"/>
          <w:lang w:eastAsia="ru-RU"/>
        </w:rPr>
        <w:t>38</w:t>
      </w:r>
    </w:p>
    <w:p w:rsidR="00AD201C" w:rsidRPr="00541665" w:rsidRDefault="00601B85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Приложение 6</w:t>
      </w:r>
      <w:r w:rsidR="00AD201C" w:rsidRPr="00541665">
        <w:rPr>
          <w:rFonts w:ascii="Arial" w:eastAsia="Times New Roman" w:hAnsi="Arial" w:cs="Arial"/>
          <w:lang w:eastAsia="ru-RU"/>
        </w:rPr>
        <w:t xml:space="preserve"> к решению</w:t>
      </w:r>
    </w:p>
    <w:p w:rsidR="00AD201C" w:rsidRPr="00541665" w:rsidRDefault="00AD201C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 xml:space="preserve">Совета </w:t>
      </w:r>
      <w:r w:rsidR="00601B85" w:rsidRPr="00541665">
        <w:rPr>
          <w:rFonts w:ascii="Arial" w:eastAsia="Times New Roman" w:hAnsi="Arial" w:cs="Arial"/>
          <w:lang w:eastAsia="ru-RU"/>
        </w:rPr>
        <w:t>Батуринского</w:t>
      </w:r>
    </w:p>
    <w:p w:rsidR="00AD201C" w:rsidRPr="00541665" w:rsidRDefault="00AD201C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сельского поселения</w:t>
      </w:r>
    </w:p>
    <w:p w:rsidR="00AD201C" w:rsidRPr="00541665" w:rsidRDefault="00AD201C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 xml:space="preserve">от </w:t>
      </w:r>
      <w:r w:rsidR="002A66DF" w:rsidRPr="00541665">
        <w:rPr>
          <w:rFonts w:ascii="Arial" w:eastAsia="Times New Roman" w:hAnsi="Arial" w:cs="Arial"/>
          <w:lang w:eastAsia="ru-RU"/>
        </w:rPr>
        <w:t>25.12.</w:t>
      </w:r>
      <w:r w:rsidR="00601B85" w:rsidRPr="00541665">
        <w:rPr>
          <w:rFonts w:ascii="Arial" w:eastAsia="Times New Roman" w:hAnsi="Arial" w:cs="Arial"/>
          <w:lang w:eastAsia="ru-RU"/>
        </w:rPr>
        <w:t>2017</w:t>
      </w:r>
      <w:r w:rsidRPr="00541665">
        <w:rPr>
          <w:rFonts w:ascii="Arial" w:eastAsia="Times New Roman" w:hAnsi="Arial" w:cs="Arial"/>
          <w:lang w:eastAsia="ru-RU"/>
        </w:rPr>
        <w:t xml:space="preserve"> № </w:t>
      </w:r>
      <w:r w:rsidR="002A66DF" w:rsidRPr="00541665">
        <w:rPr>
          <w:rFonts w:ascii="Arial" w:eastAsia="Times New Roman" w:hAnsi="Arial" w:cs="Arial"/>
          <w:lang w:eastAsia="ru-RU"/>
        </w:rPr>
        <w:t>26</w:t>
      </w:r>
    </w:p>
    <w:p w:rsidR="00AD201C" w:rsidRPr="00541665" w:rsidRDefault="00AD201C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</w:p>
    <w:p w:rsidR="00AD201C" w:rsidRPr="00541665" w:rsidRDefault="00AD201C" w:rsidP="0054166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41665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</w:t>
      </w:r>
      <w:r w:rsidR="000E7B71" w:rsidRPr="0054166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атьям </w:t>
      </w:r>
      <w:r w:rsidRPr="00541665">
        <w:rPr>
          <w:rFonts w:ascii="Arial" w:eastAsia="Times New Roman" w:hAnsi="Arial" w:cs="Arial"/>
          <w:b/>
          <w:sz w:val="28"/>
          <w:szCs w:val="28"/>
          <w:lang w:eastAsia="ru-RU"/>
        </w:rPr>
        <w:t>и видам расходов классификации расх</w:t>
      </w:r>
      <w:r w:rsidR="000E7B71" w:rsidRPr="0054166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одов в ведомственной структуре </w:t>
      </w:r>
      <w:r w:rsidRPr="00541665">
        <w:rPr>
          <w:rFonts w:ascii="Arial" w:eastAsia="Times New Roman" w:hAnsi="Arial" w:cs="Arial"/>
          <w:b/>
          <w:sz w:val="28"/>
          <w:szCs w:val="28"/>
          <w:lang w:eastAsia="ru-RU"/>
        </w:rPr>
        <w:t>ра</w:t>
      </w:r>
      <w:r w:rsidR="00601B85" w:rsidRPr="00541665">
        <w:rPr>
          <w:rFonts w:ascii="Arial" w:eastAsia="Times New Roman" w:hAnsi="Arial" w:cs="Arial"/>
          <w:b/>
          <w:sz w:val="28"/>
          <w:szCs w:val="28"/>
          <w:lang w:eastAsia="ru-RU"/>
        </w:rPr>
        <w:t>сходов бюджета поселения на 2018</w:t>
      </w:r>
      <w:r w:rsidR="00B04252" w:rsidRPr="0054166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tbl>
      <w:tblPr>
        <w:tblW w:w="10509" w:type="dxa"/>
        <w:tblInd w:w="89" w:type="dxa"/>
        <w:tblLayout w:type="fixed"/>
        <w:tblLook w:val="04A0"/>
      </w:tblPr>
      <w:tblGrid>
        <w:gridCol w:w="3988"/>
        <w:gridCol w:w="851"/>
        <w:gridCol w:w="992"/>
        <w:gridCol w:w="851"/>
        <w:gridCol w:w="1559"/>
        <w:gridCol w:w="709"/>
        <w:gridCol w:w="1559"/>
      </w:tblGrid>
      <w:tr w:rsidR="00BD7B4D" w:rsidRPr="00541665" w:rsidTr="00B6465A">
        <w:trPr>
          <w:trHeight w:val="63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BD7B4D" w:rsidRPr="00541665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0E7B71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1541D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16219,1</w:t>
            </w:r>
          </w:p>
        </w:tc>
      </w:tr>
      <w:tr w:rsidR="00BD7B4D" w:rsidRPr="00541665" w:rsidTr="00B04252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7B4D" w:rsidRPr="00541665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1541D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4689,0</w:t>
            </w:r>
          </w:p>
        </w:tc>
      </w:tr>
      <w:tr w:rsidR="00BD7B4D" w:rsidRPr="00541665" w:rsidTr="00B04252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7B4D" w:rsidRPr="00541665" w:rsidTr="00B6465A">
        <w:trPr>
          <w:trHeight w:val="94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B4D" w:rsidRPr="00541665" w:rsidRDefault="00513465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588,6</w:t>
            </w:r>
          </w:p>
        </w:tc>
      </w:tr>
      <w:tr w:rsidR="00BD7B4D" w:rsidRPr="00541665" w:rsidTr="00B6465A">
        <w:trPr>
          <w:trHeight w:val="52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Глава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13465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588,6</w:t>
            </w:r>
          </w:p>
        </w:tc>
      </w:tr>
      <w:tr w:rsidR="00BD7B4D" w:rsidRPr="00541665" w:rsidTr="00B6465A">
        <w:trPr>
          <w:trHeight w:val="3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13465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452,1</w:t>
            </w:r>
          </w:p>
        </w:tc>
      </w:tr>
      <w:tr w:rsidR="00BD7B4D" w:rsidRPr="00541665" w:rsidTr="00B6465A">
        <w:trPr>
          <w:trHeight w:val="3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13465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</w:tr>
      <w:tr w:rsidR="00BD7B4D" w:rsidRPr="00541665" w:rsidTr="00B6465A">
        <w:trPr>
          <w:trHeight w:val="930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13465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350F75" w:rsidRPr="0054166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54166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541665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Аппарат управления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13465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04252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541665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13465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541665" w:rsidTr="00B6465A">
        <w:trPr>
          <w:trHeight w:val="16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6811AA" w:rsidP="0054166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3545,7</w:t>
            </w:r>
          </w:p>
        </w:tc>
      </w:tr>
      <w:tr w:rsidR="00BD7B4D" w:rsidRPr="00541665" w:rsidTr="00B6465A">
        <w:trPr>
          <w:trHeight w:val="37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Аппарат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6811AA" w:rsidP="0054166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3526,5</w:t>
            </w:r>
          </w:p>
        </w:tc>
      </w:tr>
      <w:tr w:rsidR="00BD7B4D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Фонд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6811A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1953,4</w:t>
            </w:r>
          </w:p>
        </w:tc>
      </w:tr>
      <w:tr w:rsidR="00BD7B4D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6C0F4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</w:tr>
      <w:tr w:rsidR="00BD7B4D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1D286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</w:t>
            </w:r>
            <w:r w:rsidR="006811AA" w:rsidRPr="00541665">
              <w:rPr>
                <w:rFonts w:ascii="Arial" w:hAnsi="Arial" w:cs="Arial"/>
                <w:sz w:val="24"/>
                <w:szCs w:val="24"/>
              </w:rPr>
              <w:t>83,4</w:t>
            </w:r>
          </w:p>
        </w:tc>
      </w:tr>
      <w:tr w:rsidR="00BD7B4D" w:rsidRPr="00541665" w:rsidTr="00B6465A">
        <w:trPr>
          <w:trHeight w:val="185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по </w:t>
            </w:r>
            <w:r w:rsidR="001D286A" w:rsidRPr="00541665">
              <w:rPr>
                <w:rFonts w:ascii="Arial" w:hAnsi="Arial" w:cs="Arial"/>
                <w:sz w:val="24"/>
                <w:szCs w:val="24"/>
              </w:rPr>
              <w:t xml:space="preserve">энергосбережению и повышению </w:t>
            </w:r>
            <w:r w:rsidRPr="00541665">
              <w:rPr>
                <w:rFonts w:ascii="Arial" w:hAnsi="Arial" w:cs="Arial"/>
                <w:sz w:val="24"/>
                <w:szCs w:val="24"/>
              </w:rPr>
              <w:t>энергетической эффективности администрации Б</w:t>
            </w:r>
            <w:r w:rsidR="001D286A" w:rsidRPr="00541665">
              <w:rPr>
                <w:rFonts w:ascii="Arial" w:hAnsi="Arial" w:cs="Arial"/>
                <w:sz w:val="24"/>
                <w:szCs w:val="24"/>
              </w:rPr>
              <w:t>атуринского сельского поселения на 2017-2021 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D1700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400</w:t>
            </w:r>
            <w:r w:rsidR="001D286A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D1700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400</w:t>
            </w:r>
            <w:r w:rsidR="001D286A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04252">
        <w:trPr>
          <w:trHeight w:val="636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9</w:t>
            </w:r>
            <w:r w:rsidR="001D286A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D1700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9</w:t>
            </w:r>
            <w:r w:rsidR="001D286A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5D1700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10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541665" w:rsidTr="00B6465A">
        <w:trPr>
          <w:trHeight w:val="780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D1700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10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3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50F75" w:rsidRPr="0054166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615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</w:t>
            </w:r>
            <w:r w:rsidRPr="00541665">
              <w:rPr>
                <w:rFonts w:ascii="Arial" w:hAnsi="Arial" w:cs="Arial"/>
                <w:sz w:val="24"/>
                <w:szCs w:val="24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10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54166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54166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541665" w:rsidTr="00B04252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10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5D1700"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350F75"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10</w:t>
            </w:r>
            <w:r w:rsidR="005D1700" w:rsidRPr="00541665">
              <w:rPr>
                <w:rFonts w:ascii="Arial" w:hAnsi="Arial" w:cs="Arial"/>
                <w:sz w:val="24"/>
                <w:szCs w:val="24"/>
              </w:rPr>
              <w:t>0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10</w:t>
            </w:r>
            <w:r w:rsidR="005D1700" w:rsidRPr="00541665">
              <w:rPr>
                <w:rFonts w:ascii="Arial" w:hAnsi="Arial" w:cs="Arial"/>
                <w:sz w:val="24"/>
                <w:szCs w:val="24"/>
              </w:rPr>
              <w:t>0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34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D1700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420,5</w:t>
            </w:r>
          </w:p>
        </w:tc>
      </w:tr>
      <w:tr w:rsidR="00BD7B4D" w:rsidRPr="00541665" w:rsidTr="00B6465A">
        <w:trPr>
          <w:trHeight w:val="10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Мероприятия, связанные с содержанием, реализацией и приобретением муниципального имущества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7800310000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15</w:t>
            </w:r>
            <w:r w:rsidR="005D1700" w:rsidRPr="00541665">
              <w:rPr>
                <w:rFonts w:ascii="Arial" w:hAnsi="Arial" w:cs="Arial"/>
                <w:sz w:val="24"/>
                <w:szCs w:val="24"/>
              </w:rPr>
              <w:t>0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10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нужд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7800310000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15</w:t>
            </w:r>
            <w:r w:rsidR="005D1700" w:rsidRPr="00541665">
              <w:rPr>
                <w:rFonts w:ascii="Arial" w:hAnsi="Arial" w:cs="Arial"/>
                <w:sz w:val="24"/>
                <w:szCs w:val="24"/>
              </w:rPr>
              <w:t>0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Расходы на информационные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D1700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214,8</w:t>
            </w:r>
          </w:p>
        </w:tc>
      </w:tr>
      <w:tr w:rsidR="00BD7B4D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D1700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214,8</w:t>
            </w:r>
          </w:p>
        </w:tc>
      </w:tr>
      <w:tr w:rsidR="00BD7B4D" w:rsidRPr="00541665" w:rsidTr="00B6465A">
        <w:trPr>
          <w:trHeight w:val="64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Расходы связанные с муниципальной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0920310000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D1700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</w:tr>
      <w:tr w:rsidR="00BD7B4D" w:rsidRPr="00541665" w:rsidTr="00B04252">
        <w:trPr>
          <w:trHeight w:val="45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0920310000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D1700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</w:tr>
      <w:tr w:rsidR="00254C8A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455428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Межбюджетные трансферты на поддержку мер по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254C8A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455428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455428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455428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1220300000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254C8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5D1700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455428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28" w:rsidRPr="00541665" w:rsidRDefault="00455428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28" w:rsidRPr="00541665" w:rsidRDefault="00455428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28" w:rsidRPr="00541665" w:rsidRDefault="00455428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28" w:rsidRPr="00541665" w:rsidRDefault="00455428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28" w:rsidRPr="00541665" w:rsidRDefault="00455428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1220300000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28" w:rsidRPr="00541665" w:rsidRDefault="00455428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28" w:rsidRPr="00541665" w:rsidRDefault="005D1700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BD7B4D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541665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5D1700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350F75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045F16" w:rsidRPr="00541665" w:rsidTr="00B04252">
        <w:trPr>
          <w:trHeight w:val="41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D1700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187,3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D1700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187,3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осуществления в муниципальных образования ТО передаваемых РВ органам местного самоуправления полномочий по первичному воинскому учету на территориях 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D1700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187,3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139,2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D1700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045F16"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BD7B4D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E3671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204</w:t>
            </w:r>
            <w:r w:rsidR="00A7038D"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9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E3671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  <w:r w:rsidR="00350F75"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9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E3671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80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E3671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80</w:t>
            </w:r>
            <w:r w:rsidR="00350F75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DC14C3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</w:t>
            </w:r>
            <w:r w:rsidR="00045F16"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124,0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124,0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124,0</w:t>
            </w:r>
          </w:p>
        </w:tc>
      </w:tr>
      <w:tr w:rsidR="00BD7B4D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BD7B4D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541665" w:rsidRDefault="006811AA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3624,2</w:t>
            </w:r>
          </w:p>
        </w:tc>
      </w:tr>
      <w:tr w:rsidR="00EB5FE3" w:rsidRPr="00541665" w:rsidTr="00B04252">
        <w:trPr>
          <w:trHeight w:val="716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B5FE3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B5FE3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B5FE3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B5FE3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B5FE3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B5FE3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67762A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3544</w:t>
            </w:r>
            <w:r w:rsidR="006811AA"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,2</w:t>
            </w:r>
          </w:p>
        </w:tc>
      </w:tr>
      <w:tr w:rsidR="00EB5FE3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B5FE3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B5FE3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B5FE3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B5FE3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B5FE3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B5FE3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3" w:rsidRPr="00541665" w:rsidRDefault="00E3671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1100</w:t>
            </w:r>
            <w:r w:rsidR="00EB5FE3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7762A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«Батуринское сельское поселение» на 2017-2027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62A" w:rsidRPr="00541665" w:rsidRDefault="00E3671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1100</w:t>
            </w:r>
            <w:r w:rsidR="0067762A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7762A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6776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2A" w:rsidRPr="00541665" w:rsidRDefault="00E3671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1100</w:t>
            </w:r>
            <w:r w:rsidR="0067762A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D1B2A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A" w:rsidRPr="00541665" w:rsidRDefault="001D1B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541665">
              <w:rPr>
                <w:rFonts w:ascii="Arial" w:hAnsi="Arial" w:cs="Arial"/>
                <w:sz w:val="24"/>
                <w:szCs w:val="24"/>
              </w:rPr>
              <w:t>Асиновском</w:t>
            </w:r>
            <w:proofErr w:type="spellEnd"/>
            <w:r w:rsidRPr="00541665">
              <w:rPr>
                <w:rFonts w:ascii="Arial" w:hAnsi="Arial" w:cs="Arial"/>
                <w:sz w:val="24"/>
                <w:szCs w:val="24"/>
              </w:rPr>
              <w:t xml:space="preserve"> районе» в том числе: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A" w:rsidRPr="00541665" w:rsidRDefault="001D1B2A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A" w:rsidRPr="00541665" w:rsidRDefault="001D1B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A" w:rsidRPr="00541665" w:rsidRDefault="001D1B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A" w:rsidRPr="00541665" w:rsidRDefault="001D1B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A" w:rsidRPr="00541665" w:rsidRDefault="001D1B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A" w:rsidRPr="00541665" w:rsidRDefault="001D1B2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2444,2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DC14C3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«К</w:t>
            </w:r>
            <w:r w:rsidR="001D1B2A"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апитальный р</w:t>
            </w:r>
            <w:r w:rsidR="00045F16"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емонт</w:t>
            </w: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(или) ремонт</w:t>
            </w:r>
            <w:r w:rsidR="00045F16"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в границах муниципальных районов</w:t>
            </w: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2322,0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2322,0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1D1B2A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</w:t>
            </w:r>
            <w:r w:rsidR="00EB5FE3"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="00DC14C3"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122,2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122,2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</w:tr>
      <w:tr w:rsidR="00045F16" w:rsidRPr="00541665" w:rsidTr="00B6465A">
        <w:trPr>
          <w:trHeight w:val="7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</w:t>
            </w: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4C28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653</w:t>
            </w:r>
            <w:r w:rsidR="00E3671F"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8,6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253,4</w:t>
            </w:r>
          </w:p>
        </w:tc>
      </w:tr>
      <w:tr w:rsidR="00045F16" w:rsidRPr="00541665" w:rsidTr="00B6465A">
        <w:trPr>
          <w:trHeight w:val="6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253,4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253,4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4C287F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5320</w:t>
            </w:r>
            <w:r w:rsidR="00E3671F" w:rsidRPr="00541665">
              <w:rPr>
                <w:rFonts w:ascii="Arial" w:hAnsi="Arial" w:cs="Arial"/>
                <w:b/>
                <w:sz w:val="24"/>
                <w:szCs w:val="24"/>
              </w:rPr>
              <w:t>,6</w:t>
            </w:r>
          </w:p>
        </w:tc>
      </w:tr>
      <w:tr w:rsidR="004C287F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Мероприятие финансово-хозяйственной экспертизы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4C287F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7F" w:rsidRPr="00541665" w:rsidRDefault="004C28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045F16" w:rsidRPr="00541665" w:rsidTr="00B6465A">
        <w:trPr>
          <w:trHeight w:val="6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045F16" w:rsidRPr="00541665" w:rsidTr="00B6465A">
        <w:trPr>
          <w:trHeight w:val="101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45F16" w:rsidRPr="00541665" w:rsidTr="00B04252">
        <w:trPr>
          <w:trHeight w:val="41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54166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41665">
              <w:rPr>
                <w:rFonts w:ascii="Arial" w:hAnsi="Arial" w:cs="Arial"/>
                <w:sz w:val="24"/>
                <w:szCs w:val="24"/>
              </w:rPr>
              <w:t xml:space="preserve"> объектов капитального строительства государственной собственности и муниципальной </w:t>
            </w:r>
            <w:r w:rsidR="00B04252" w:rsidRPr="00541665">
              <w:rPr>
                <w:rFonts w:ascii="Arial" w:hAnsi="Arial" w:cs="Arial"/>
                <w:sz w:val="24"/>
                <w:szCs w:val="24"/>
              </w:rPr>
              <w:t>с</w:t>
            </w:r>
            <w:r w:rsidRPr="00541665">
              <w:rPr>
                <w:rFonts w:ascii="Arial" w:hAnsi="Arial" w:cs="Arial"/>
                <w:sz w:val="24"/>
                <w:szCs w:val="24"/>
              </w:rPr>
              <w:t>обственности</w:t>
            </w:r>
            <w:r w:rsidR="0067762A" w:rsidRPr="00541665">
              <w:rPr>
                <w:rFonts w:ascii="Arial" w:hAnsi="Arial" w:cs="Arial"/>
                <w:sz w:val="24"/>
                <w:szCs w:val="24"/>
              </w:rPr>
              <w:t xml:space="preserve"> (услуги бани)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D7AD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E3671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423107" w:rsidRPr="00541665" w:rsidTr="00B6465A">
        <w:trPr>
          <w:trHeight w:val="138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423107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423107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423107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423107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423107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0426340120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423107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5100,6</w:t>
            </w:r>
          </w:p>
        </w:tc>
      </w:tr>
      <w:tr w:rsidR="00423107" w:rsidRPr="00541665" w:rsidTr="00B6465A">
        <w:trPr>
          <w:trHeight w:val="172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423107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54166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41665">
              <w:rPr>
                <w:rFonts w:ascii="Arial" w:hAnsi="Arial" w:cs="Arial"/>
                <w:sz w:val="24"/>
                <w:szCs w:val="24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423107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423107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423107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423107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0426340120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423107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07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5100,6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F62FA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964,7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Муниципальная Программа по энергосбережению и повышению энергетической эффективности администрации Батуринского сельского поселения на 2017-2021 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</w:t>
            </w:r>
            <w:r w:rsidRPr="00541665">
              <w:rPr>
                <w:rFonts w:ascii="Arial" w:hAnsi="Arial" w:cs="Arial"/>
                <w:sz w:val="24"/>
                <w:szCs w:val="24"/>
              </w:rPr>
              <w:lastRenderedPageBreak/>
              <w:t>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281,9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281,9</w:t>
            </w:r>
          </w:p>
        </w:tc>
      </w:tr>
      <w:tr w:rsidR="005C5C74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74" w:rsidRPr="00541665" w:rsidRDefault="005C5C74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74" w:rsidRPr="00541665" w:rsidRDefault="005C5C74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74" w:rsidRPr="00541665" w:rsidRDefault="005C5C74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74" w:rsidRPr="00541665" w:rsidRDefault="005C5C74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74" w:rsidRPr="00541665" w:rsidRDefault="005C5C74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74" w:rsidRPr="00541665" w:rsidRDefault="005C5C74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74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254C8A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5C5C74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Уплата иных</w:t>
            </w:r>
            <w:r w:rsidR="002C5B41" w:rsidRPr="00541665">
              <w:rPr>
                <w:rFonts w:ascii="Arial" w:hAnsi="Arial" w:cs="Arial"/>
                <w:sz w:val="24"/>
                <w:szCs w:val="24"/>
              </w:rPr>
              <w:t xml:space="preserve"> платежей</w:t>
            </w:r>
            <w:r w:rsidRPr="00541665">
              <w:rPr>
                <w:rFonts w:ascii="Arial" w:hAnsi="Arial" w:cs="Arial"/>
                <w:sz w:val="24"/>
                <w:szCs w:val="24"/>
              </w:rPr>
              <w:t>, 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254C8A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254C8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254C8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254C8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254C8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8A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11</w:t>
            </w:r>
            <w:r w:rsidR="005F62FA" w:rsidRPr="00541665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254C8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11</w:t>
            </w:r>
            <w:r w:rsidR="005F62FA" w:rsidRPr="00541665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045F16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50</w:t>
            </w:r>
            <w:r w:rsidR="005F4C06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50</w:t>
            </w:r>
            <w:r w:rsidR="005F4C06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93C1E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</w:t>
            </w:r>
            <w:r w:rsidR="00045F16" w:rsidRPr="00541665">
              <w:rPr>
                <w:rFonts w:ascii="Arial" w:hAnsi="Arial" w:cs="Arial"/>
                <w:sz w:val="24"/>
                <w:szCs w:val="24"/>
              </w:rPr>
              <w:t>8</w:t>
            </w:r>
            <w:r w:rsidR="005F62FA" w:rsidRPr="00541665">
              <w:rPr>
                <w:rFonts w:ascii="Arial" w:hAnsi="Arial" w:cs="Arial"/>
                <w:sz w:val="24"/>
                <w:szCs w:val="24"/>
              </w:rPr>
              <w:t>0</w:t>
            </w:r>
            <w:r w:rsidR="005F4C06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Муниципальная программа «Формирование комфортной среды населенных пунктов на территории муниципального образования «Батуринское сельское поселение» на 2018-2022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100</w:t>
            </w:r>
            <w:r w:rsidR="00593C1E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45F16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045F16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16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100</w:t>
            </w:r>
            <w:r w:rsidR="00593C1E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93C1E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93C1E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93C1E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93C1E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93C1E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93C1E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93C1E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380</w:t>
            </w:r>
            <w:r w:rsidR="00593C1E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93C1E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93C1E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93C1E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93C1E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93C1E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93C1E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93C1E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1E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380</w:t>
            </w:r>
            <w:r w:rsidR="00593C1E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5657F" w:rsidRPr="00541665" w:rsidTr="00B6465A">
        <w:trPr>
          <w:trHeight w:val="3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5F62FA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  <w:r w:rsidR="0025657F"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25657F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90</w:t>
            </w:r>
            <w:r w:rsidR="0025657F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5657F" w:rsidRPr="00541665" w:rsidTr="00B6465A">
        <w:trPr>
          <w:trHeight w:val="7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4409900000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90</w:t>
            </w:r>
            <w:r w:rsidR="0025657F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5657F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4409900000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90</w:t>
            </w:r>
            <w:r w:rsidR="0025657F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5657F" w:rsidRPr="00541665" w:rsidTr="00B04252">
        <w:trPr>
          <w:trHeight w:val="48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5F62FA" w:rsidP="0054166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1665">
              <w:rPr>
                <w:rFonts w:ascii="Arial" w:hAnsi="Arial" w:cs="Arial"/>
                <w:b/>
                <w:sz w:val="24"/>
                <w:szCs w:val="24"/>
              </w:rPr>
              <w:t>816</w:t>
            </w:r>
            <w:r w:rsidR="00125F94" w:rsidRPr="0054166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25657F" w:rsidRPr="0054166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12280</w:t>
            </w:r>
            <w:r w:rsidRPr="00541665">
              <w:rPr>
                <w:rFonts w:ascii="Arial" w:hAnsi="Arial" w:cs="Arial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1665">
              <w:rPr>
                <w:rFonts w:ascii="Arial" w:hAnsi="Arial" w:cs="Arial"/>
                <w:sz w:val="24"/>
                <w:szCs w:val="24"/>
                <w:lang w:val="en-US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816</w:t>
            </w:r>
            <w:r w:rsidR="00125F94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5657F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5F62FA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  <w:r w:rsidR="0025657F" w:rsidRPr="00541665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25657F" w:rsidRPr="0054166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70</w:t>
            </w:r>
            <w:r w:rsidR="0025657F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5657F" w:rsidRPr="00541665" w:rsidTr="00B6465A">
        <w:trPr>
          <w:trHeight w:val="70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Муниципальная программа « Развитие физической культуры и спорта в муниципальном образовании «Батуринское сельское поселение « на 2016-2018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5129702000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70</w:t>
            </w:r>
            <w:r w:rsidR="0025657F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5657F" w:rsidRPr="00541665" w:rsidTr="00B6465A">
        <w:trPr>
          <w:trHeight w:val="70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5129702000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25657F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F" w:rsidRPr="00541665" w:rsidRDefault="005F62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70</w:t>
            </w:r>
            <w:r w:rsidR="0025657F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AD201C" w:rsidRPr="00541665" w:rsidRDefault="00AD201C" w:rsidP="005416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B4D" w:rsidRPr="00541665" w:rsidRDefault="00BD7B4D" w:rsidP="005416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04252" w:rsidRPr="00541665" w:rsidRDefault="00B04252" w:rsidP="005416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04252" w:rsidRPr="00541665" w:rsidRDefault="00B04252" w:rsidP="005416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D7B4D" w:rsidRPr="00541665" w:rsidRDefault="00BD7B4D" w:rsidP="005416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D7B4D" w:rsidRPr="00541665" w:rsidRDefault="00BD7B4D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УТВЕРЖДЕНО</w:t>
      </w:r>
    </w:p>
    <w:p w:rsidR="00BD7B4D" w:rsidRPr="00541665" w:rsidRDefault="00541665" w:rsidP="00541665">
      <w:pPr>
        <w:tabs>
          <w:tab w:val="left" w:pos="7648"/>
          <w:tab w:val="right" w:pos="9921"/>
        </w:tabs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</w:r>
      <w:r w:rsidR="00BD7B4D" w:rsidRPr="00541665">
        <w:rPr>
          <w:rFonts w:ascii="Arial" w:eastAsia="Times New Roman" w:hAnsi="Arial" w:cs="Arial"/>
          <w:lang w:eastAsia="ru-RU"/>
        </w:rPr>
        <w:t>Приложение 2</w:t>
      </w:r>
      <w:r>
        <w:rPr>
          <w:rFonts w:ascii="Arial" w:eastAsia="Times New Roman" w:hAnsi="Arial" w:cs="Arial"/>
          <w:lang w:eastAsia="ru-RU"/>
        </w:rPr>
        <w:t xml:space="preserve"> </w:t>
      </w:r>
    </w:p>
    <w:p w:rsidR="00BD7B4D" w:rsidRPr="00541665" w:rsidRDefault="00BD7B4D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к решению Совета</w:t>
      </w:r>
    </w:p>
    <w:p w:rsidR="00BD7B4D" w:rsidRPr="00541665" w:rsidRDefault="00BD7B4D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Батуринского</w:t>
      </w:r>
    </w:p>
    <w:p w:rsidR="00BD7B4D" w:rsidRPr="00541665" w:rsidRDefault="00BD7B4D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сельского поселения</w:t>
      </w:r>
    </w:p>
    <w:p w:rsidR="00BD7B4D" w:rsidRPr="00541665" w:rsidRDefault="00BD7B4D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от</w:t>
      </w:r>
      <w:r w:rsidR="00541665">
        <w:rPr>
          <w:rFonts w:ascii="Arial" w:eastAsia="Times New Roman" w:hAnsi="Arial" w:cs="Arial"/>
          <w:lang w:eastAsia="ru-RU"/>
        </w:rPr>
        <w:t xml:space="preserve"> 27.04.2018 </w:t>
      </w:r>
      <w:r w:rsidRPr="00541665">
        <w:rPr>
          <w:rFonts w:ascii="Arial" w:eastAsia="Times New Roman" w:hAnsi="Arial" w:cs="Arial"/>
          <w:lang w:eastAsia="ru-RU"/>
        </w:rPr>
        <w:t>№</w:t>
      </w:r>
      <w:r w:rsidR="00541665">
        <w:rPr>
          <w:rFonts w:ascii="Arial" w:eastAsia="Times New Roman" w:hAnsi="Arial" w:cs="Arial"/>
          <w:lang w:eastAsia="ru-RU"/>
        </w:rPr>
        <w:t xml:space="preserve"> 38</w:t>
      </w:r>
    </w:p>
    <w:p w:rsidR="00BD7B4D" w:rsidRPr="00541665" w:rsidRDefault="00BD7B4D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Приложение 7 к решению</w:t>
      </w:r>
    </w:p>
    <w:p w:rsidR="00BD7B4D" w:rsidRPr="00541665" w:rsidRDefault="00BD7B4D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Совета Батуринского</w:t>
      </w:r>
    </w:p>
    <w:p w:rsidR="00BD7B4D" w:rsidRPr="00541665" w:rsidRDefault="00BD7B4D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сельского поселения</w:t>
      </w:r>
    </w:p>
    <w:p w:rsidR="00BD7B4D" w:rsidRPr="00541665" w:rsidRDefault="00BD7B4D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 xml:space="preserve">от </w:t>
      </w:r>
      <w:r w:rsidR="002A66DF" w:rsidRPr="00541665">
        <w:rPr>
          <w:rFonts w:ascii="Arial" w:eastAsia="Times New Roman" w:hAnsi="Arial" w:cs="Arial"/>
          <w:lang w:eastAsia="ru-RU"/>
        </w:rPr>
        <w:t>25.12.</w:t>
      </w:r>
      <w:r w:rsidRPr="00541665">
        <w:rPr>
          <w:rFonts w:ascii="Arial" w:eastAsia="Times New Roman" w:hAnsi="Arial" w:cs="Arial"/>
          <w:lang w:eastAsia="ru-RU"/>
        </w:rPr>
        <w:t xml:space="preserve">2017 № </w:t>
      </w:r>
      <w:r w:rsidR="002A66DF" w:rsidRPr="00541665">
        <w:rPr>
          <w:rFonts w:ascii="Arial" w:eastAsia="Times New Roman" w:hAnsi="Arial" w:cs="Arial"/>
          <w:lang w:eastAsia="ru-RU"/>
        </w:rPr>
        <w:t>26</w:t>
      </w:r>
    </w:p>
    <w:p w:rsidR="00D76CFA" w:rsidRPr="00541665" w:rsidRDefault="00D76CF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</w:p>
    <w:tbl>
      <w:tblPr>
        <w:tblW w:w="98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38"/>
        <w:gridCol w:w="1896"/>
      </w:tblGrid>
      <w:tr w:rsidR="00D76CFA" w:rsidRPr="00541665" w:rsidTr="00FC6D4E">
        <w:trPr>
          <w:trHeight w:hRule="exact" w:val="1115"/>
        </w:trPr>
        <w:tc>
          <w:tcPr>
            <w:tcW w:w="98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</w:rPr>
            </w:pPr>
            <w:r w:rsidRPr="00541665"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</w:rPr>
              <w:t xml:space="preserve">Объём межбюджетных трансфертов бюджету муниципального образования - Батуринское сельское поселение </w:t>
            </w:r>
            <w:proofErr w:type="spellStart"/>
            <w:r w:rsidRPr="00541665"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</w:rPr>
              <w:t>Асиновского</w:t>
            </w:r>
            <w:proofErr w:type="spellEnd"/>
            <w:r w:rsidRPr="00541665"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</w:rPr>
              <w:t xml:space="preserve"> района Томской области из районного бюджета на 2018 год</w:t>
            </w: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541665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.</w:t>
            </w: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541665" w:rsidRDefault="00D76CFA" w:rsidP="00541665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bCs/>
                <w:color w:val="000000"/>
                <w:spacing w:val="-15"/>
                <w:sz w:val="24"/>
                <w:szCs w:val="24"/>
              </w:rPr>
              <w:t>ты</w:t>
            </w:r>
            <w:r w:rsidRPr="00541665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с. руб.</w:t>
            </w:r>
          </w:p>
        </w:tc>
      </w:tr>
      <w:tr w:rsidR="00D76CFA" w:rsidRPr="00541665" w:rsidTr="00125F94">
        <w:trPr>
          <w:trHeight w:hRule="exact" w:val="43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D76CFA" w:rsidP="00541665">
            <w:pPr>
              <w:shd w:val="clear" w:color="auto" w:fill="FFFFFF"/>
              <w:ind w:left="23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D76CFA" w:rsidP="00541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сумма</w:t>
            </w:r>
          </w:p>
        </w:tc>
      </w:tr>
      <w:tr w:rsidR="007E4266" w:rsidRPr="00541665" w:rsidTr="00531DD4">
        <w:trPr>
          <w:trHeight w:hRule="exact" w:val="438"/>
        </w:trPr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66" w:rsidRPr="00541665" w:rsidRDefault="007E4266" w:rsidP="0054166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D76CFA" w:rsidRPr="00541665" w:rsidTr="00125F94">
        <w:trPr>
          <w:trHeight w:hRule="exact" w:val="43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EE46F8" w:rsidP="00541665">
            <w:pPr>
              <w:shd w:val="clear" w:color="auto" w:fill="FFFFFF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</w:t>
            </w:r>
            <w:r w:rsidR="00D76CFA" w:rsidRPr="00541665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бюджетной обеспеченности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6666BD" w:rsidP="0054166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54166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5808,7</w:t>
            </w:r>
          </w:p>
          <w:p w:rsidR="00D76CFA" w:rsidRPr="00541665" w:rsidRDefault="00D76CFA" w:rsidP="00541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266" w:rsidRPr="00541665" w:rsidTr="00B04252">
        <w:trPr>
          <w:trHeight w:hRule="exact" w:val="33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66" w:rsidRPr="00541665" w:rsidRDefault="00D77A07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66" w:rsidRPr="00541665" w:rsidRDefault="006666BD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5808,7</w:t>
            </w:r>
          </w:p>
        </w:tc>
      </w:tr>
      <w:tr w:rsidR="00D76CFA" w:rsidRPr="00541665" w:rsidTr="00125F94">
        <w:trPr>
          <w:trHeight w:hRule="exact" w:val="190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2C5B41" w:rsidP="00541665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66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lastRenderedPageBreak/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54166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Асиновском</w:t>
            </w:r>
            <w:proofErr w:type="spellEnd"/>
            <w:r w:rsidRPr="0054166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6666BD" w:rsidP="0054166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54166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40,8</w:t>
            </w:r>
          </w:p>
        </w:tc>
      </w:tr>
      <w:tr w:rsidR="00EE46F8" w:rsidRPr="00541665" w:rsidTr="00125F94">
        <w:trPr>
          <w:trHeight w:hRule="exact" w:val="93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6F8" w:rsidRPr="00541665" w:rsidRDefault="00394371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 ( на заработную плату)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6F8" w:rsidRPr="00541665" w:rsidRDefault="006666BD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120,4</w:t>
            </w:r>
          </w:p>
        </w:tc>
      </w:tr>
      <w:tr w:rsidR="00394371" w:rsidRPr="00541665" w:rsidTr="00125F94">
        <w:trPr>
          <w:trHeight w:hRule="exact" w:val="93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71" w:rsidRPr="00541665" w:rsidRDefault="00394371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 ( на заработную плату Глава)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71" w:rsidRPr="00541665" w:rsidRDefault="006666B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22,1</w:t>
            </w:r>
          </w:p>
        </w:tc>
      </w:tr>
      <w:tr w:rsidR="00D76CFA" w:rsidRPr="00541665" w:rsidTr="00125F94">
        <w:trPr>
          <w:trHeight w:hRule="exact" w:val="57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D76CFA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Субвенция на осуществление полномочий по первичному воинскому учёту на </w:t>
            </w:r>
            <w:r w:rsidRPr="0054166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территориях, где отсутствуют военные комиссариаты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6666BD" w:rsidP="00541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187,3</w:t>
            </w:r>
          </w:p>
        </w:tc>
      </w:tr>
      <w:tr w:rsidR="00D76CFA" w:rsidRPr="00541665" w:rsidTr="00125F94">
        <w:trPr>
          <w:trHeight w:hRule="exact" w:val="68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D76CFA" w:rsidP="00541665">
            <w:pPr>
              <w:shd w:val="clear" w:color="auto" w:fill="FFFFFF"/>
              <w:ind w:left="22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54166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Иные межбюджетные трансферты на компенсацию расходов по организации электроснабжения от дизельной</w:t>
            </w:r>
            <w:r w:rsidR="007E4266" w:rsidRPr="0054166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электро</w:t>
            </w:r>
            <w:r w:rsidR="00FC6D4E" w:rsidRPr="0054166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станции</w:t>
            </w:r>
          </w:p>
          <w:p w:rsidR="00D76CFA" w:rsidRPr="00541665" w:rsidRDefault="00D76CFA" w:rsidP="00541665">
            <w:pPr>
              <w:shd w:val="clear" w:color="auto" w:fill="FFFFFF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электростанции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6666BD" w:rsidP="005416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5100,6</w:t>
            </w:r>
          </w:p>
        </w:tc>
      </w:tr>
      <w:tr w:rsidR="0018416A" w:rsidRPr="00541665" w:rsidTr="00D77A07">
        <w:trPr>
          <w:trHeight w:hRule="exact" w:val="59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16A" w:rsidRPr="00541665" w:rsidRDefault="00D77A07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8416A"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и проведение противопожарных мероприятий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16A" w:rsidRPr="00541665" w:rsidRDefault="006666BD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124,0</w:t>
            </w:r>
          </w:p>
        </w:tc>
      </w:tr>
      <w:tr w:rsidR="0018416A" w:rsidRPr="00541665" w:rsidTr="00125F94">
        <w:trPr>
          <w:trHeight w:hRule="exact" w:val="100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16A" w:rsidRPr="00541665" w:rsidRDefault="00EE46F8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16A" w:rsidRPr="00541665" w:rsidRDefault="006666BD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816,0</w:t>
            </w:r>
          </w:p>
        </w:tc>
      </w:tr>
      <w:tr w:rsidR="00564467" w:rsidRPr="00541665" w:rsidTr="00125F94">
        <w:trPr>
          <w:trHeight w:hRule="exact" w:val="70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67" w:rsidRPr="00541665" w:rsidRDefault="00D77A07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р</w:t>
            </w:r>
            <w:r w:rsidR="00564467"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67" w:rsidRPr="00541665" w:rsidRDefault="005F62FA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2322,0</w:t>
            </w:r>
          </w:p>
        </w:tc>
      </w:tr>
      <w:tr w:rsidR="00564467" w:rsidRPr="00541665" w:rsidTr="00125F94">
        <w:trPr>
          <w:trHeight w:hRule="exact" w:val="100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67" w:rsidRPr="00541665" w:rsidRDefault="00564467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67" w:rsidRPr="00541665" w:rsidRDefault="006666BD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122,2</w:t>
            </w:r>
          </w:p>
        </w:tc>
      </w:tr>
      <w:tr w:rsidR="006666BD" w:rsidRPr="00541665" w:rsidTr="007E3E3A">
        <w:trPr>
          <w:trHeight w:hRule="exact" w:val="54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6BD" w:rsidRPr="00541665" w:rsidRDefault="007E3E3A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«Проведение</w:t>
            </w:r>
            <w:r w:rsidR="006666BD"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экспертизы</w:t>
            </w:r>
            <w:r w:rsidRPr="0054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финансово-хозяйственной деятельности»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6BD" w:rsidRPr="00541665" w:rsidRDefault="006666BD" w:rsidP="005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D76CFA" w:rsidRPr="00541665" w:rsidTr="00B04252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D77A07" w:rsidP="00541665">
            <w:pPr>
              <w:shd w:val="clear" w:color="auto" w:fill="FFFFFF"/>
              <w:ind w:left="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6666BD" w:rsidP="0054166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8915,4</w:t>
            </w:r>
          </w:p>
        </w:tc>
      </w:tr>
      <w:tr w:rsidR="00D76CFA" w:rsidRPr="00541665" w:rsidTr="00125F94">
        <w:trPr>
          <w:trHeight w:hRule="exact" w:val="330"/>
        </w:trPr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D76CFA" w:rsidP="00541665">
            <w:pPr>
              <w:shd w:val="clear" w:color="auto" w:fill="FFFFFF"/>
              <w:ind w:left="22"/>
              <w:jc w:val="center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FA" w:rsidRPr="00541665" w:rsidRDefault="006666BD" w:rsidP="0054166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41665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14724,1</w:t>
            </w:r>
          </w:p>
          <w:p w:rsidR="00D76CFA" w:rsidRPr="00541665" w:rsidRDefault="00D76CFA" w:rsidP="0054166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125F94" w:rsidRPr="00541665" w:rsidRDefault="00125F94" w:rsidP="005416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CFA" w:rsidRDefault="00D76CFA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FE2897" w:rsidRPr="00541665" w:rsidRDefault="00FE2897" w:rsidP="00541665">
      <w:pPr>
        <w:spacing w:after="0" w:line="240" w:lineRule="auto"/>
        <w:ind w:left="7080"/>
        <w:jc w:val="center"/>
        <w:rPr>
          <w:rFonts w:ascii="Arial" w:hAnsi="Arial" w:cs="Arial"/>
        </w:rPr>
      </w:pPr>
    </w:p>
    <w:p w:rsidR="00D76CFA" w:rsidRPr="00541665" w:rsidRDefault="00D76CF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УТВЕРЖДЕНО</w:t>
      </w:r>
    </w:p>
    <w:p w:rsidR="00D76CFA" w:rsidRPr="00541665" w:rsidRDefault="00541665" w:rsidP="00541665">
      <w:pPr>
        <w:tabs>
          <w:tab w:val="left" w:pos="7648"/>
          <w:tab w:val="right" w:pos="9921"/>
        </w:tabs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</w:r>
      <w:r w:rsidR="00D76CFA" w:rsidRPr="00541665">
        <w:rPr>
          <w:rFonts w:ascii="Arial" w:eastAsia="Times New Roman" w:hAnsi="Arial" w:cs="Arial"/>
          <w:lang w:eastAsia="ru-RU"/>
        </w:rPr>
        <w:t>Приложение 3</w:t>
      </w:r>
    </w:p>
    <w:p w:rsidR="00D76CFA" w:rsidRPr="00541665" w:rsidRDefault="00D76CF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к решению Совета</w:t>
      </w:r>
    </w:p>
    <w:p w:rsidR="00D76CFA" w:rsidRPr="00541665" w:rsidRDefault="00D76CF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Батуринского</w:t>
      </w:r>
    </w:p>
    <w:p w:rsidR="00D76CFA" w:rsidRPr="00541665" w:rsidRDefault="00D76CF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сельского поселения</w:t>
      </w:r>
    </w:p>
    <w:p w:rsidR="00D76CFA" w:rsidRPr="00541665" w:rsidRDefault="00D76CF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 xml:space="preserve">от </w:t>
      </w:r>
      <w:r w:rsidR="00541665">
        <w:rPr>
          <w:rFonts w:ascii="Arial" w:eastAsia="Times New Roman" w:hAnsi="Arial" w:cs="Arial"/>
          <w:lang w:eastAsia="ru-RU"/>
        </w:rPr>
        <w:t>27.04.2018</w:t>
      </w:r>
      <w:r w:rsidRPr="00541665">
        <w:rPr>
          <w:rFonts w:ascii="Arial" w:eastAsia="Times New Roman" w:hAnsi="Arial" w:cs="Arial"/>
          <w:lang w:eastAsia="ru-RU"/>
        </w:rPr>
        <w:t xml:space="preserve"> № </w:t>
      </w:r>
      <w:r w:rsidR="00541665">
        <w:rPr>
          <w:rFonts w:ascii="Arial" w:eastAsia="Times New Roman" w:hAnsi="Arial" w:cs="Arial"/>
          <w:lang w:eastAsia="ru-RU"/>
        </w:rPr>
        <w:t>38</w:t>
      </w:r>
    </w:p>
    <w:p w:rsidR="00D76CFA" w:rsidRPr="00541665" w:rsidRDefault="008E70D5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Приложение 11</w:t>
      </w:r>
      <w:r w:rsidR="00D76CFA" w:rsidRPr="00541665">
        <w:rPr>
          <w:rFonts w:ascii="Arial" w:eastAsia="Times New Roman" w:hAnsi="Arial" w:cs="Arial"/>
          <w:lang w:eastAsia="ru-RU"/>
        </w:rPr>
        <w:t xml:space="preserve"> к решению</w:t>
      </w:r>
    </w:p>
    <w:p w:rsidR="00D76CFA" w:rsidRPr="00541665" w:rsidRDefault="00D76CF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Совета Батуринского</w:t>
      </w:r>
    </w:p>
    <w:p w:rsidR="00D76CFA" w:rsidRPr="00541665" w:rsidRDefault="00D76CF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сельского поселения</w:t>
      </w:r>
    </w:p>
    <w:p w:rsidR="00D76CFA" w:rsidRPr="00541665" w:rsidRDefault="00D76CF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 xml:space="preserve">от </w:t>
      </w:r>
      <w:r w:rsidR="002A66DF" w:rsidRPr="00541665">
        <w:rPr>
          <w:rFonts w:ascii="Arial" w:eastAsia="Times New Roman" w:hAnsi="Arial" w:cs="Arial"/>
          <w:lang w:eastAsia="ru-RU"/>
        </w:rPr>
        <w:t>25.12.</w:t>
      </w:r>
      <w:r w:rsidRPr="00541665">
        <w:rPr>
          <w:rFonts w:ascii="Arial" w:eastAsia="Times New Roman" w:hAnsi="Arial" w:cs="Arial"/>
          <w:lang w:eastAsia="ru-RU"/>
        </w:rPr>
        <w:t xml:space="preserve">2017 № </w:t>
      </w:r>
      <w:r w:rsidR="002A66DF" w:rsidRPr="00541665">
        <w:rPr>
          <w:rFonts w:ascii="Arial" w:eastAsia="Times New Roman" w:hAnsi="Arial" w:cs="Arial"/>
          <w:lang w:eastAsia="ru-RU"/>
        </w:rPr>
        <w:t>26</w:t>
      </w:r>
    </w:p>
    <w:p w:rsidR="00D76CFA" w:rsidRPr="00541665" w:rsidRDefault="00D76CFA" w:rsidP="00541665">
      <w:pPr>
        <w:jc w:val="center"/>
        <w:rPr>
          <w:rFonts w:ascii="Arial" w:hAnsi="Arial" w:cs="Arial"/>
        </w:rPr>
      </w:pPr>
    </w:p>
    <w:p w:rsidR="00D76CFA" w:rsidRPr="00541665" w:rsidRDefault="00D76CF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</w:p>
    <w:p w:rsidR="00D76CFA" w:rsidRPr="00541665" w:rsidRDefault="00D76CFA" w:rsidP="00541665">
      <w:pPr>
        <w:jc w:val="center"/>
        <w:rPr>
          <w:rFonts w:ascii="Arial" w:hAnsi="Arial" w:cs="Arial"/>
          <w:b/>
          <w:sz w:val="28"/>
          <w:szCs w:val="28"/>
        </w:rPr>
      </w:pPr>
      <w:r w:rsidRPr="00541665">
        <w:rPr>
          <w:rFonts w:ascii="Arial" w:hAnsi="Arial" w:cs="Arial"/>
          <w:b/>
          <w:sz w:val="28"/>
          <w:szCs w:val="28"/>
        </w:rPr>
        <w:t>Перечень и объемы финансирования муниципальн</w:t>
      </w:r>
      <w:r w:rsidR="009C38F0" w:rsidRPr="00541665">
        <w:rPr>
          <w:rFonts w:ascii="Arial" w:hAnsi="Arial" w:cs="Arial"/>
          <w:b/>
          <w:sz w:val="28"/>
          <w:szCs w:val="28"/>
        </w:rPr>
        <w:t>ых целевых программ на 2018 год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5"/>
        <w:gridCol w:w="996"/>
        <w:gridCol w:w="1034"/>
        <w:gridCol w:w="1007"/>
        <w:gridCol w:w="1551"/>
        <w:gridCol w:w="937"/>
        <w:gridCol w:w="1149"/>
      </w:tblGrid>
      <w:tr w:rsidR="00D76CFA" w:rsidRPr="00541665" w:rsidTr="00125F94">
        <w:trPr>
          <w:trHeight w:val="11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892F47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D76CFA" w:rsidRPr="00541665">
              <w:rPr>
                <w:rFonts w:ascii="Arial" w:hAnsi="Arial" w:cs="Arial"/>
                <w:sz w:val="24"/>
                <w:szCs w:val="24"/>
              </w:rPr>
              <w:t>получателей средств</w:t>
            </w:r>
            <w:r w:rsidR="000E7B71" w:rsidRPr="00541665">
              <w:rPr>
                <w:rFonts w:ascii="Arial" w:hAnsi="Arial" w:cs="Arial"/>
                <w:sz w:val="24"/>
                <w:szCs w:val="24"/>
              </w:rPr>
              <w:t xml:space="preserve"> из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ведом-</w:t>
            </w:r>
          </w:p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665">
              <w:rPr>
                <w:rFonts w:ascii="Arial" w:hAnsi="Arial" w:cs="Arial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Под-</w:t>
            </w:r>
          </w:p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Целевая</w:t>
            </w:r>
          </w:p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Вид</w:t>
            </w:r>
          </w:p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665">
              <w:rPr>
                <w:rFonts w:ascii="Arial" w:hAnsi="Arial" w:cs="Arial"/>
                <w:sz w:val="24"/>
                <w:szCs w:val="24"/>
              </w:rPr>
              <w:t>расхо</w:t>
            </w:r>
            <w:proofErr w:type="spellEnd"/>
            <w:r w:rsidRPr="0054166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665">
              <w:rPr>
                <w:rFonts w:ascii="Arial" w:hAnsi="Arial" w:cs="Arial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D76CFA" w:rsidRPr="00541665" w:rsidRDefault="00D76CFA" w:rsidP="00541665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D76CFA" w:rsidRPr="00541665" w:rsidTr="00125F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«Батуринское сельское поселение» на 2017-2027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3150212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6666BD" w:rsidP="00541665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665">
              <w:rPr>
                <w:rFonts w:ascii="Arial" w:hAnsi="Arial" w:cs="Arial"/>
                <w:bCs/>
                <w:sz w:val="24"/>
                <w:szCs w:val="24"/>
              </w:rPr>
              <w:t>1100</w:t>
            </w:r>
            <w:r w:rsidR="005F4C06" w:rsidRPr="0054166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76CFA" w:rsidRPr="00541665" w:rsidTr="00125F94">
        <w:trPr>
          <w:trHeight w:val="21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9C38F0" w:rsidP="0054166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66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</w:t>
            </w:r>
            <w:r w:rsidR="00D76CFA" w:rsidRPr="00541665">
              <w:rPr>
                <w:rFonts w:ascii="Arial" w:hAnsi="Arial" w:cs="Arial"/>
                <w:color w:val="000000"/>
                <w:sz w:val="24"/>
                <w:szCs w:val="24"/>
              </w:rPr>
              <w:t>«Развитие физической культуры и спорта  в муниципальном образовании «Батуринское сельское</w:t>
            </w:r>
            <w:r w:rsidRPr="0054166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поселение»  на 2016-2018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5129702000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FA" w:rsidRPr="00541665" w:rsidRDefault="006666BD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70</w:t>
            </w:r>
            <w:r w:rsidR="005F4C06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76CFA" w:rsidRPr="00541665" w:rsidTr="00125F94">
        <w:trPr>
          <w:trHeight w:val="22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по </w:t>
            </w:r>
            <w:r w:rsidR="009C38F0" w:rsidRPr="00541665">
              <w:rPr>
                <w:rFonts w:ascii="Arial" w:hAnsi="Arial" w:cs="Arial"/>
                <w:sz w:val="24"/>
                <w:szCs w:val="24"/>
              </w:rPr>
              <w:t xml:space="preserve">энергосбережению и повышению </w:t>
            </w:r>
            <w:r w:rsidRPr="00541665">
              <w:rPr>
                <w:rFonts w:ascii="Arial" w:hAnsi="Arial" w:cs="Arial"/>
                <w:sz w:val="24"/>
                <w:szCs w:val="24"/>
              </w:rPr>
              <w:t>энергетической эффективности администрации Б</w:t>
            </w:r>
            <w:r w:rsidR="009C38F0" w:rsidRPr="00541665">
              <w:rPr>
                <w:rFonts w:ascii="Arial" w:hAnsi="Arial" w:cs="Arial"/>
                <w:sz w:val="24"/>
                <w:szCs w:val="24"/>
              </w:rPr>
              <w:t>атуринского сельского поселения на 2017-2021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6666BD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D76CFA" w:rsidRPr="00541665" w:rsidTr="00125F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по </w:t>
            </w:r>
            <w:r w:rsidR="009C38F0" w:rsidRPr="00541665">
              <w:rPr>
                <w:rFonts w:ascii="Arial" w:hAnsi="Arial" w:cs="Arial"/>
                <w:sz w:val="24"/>
                <w:szCs w:val="24"/>
              </w:rPr>
              <w:t xml:space="preserve">энергосбережению и повышению </w:t>
            </w:r>
            <w:r w:rsidRPr="00541665">
              <w:rPr>
                <w:rFonts w:ascii="Arial" w:hAnsi="Arial" w:cs="Arial"/>
                <w:sz w:val="24"/>
                <w:szCs w:val="24"/>
              </w:rPr>
              <w:lastRenderedPageBreak/>
              <w:t>энергетической эффективности администрации Б</w:t>
            </w:r>
            <w:r w:rsidR="009C38F0" w:rsidRPr="00541665">
              <w:rPr>
                <w:rFonts w:ascii="Arial" w:hAnsi="Arial" w:cs="Arial"/>
                <w:sz w:val="24"/>
                <w:szCs w:val="24"/>
              </w:rPr>
              <w:t>атуринского сельского поселения на 2017-2021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lastRenderedPageBreak/>
              <w:t>913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D76CFA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BF29BD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A" w:rsidRPr="00541665" w:rsidRDefault="006666BD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9C38F0" w:rsidRPr="00541665" w:rsidTr="00125F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0" w:rsidRPr="00541665" w:rsidRDefault="009C38F0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«Формирование комфортной среды населенных пунктов на территории муниципального образования «Батуринское сельское поселение» на 2018-2022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0" w:rsidRPr="00541665" w:rsidRDefault="00BF29BD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0" w:rsidRPr="00541665" w:rsidRDefault="00BF29BD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0" w:rsidRPr="00541665" w:rsidRDefault="00BF29BD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0" w:rsidRPr="00541665" w:rsidRDefault="00BF29BD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0" w:rsidRPr="00541665" w:rsidRDefault="00BF29BD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0" w:rsidRPr="00541665" w:rsidRDefault="006666BD" w:rsidP="0054166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100</w:t>
            </w:r>
            <w:r w:rsidR="005F4C06" w:rsidRPr="005416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D76CFA" w:rsidRPr="00541665" w:rsidRDefault="00D76CFA" w:rsidP="00541665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1B2A" w:rsidRPr="00541665" w:rsidRDefault="001D1B2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УТВЕРЖДЕНО</w:t>
      </w:r>
    </w:p>
    <w:p w:rsidR="001D1B2A" w:rsidRPr="00541665" w:rsidRDefault="00541665" w:rsidP="00541665">
      <w:pPr>
        <w:tabs>
          <w:tab w:val="left" w:pos="7563"/>
          <w:tab w:val="right" w:pos="9921"/>
        </w:tabs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</w:r>
      <w:r w:rsidR="001D1B2A" w:rsidRPr="00541665">
        <w:rPr>
          <w:rFonts w:ascii="Arial" w:eastAsia="Times New Roman" w:hAnsi="Arial" w:cs="Arial"/>
          <w:lang w:eastAsia="ru-RU"/>
        </w:rPr>
        <w:t>Приложение 4</w:t>
      </w:r>
    </w:p>
    <w:p w:rsidR="001D1B2A" w:rsidRPr="00541665" w:rsidRDefault="001D1B2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к решению Совета</w:t>
      </w:r>
    </w:p>
    <w:p w:rsidR="001D1B2A" w:rsidRPr="00541665" w:rsidRDefault="001D1B2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Батуринского</w:t>
      </w:r>
    </w:p>
    <w:p w:rsidR="001D1B2A" w:rsidRPr="00541665" w:rsidRDefault="001D1B2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сельского поселения</w:t>
      </w:r>
    </w:p>
    <w:p w:rsidR="001D1B2A" w:rsidRPr="00541665" w:rsidRDefault="001D1B2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от</w:t>
      </w:r>
      <w:r w:rsidR="00541665">
        <w:rPr>
          <w:rFonts w:ascii="Arial" w:eastAsia="Times New Roman" w:hAnsi="Arial" w:cs="Arial"/>
          <w:lang w:eastAsia="ru-RU"/>
        </w:rPr>
        <w:t xml:space="preserve"> 27.04.2018 </w:t>
      </w:r>
      <w:r w:rsidRPr="00541665">
        <w:rPr>
          <w:rFonts w:ascii="Arial" w:eastAsia="Times New Roman" w:hAnsi="Arial" w:cs="Arial"/>
          <w:lang w:eastAsia="ru-RU"/>
        </w:rPr>
        <w:t xml:space="preserve">№ </w:t>
      </w:r>
      <w:r w:rsidR="00541665">
        <w:rPr>
          <w:rFonts w:ascii="Arial" w:eastAsia="Times New Roman" w:hAnsi="Arial" w:cs="Arial"/>
          <w:lang w:eastAsia="ru-RU"/>
        </w:rPr>
        <w:t>38</w:t>
      </w:r>
    </w:p>
    <w:p w:rsidR="001D1B2A" w:rsidRPr="00541665" w:rsidRDefault="001D1B2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Приложение 12 к решению</w:t>
      </w:r>
    </w:p>
    <w:p w:rsidR="001D1B2A" w:rsidRPr="00541665" w:rsidRDefault="001D1B2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Совета Батуринского</w:t>
      </w:r>
    </w:p>
    <w:p w:rsidR="001D1B2A" w:rsidRPr="00541665" w:rsidRDefault="001D1B2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сельского поселения</w:t>
      </w:r>
    </w:p>
    <w:p w:rsidR="001D1B2A" w:rsidRPr="00541665" w:rsidRDefault="001D1B2A" w:rsidP="00541665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ru-RU"/>
        </w:rPr>
      </w:pPr>
      <w:r w:rsidRPr="00541665">
        <w:rPr>
          <w:rFonts w:ascii="Arial" w:eastAsia="Times New Roman" w:hAnsi="Arial" w:cs="Arial"/>
          <w:lang w:eastAsia="ru-RU"/>
        </w:rPr>
        <w:t>от 25.12.2017 № 26</w:t>
      </w:r>
    </w:p>
    <w:p w:rsidR="001D1B2A" w:rsidRPr="00541665" w:rsidRDefault="001D1B2A" w:rsidP="00541665">
      <w:pPr>
        <w:shd w:val="clear" w:color="auto" w:fill="FFFFFF"/>
        <w:spacing w:line="230" w:lineRule="exact"/>
        <w:ind w:right="7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D1B2A" w:rsidRPr="00541665" w:rsidRDefault="006E2EAE" w:rsidP="00541665">
      <w:pPr>
        <w:pStyle w:val="af0"/>
        <w:rPr>
          <w:rFonts w:ascii="Arial" w:hAnsi="Arial" w:cs="Arial"/>
          <w:szCs w:val="24"/>
        </w:rPr>
      </w:pPr>
      <w:r w:rsidRPr="00541665">
        <w:rPr>
          <w:rFonts w:ascii="Arial" w:hAnsi="Arial" w:cs="Arial"/>
          <w:szCs w:val="24"/>
        </w:rPr>
        <w:t>Исполнение источников</w:t>
      </w:r>
      <w:r w:rsidR="001D1B2A" w:rsidRPr="00541665">
        <w:rPr>
          <w:rFonts w:ascii="Arial" w:hAnsi="Arial" w:cs="Arial"/>
          <w:szCs w:val="24"/>
        </w:rPr>
        <w:t xml:space="preserve"> финансирования дефицита бюджета </w:t>
      </w:r>
      <w:r w:rsidRPr="00541665">
        <w:rPr>
          <w:rFonts w:ascii="Arial" w:hAnsi="Arial" w:cs="Arial"/>
          <w:szCs w:val="24"/>
        </w:rPr>
        <w:t xml:space="preserve">по кодам </w:t>
      </w:r>
      <w:proofErr w:type="gramStart"/>
      <w:r w:rsidRPr="00541665">
        <w:rPr>
          <w:rFonts w:ascii="Arial" w:hAnsi="Arial" w:cs="Arial"/>
          <w:szCs w:val="24"/>
        </w:rPr>
        <w:t>классификации источников финансирования дефицита бюджета</w:t>
      </w:r>
      <w:proofErr w:type="gramEnd"/>
      <w:r w:rsidRPr="00541665">
        <w:rPr>
          <w:rFonts w:ascii="Arial" w:hAnsi="Arial" w:cs="Arial"/>
          <w:szCs w:val="24"/>
        </w:rPr>
        <w:t xml:space="preserve"> поселения</w:t>
      </w:r>
      <w:r w:rsidR="001D1B2A" w:rsidRPr="00541665">
        <w:rPr>
          <w:rFonts w:ascii="Arial" w:hAnsi="Arial" w:cs="Arial"/>
          <w:szCs w:val="24"/>
        </w:rPr>
        <w:t xml:space="preserve"> на 2018 год</w:t>
      </w:r>
    </w:p>
    <w:p w:rsidR="001D1B2A" w:rsidRPr="00541665" w:rsidRDefault="001D1B2A" w:rsidP="00541665">
      <w:pPr>
        <w:pStyle w:val="af0"/>
        <w:rPr>
          <w:rFonts w:ascii="Arial" w:hAnsi="Arial" w:cs="Arial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0"/>
        <w:gridCol w:w="2651"/>
      </w:tblGrid>
      <w:tr w:rsidR="001D1B2A" w:rsidRPr="00541665" w:rsidTr="00972B0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2A" w:rsidRPr="00541665" w:rsidRDefault="001D1B2A" w:rsidP="00541665">
            <w:pPr>
              <w:pStyle w:val="af0"/>
              <w:rPr>
                <w:rFonts w:ascii="Arial" w:hAnsi="Arial" w:cs="Arial"/>
                <w:b w:val="0"/>
                <w:szCs w:val="24"/>
              </w:rPr>
            </w:pPr>
            <w:r w:rsidRPr="00541665">
              <w:rPr>
                <w:rFonts w:ascii="Arial" w:hAnsi="Arial" w:cs="Arial"/>
                <w:b w:val="0"/>
                <w:szCs w:val="24"/>
              </w:rPr>
              <w:t>Наименование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2A" w:rsidRPr="00541665" w:rsidRDefault="001D1B2A" w:rsidP="00541665">
            <w:pPr>
              <w:pStyle w:val="af0"/>
              <w:rPr>
                <w:rFonts w:ascii="Arial" w:hAnsi="Arial" w:cs="Arial"/>
                <w:b w:val="0"/>
                <w:szCs w:val="24"/>
              </w:rPr>
            </w:pPr>
            <w:r w:rsidRPr="00541665">
              <w:rPr>
                <w:rFonts w:ascii="Arial" w:hAnsi="Arial" w:cs="Arial"/>
                <w:b w:val="0"/>
                <w:szCs w:val="24"/>
              </w:rPr>
              <w:t>Сумма</w:t>
            </w:r>
          </w:p>
          <w:p w:rsidR="001D1B2A" w:rsidRPr="00541665" w:rsidRDefault="001D1B2A" w:rsidP="00541665">
            <w:pPr>
              <w:pStyle w:val="af0"/>
              <w:rPr>
                <w:rFonts w:ascii="Arial" w:hAnsi="Arial" w:cs="Arial"/>
                <w:b w:val="0"/>
                <w:szCs w:val="24"/>
              </w:rPr>
            </w:pPr>
            <w:r w:rsidRPr="00541665">
              <w:rPr>
                <w:rFonts w:ascii="Arial" w:hAnsi="Arial" w:cs="Arial"/>
                <w:b w:val="0"/>
                <w:szCs w:val="24"/>
              </w:rPr>
              <w:t>тыс. руб.</w:t>
            </w:r>
          </w:p>
        </w:tc>
      </w:tr>
      <w:tr w:rsidR="001D1B2A" w:rsidRPr="00541665" w:rsidTr="00972B0C">
        <w:trPr>
          <w:trHeight w:val="6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2A" w:rsidRPr="00541665" w:rsidRDefault="001D1B2A" w:rsidP="00541665">
            <w:pPr>
              <w:tabs>
                <w:tab w:val="left" w:pos="0"/>
                <w:tab w:val="left" w:pos="1190"/>
              </w:tabs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4166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2A" w:rsidRPr="00541665" w:rsidRDefault="001D1B2A" w:rsidP="00541665">
            <w:pPr>
              <w:pStyle w:val="af0"/>
              <w:rPr>
                <w:rFonts w:ascii="Arial" w:hAnsi="Arial" w:cs="Arial"/>
                <w:b w:val="0"/>
                <w:szCs w:val="24"/>
              </w:rPr>
            </w:pPr>
            <w:r w:rsidRPr="00541665">
              <w:rPr>
                <w:rFonts w:ascii="Arial" w:hAnsi="Arial" w:cs="Arial"/>
                <w:b w:val="0"/>
                <w:szCs w:val="24"/>
              </w:rPr>
              <w:t>1097,1</w:t>
            </w:r>
          </w:p>
        </w:tc>
      </w:tr>
      <w:tr w:rsidR="001D1B2A" w:rsidRPr="00541665" w:rsidTr="00972B0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2A" w:rsidRPr="00541665" w:rsidRDefault="001D1B2A" w:rsidP="00541665">
            <w:pPr>
              <w:pStyle w:val="af0"/>
              <w:rPr>
                <w:rFonts w:ascii="Arial" w:hAnsi="Arial" w:cs="Arial"/>
                <w:b w:val="0"/>
                <w:szCs w:val="24"/>
              </w:rPr>
            </w:pPr>
            <w:r w:rsidRPr="00541665">
              <w:rPr>
                <w:rFonts w:ascii="Arial" w:hAnsi="Arial" w:cs="Arial"/>
                <w:b w:val="0"/>
                <w:szCs w:val="24"/>
              </w:rPr>
              <w:t>Итого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2A" w:rsidRPr="00541665" w:rsidRDefault="001D1B2A" w:rsidP="00541665">
            <w:pPr>
              <w:pStyle w:val="af0"/>
              <w:rPr>
                <w:rFonts w:ascii="Arial" w:hAnsi="Arial" w:cs="Arial"/>
                <w:b w:val="0"/>
                <w:szCs w:val="24"/>
              </w:rPr>
            </w:pPr>
            <w:r w:rsidRPr="00541665">
              <w:rPr>
                <w:rFonts w:ascii="Arial" w:hAnsi="Arial" w:cs="Arial"/>
                <w:b w:val="0"/>
                <w:szCs w:val="24"/>
              </w:rPr>
              <w:t>1097,1</w:t>
            </w:r>
          </w:p>
        </w:tc>
      </w:tr>
    </w:tbl>
    <w:p w:rsidR="00D76CFA" w:rsidRPr="00541665" w:rsidRDefault="00D76CFA" w:rsidP="00541665">
      <w:pPr>
        <w:contextualSpacing/>
        <w:jc w:val="center"/>
        <w:rPr>
          <w:rFonts w:ascii="Arial" w:hAnsi="Arial" w:cs="Arial"/>
          <w:sz w:val="24"/>
          <w:szCs w:val="24"/>
        </w:rPr>
      </w:pPr>
    </w:p>
    <w:sectPr w:rsidR="00D76CFA" w:rsidRPr="00541665" w:rsidSect="00AD20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1F40"/>
    <w:rsid w:val="00045F16"/>
    <w:rsid w:val="00061800"/>
    <w:rsid w:val="000D7ADF"/>
    <w:rsid w:val="000E7B71"/>
    <w:rsid w:val="00125F94"/>
    <w:rsid w:val="001541DF"/>
    <w:rsid w:val="0018416A"/>
    <w:rsid w:val="001D1B2A"/>
    <w:rsid w:val="001D286A"/>
    <w:rsid w:val="00206106"/>
    <w:rsid w:val="00235ABA"/>
    <w:rsid w:val="00254C8A"/>
    <w:rsid w:val="0025657F"/>
    <w:rsid w:val="00265A71"/>
    <w:rsid w:val="002A66DF"/>
    <w:rsid w:val="002C5B41"/>
    <w:rsid w:val="00350F75"/>
    <w:rsid w:val="00353822"/>
    <w:rsid w:val="00394371"/>
    <w:rsid w:val="003C1925"/>
    <w:rsid w:val="00423107"/>
    <w:rsid w:val="00455428"/>
    <w:rsid w:val="00462B0A"/>
    <w:rsid w:val="004A3A6E"/>
    <w:rsid w:val="004C287F"/>
    <w:rsid w:val="004D1F15"/>
    <w:rsid w:val="005060E0"/>
    <w:rsid w:val="00513465"/>
    <w:rsid w:val="00531DD4"/>
    <w:rsid w:val="00541665"/>
    <w:rsid w:val="00564467"/>
    <w:rsid w:val="00580259"/>
    <w:rsid w:val="00593C1E"/>
    <w:rsid w:val="005A74AC"/>
    <w:rsid w:val="005C5C74"/>
    <w:rsid w:val="005D1700"/>
    <w:rsid w:val="005F4C06"/>
    <w:rsid w:val="005F62FA"/>
    <w:rsid w:val="00601B85"/>
    <w:rsid w:val="006666BD"/>
    <w:rsid w:val="0067762A"/>
    <w:rsid w:val="006811AA"/>
    <w:rsid w:val="006C0F4F"/>
    <w:rsid w:val="006E2EAE"/>
    <w:rsid w:val="006E50CF"/>
    <w:rsid w:val="007E3E3A"/>
    <w:rsid w:val="007E4266"/>
    <w:rsid w:val="00864ED2"/>
    <w:rsid w:val="00892F47"/>
    <w:rsid w:val="008B280A"/>
    <w:rsid w:val="008B7F12"/>
    <w:rsid w:val="008D43B6"/>
    <w:rsid w:val="008E70D5"/>
    <w:rsid w:val="00903129"/>
    <w:rsid w:val="00917F76"/>
    <w:rsid w:val="009320A1"/>
    <w:rsid w:val="009C38F0"/>
    <w:rsid w:val="00A31F40"/>
    <w:rsid w:val="00A7038D"/>
    <w:rsid w:val="00A721FC"/>
    <w:rsid w:val="00AD201C"/>
    <w:rsid w:val="00B04252"/>
    <w:rsid w:val="00B40C52"/>
    <w:rsid w:val="00B6465A"/>
    <w:rsid w:val="00BD7B4D"/>
    <w:rsid w:val="00BF29BD"/>
    <w:rsid w:val="00CA5A02"/>
    <w:rsid w:val="00CF1809"/>
    <w:rsid w:val="00D16019"/>
    <w:rsid w:val="00D36FA9"/>
    <w:rsid w:val="00D76CFA"/>
    <w:rsid w:val="00D77A07"/>
    <w:rsid w:val="00DC14C3"/>
    <w:rsid w:val="00DE1E53"/>
    <w:rsid w:val="00E3671F"/>
    <w:rsid w:val="00EB5FE3"/>
    <w:rsid w:val="00EE28D4"/>
    <w:rsid w:val="00EE46F8"/>
    <w:rsid w:val="00F257A5"/>
    <w:rsid w:val="00FC6D4E"/>
    <w:rsid w:val="00FE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D201C"/>
  </w:style>
  <w:style w:type="table" w:styleId="a3">
    <w:name w:val="Table Grid"/>
    <w:basedOn w:val="a1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D20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D20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AD201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AD201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01C"/>
  </w:style>
  <w:style w:type="paragraph" w:styleId="a9">
    <w:name w:val="footer"/>
    <w:basedOn w:val="a"/>
    <w:link w:val="aa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01C"/>
  </w:style>
  <w:style w:type="character" w:styleId="ab">
    <w:name w:val="annotation reference"/>
    <w:basedOn w:val="a0"/>
    <w:uiPriority w:val="99"/>
    <w:semiHidden/>
    <w:unhideWhenUsed/>
    <w:rsid w:val="00AD20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20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20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0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201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AD201C"/>
  </w:style>
  <w:style w:type="table" w:customStyle="1" w:styleId="10">
    <w:name w:val="Сетка таблицы1"/>
    <w:basedOn w:val="a1"/>
    <w:next w:val="a3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AD20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AD2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5A74A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D201C"/>
  </w:style>
  <w:style w:type="table" w:styleId="a3">
    <w:name w:val="Table Grid"/>
    <w:basedOn w:val="a1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D20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D20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AD201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AD201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01C"/>
  </w:style>
  <w:style w:type="paragraph" w:styleId="a9">
    <w:name w:val="footer"/>
    <w:basedOn w:val="a"/>
    <w:link w:val="aa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01C"/>
  </w:style>
  <w:style w:type="character" w:styleId="ab">
    <w:name w:val="annotation reference"/>
    <w:basedOn w:val="a0"/>
    <w:uiPriority w:val="99"/>
    <w:semiHidden/>
    <w:unhideWhenUsed/>
    <w:rsid w:val="00AD20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20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20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0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201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AD201C"/>
  </w:style>
  <w:style w:type="table" w:customStyle="1" w:styleId="10">
    <w:name w:val="Сетка таблицы1"/>
    <w:basedOn w:val="a1"/>
    <w:next w:val="a3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AD20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AD2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2018-03-16T04:38:00Z</dcterms:created>
  <dcterms:modified xsi:type="dcterms:W3CDTF">2018-04-28T07:34:00Z</dcterms:modified>
</cp:coreProperties>
</file>