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9938DD" w:rsidRDefault="00473E0C" w:rsidP="00473E0C">
      <w:pPr>
        <w:tabs>
          <w:tab w:val="center" w:pos="4820"/>
          <w:tab w:val="left" w:pos="7770"/>
        </w:tabs>
        <w:rPr>
          <w:b/>
        </w:rPr>
      </w:pPr>
      <w:r>
        <w:rPr>
          <w:rFonts w:ascii="Arial" w:hAnsi="Arial" w:cs="Arial"/>
        </w:rPr>
        <w:tab/>
      </w:r>
      <w:r w:rsidR="00A24FC8" w:rsidRPr="009938DD">
        <w:t>Томская область Асиновский район</w:t>
      </w:r>
      <w:r w:rsidRPr="009938DD">
        <w:tab/>
      </w:r>
    </w:p>
    <w:p w:rsidR="00A24FC8" w:rsidRPr="009938DD" w:rsidRDefault="00A24FC8" w:rsidP="00A24FC8">
      <w:pPr>
        <w:jc w:val="center"/>
        <w:rPr>
          <w:b/>
          <w:sz w:val="28"/>
        </w:rPr>
      </w:pPr>
      <w:r w:rsidRPr="009938DD">
        <w:rPr>
          <w:b/>
          <w:sz w:val="28"/>
        </w:rPr>
        <w:t>АДМИНИСТРАЦИЯ</w:t>
      </w:r>
    </w:p>
    <w:p w:rsidR="00A24FC8" w:rsidRPr="009938DD" w:rsidRDefault="00B90C74" w:rsidP="00A24FC8">
      <w:pPr>
        <w:jc w:val="center"/>
        <w:rPr>
          <w:b/>
          <w:sz w:val="28"/>
        </w:rPr>
      </w:pPr>
      <w:r w:rsidRPr="009938DD">
        <w:rPr>
          <w:b/>
          <w:sz w:val="28"/>
        </w:rPr>
        <w:t>БАТУРИНСКОГО</w:t>
      </w:r>
      <w:r w:rsidR="00A24FC8" w:rsidRPr="009938DD">
        <w:rPr>
          <w:b/>
          <w:sz w:val="28"/>
        </w:rPr>
        <w:t xml:space="preserve"> СЕЛЬСКОГО ПОСЕЛЕНИЯ</w:t>
      </w:r>
    </w:p>
    <w:p w:rsidR="00A24FC8" w:rsidRPr="009938DD" w:rsidRDefault="00A24FC8" w:rsidP="00A24FC8">
      <w:pPr>
        <w:jc w:val="center"/>
        <w:rPr>
          <w:b/>
          <w:sz w:val="28"/>
        </w:rPr>
      </w:pPr>
    </w:p>
    <w:p w:rsidR="00A24FC8" w:rsidRPr="009938DD" w:rsidRDefault="00A24FC8" w:rsidP="00A24FC8">
      <w:pPr>
        <w:jc w:val="center"/>
        <w:rPr>
          <w:b/>
          <w:sz w:val="28"/>
        </w:rPr>
      </w:pPr>
      <w:r w:rsidRPr="009938DD">
        <w:rPr>
          <w:b/>
          <w:sz w:val="28"/>
        </w:rPr>
        <w:t>ПОСТАНОВЛЕНИЕ</w:t>
      </w:r>
    </w:p>
    <w:p w:rsidR="00E93DD5" w:rsidRPr="00B90C74" w:rsidRDefault="00E93DD5" w:rsidP="00A24FC8">
      <w:pPr>
        <w:jc w:val="center"/>
        <w:rPr>
          <w:rFonts w:ascii="Arial" w:hAnsi="Arial" w:cs="Arial"/>
          <w:b/>
          <w:sz w:val="28"/>
        </w:rPr>
      </w:pPr>
    </w:p>
    <w:p w:rsidR="00B90C74" w:rsidRPr="006247D7" w:rsidRDefault="00291730" w:rsidP="00B90C74">
      <w:pPr>
        <w:jc w:val="both"/>
      </w:pPr>
      <w:r w:rsidRPr="006247D7">
        <w:t>05.08</w:t>
      </w:r>
      <w:r w:rsidR="00473E0C" w:rsidRPr="006247D7">
        <w:t>.2019</w:t>
      </w:r>
      <w:r w:rsidR="00661252" w:rsidRPr="006247D7">
        <w:t xml:space="preserve">   </w:t>
      </w:r>
      <w:r w:rsidR="00E26944" w:rsidRPr="006247D7">
        <w:t xml:space="preserve">                         </w:t>
      </w:r>
      <w:r w:rsidR="00A24FC8" w:rsidRPr="006247D7">
        <w:t xml:space="preserve">                                                     </w:t>
      </w:r>
      <w:r w:rsidR="00E26944" w:rsidRPr="006247D7">
        <w:t xml:space="preserve">           </w:t>
      </w:r>
      <w:r w:rsidR="00A24FC8" w:rsidRPr="006247D7">
        <w:t xml:space="preserve">                  №</w:t>
      </w:r>
      <w:r w:rsidR="00C278B9" w:rsidRPr="006247D7">
        <w:t xml:space="preserve"> </w:t>
      </w:r>
      <w:r w:rsidR="00CE0C04" w:rsidRPr="006247D7">
        <w:t xml:space="preserve"> </w:t>
      </w:r>
      <w:r w:rsidRPr="006247D7">
        <w:t>56</w:t>
      </w:r>
      <w:bookmarkStart w:id="0" w:name="_GoBack"/>
      <w:bookmarkEnd w:id="0"/>
    </w:p>
    <w:p w:rsidR="00A24FC8" w:rsidRPr="006247D7" w:rsidRDefault="00A24FC8" w:rsidP="00B90C74">
      <w:pPr>
        <w:jc w:val="center"/>
      </w:pPr>
      <w:r w:rsidRPr="006247D7">
        <w:t>с.</w:t>
      </w:r>
      <w:r w:rsidR="008501E3" w:rsidRPr="006247D7">
        <w:t xml:space="preserve"> </w:t>
      </w:r>
      <w:r w:rsidR="00B90C74" w:rsidRPr="006247D7">
        <w:t>Батурино</w:t>
      </w:r>
    </w:p>
    <w:p w:rsidR="00A24FC8" w:rsidRPr="00B90C74" w:rsidRDefault="00A24FC8" w:rsidP="00A24FC8">
      <w:pPr>
        <w:jc w:val="both"/>
        <w:rPr>
          <w:rFonts w:ascii="Arial" w:hAnsi="Arial" w:cs="Arial"/>
        </w:rPr>
      </w:pPr>
    </w:p>
    <w:p w:rsidR="00474FA1" w:rsidRPr="00473E0C" w:rsidRDefault="00474FA1" w:rsidP="00473E0C">
      <w:pPr>
        <w:widowControl w:val="0"/>
        <w:shd w:val="clear" w:color="auto" w:fill="FFFFFF"/>
        <w:suppressAutoHyphens/>
        <w:autoSpaceDE w:val="0"/>
        <w:autoSpaceDN w:val="0"/>
        <w:adjustRightInd w:val="0"/>
        <w:jc w:val="center"/>
        <w:rPr>
          <w:b/>
        </w:rPr>
      </w:pPr>
      <w:r w:rsidRPr="00473E0C">
        <w:rPr>
          <w:b/>
        </w:rPr>
        <w:t xml:space="preserve">О внесении изменений в постановление Администрации </w:t>
      </w:r>
      <w:r w:rsidR="00B90C74" w:rsidRPr="00473E0C">
        <w:rPr>
          <w:b/>
        </w:rPr>
        <w:t>Батуринского</w:t>
      </w:r>
    </w:p>
    <w:p w:rsidR="00CE0C04" w:rsidRPr="00473E0C" w:rsidRDefault="00474FA1" w:rsidP="00473E0C">
      <w:pPr>
        <w:widowControl w:val="0"/>
        <w:shd w:val="clear" w:color="auto" w:fill="FFFFFF"/>
        <w:suppressAutoHyphens/>
        <w:autoSpaceDE w:val="0"/>
        <w:autoSpaceDN w:val="0"/>
        <w:adjustRightInd w:val="0"/>
        <w:jc w:val="center"/>
        <w:rPr>
          <w:b/>
        </w:rPr>
      </w:pPr>
      <w:r w:rsidRPr="00473E0C">
        <w:rPr>
          <w:b/>
        </w:rPr>
        <w:t xml:space="preserve">сельского поселения от </w:t>
      </w:r>
      <w:r w:rsidR="00CE0C04" w:rsidRPr="00473E0C">
        <w:rPr>
          <w:b/>
        </w:rPr>
        <w:t xml:space="preserve">18.12.2017 </w:t>
      </w:r>
      <w:r w:rsidRPr="00473E0C">
        <w:rPr>
          <w:b/>
        </w:rPr>
        <w:t xml:space="preserve"> № </w:t>
      </w:r>
      <w:r w:rsidR="00CE0C04" w:rsidRPr="00473E0C">
        <w:rPr>
          <w:b/>
        </w:rPr>
        <w:t>257</w:t>
      </w:r>
      <w:r w:rsidRPr="00473E0C">
        <w:rPr>
          <w:b/>
          <w:bCs/>
        </w:rPr>
        <w:t xml:space="preserve"> </w:t>
      </w:r>
      <w:r w:rsidR="00CE0C04" w:rsidRPr="00473E0C">
        <w:rPr>
          <w:b/>
          <w:bCs/>
        </w:rPr>
        <w:t>«</w:t>
      </w:r>
      <w:r w:rsidR="00CE0C04" w:rsidRPr="00473E0C">
        <w:rPr>
          <w:b/>
        </w:rPr>
        <w:t>Об  утверждении  Порядка  предоставления субсидий юридическим лицам за исключением субсидий государственным (муниципальным) учреждениям, индивид</w:t>
      </w:r>
      <w:r w:rsidR="00473E0C">
        <w:rPr>
          <w:b/>
        </w:rPr>
        <w:t>уальным предпринимателям, а так</w:t>
      </w:r>
      <w:r w:rsidR="00CE0C04" w:rsidRPr="00473E0C">
        <w:rPr>
          <w:b/>
        </w:rPr>
        <w:t>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FE3154" w:rsidRPr="00473E0C" w:rsidRDefault="00FE3154" w:rsidP="00473E0C">
      <w:pPr>
        <w:pStyle w:val="17"/>
        <w:spacing w:before="0" w:line="240" w:lineRule="auto"/>
        <w:jc w:val="center"/>
        <w:rPr>
          <w:rFonts w:ascii="Times New Roman" w:hAnsi="Times New Roman" w:cs="Times New Roman"/>
          <w:b/>
          <w:bCs/>
          <w:sz w:val="24"/>
          <w:szCs w:val="24"/>
        </w:rPr>
      </w:pPr>
    </w:p>
    <w:p w:rsidR="00E93DD5" w:rsidRPr="00473E0C" w:rsidRDefault="00E93DD5" w:rsidP="00A24FC8">
      <w:pPr>
        <w:jc w:val="center"/>
      </w:pPr>
    </w:p>
    <w:p w:rsidR="00FE3154" w:rsidRPr="00473E0C" w:rsidRDefault="00CE0C04" w:rsidP="00FE3154">
      <w:pPr>
        <w:widowControl w:val="0"/>
        <w:autoSpaceDE w:val="0"/>
        <w:autoSpaceDN w:val="0"/>
        <w:adjustRightInd w:val="0"/>
        <w:ind w:firstLine="708"/>
        <w:jc w:val="both"/>
        <w:rPr>
          <w:color w:val="000000"/>
        </w:rPr>
      </w:pPr>
      <w:r w:rsidRPr="00473E0C">
        <w:rPr>
          <w:color w:val="000000"/>
        </w:rPr>
        <w:t xml:space="preserve">С </w:t>
      </w:r>
      <w:r w:rsidR="00FE3154" w:rsidRPr="00473E0C">
        <w:rPr>
          <w:color w:val="000000"/>
        </w:rPr>
        <w:t xml:space="preserve"> целью приведения нормативного правового акта в соответствие с действующим законодательством </w:t>
      </w:r>
    </w:p>
    <w:p w:rsidR="00E93DD5" w:rsidRPr="00473E0C" w:rsidRDefault="00E93DD5" w:rsidP="008501E3">
      <w:pPr>
        <w:widowControl w:val="0"/>
        <w:autoSpaceDE w:val="0"/>
        <w:autoSpaceDN w:val="0"/>
        <w:adjustRightInd w:val="0"/>
        <w:ind w:firstLine="708"/>
        <w:jc w:val="both"/>
      </w:pPr>
    </w:p>
    <w:p w:rsidR="00A24FC8" w:rsidRPr="00473E0C" w:rsidRDefault="00A24FC8" w:rsidP="00A24FC8">
      <w:pPr>
        <w:pStyle w:val="ConsPlusNormal"/>
        <w:ind w:firstLine="0"/>
        <w:jc w:val="both"/>
        <w:rPr>
          <w:rFonts w:ascii="Times New Roman" w:hAnsi="Times New Roman" w:cs="Times New Roman"/>
          <w:b/>
          <w:sz w:val="24"/>
          <w:szCs w:val="24"/>
        </w:rPr>
      </w:pPr>
      <w:r w:rsidRPr="00473E0C">
        <w:rPr>
          <w:rFonts w:ascii="Times New Roman" w:hAnsi="Times New Roman" w:cs="Times New Roman"/>
          <w:b/>
          <w:sz w:val="24"/>
          <w:szCs w:val="24"/>
        </w:rPr>
        <w:t>ПОСТАНОВЛЯЮ:</w:t>
      </w:r>
    </w:p>
    <w:p w:rsidR="00FE3154" w:rsidRPr="003C68C7" w:rsidRDefault="00742ACF" w:rsidP="00CE0C04">
      <w:pPr>
        <w:widowControl w:val="0"/>
        <w:suppressAutoHyphens/>
        <w:autoSpaceDE w:val="0"/>
        <w:autoSpaceDN w:val="0"/>
        <w:adjustRightInd w:val="0"/>
        <w:ind w:firstLine="708"/>
        <w:jc w:val="both"/>
      </w:pPr>
      <w:r w:rsidRPr="003C68C7">
        <w:t xml:space="preserve">1. </w:t>
      </w:r>
      <w:r w:rsidR="00D57B3B" w:rsidRPr="003C68C7">
        <w:t>В</w:t>
      </w:r>
      <w:r w:rsidR="00CE0C04" w:rsidRPr="003C68C7">
        <w:t xml:space="preserve"> </w:t>
      </w:r>
      <w:r w:rsidR="00473E0C" w:rsidRPr="003C68C7">
        <w:t>пункте 1.2 исключить слова «местного бюджета».</w:t>
      </w:r>
    </w:p>
    <w:p w:rsidR="00440A10" w:rsidRPr="003C68C7" w:rsidRDefault="00440A10" w:rsidP="00CE0C04">
      <w:pPr>
        <w:widowControl w:val="0"/>
        <w:suppressAutoHyphens/>
        <w:autoSpaceDE w:val="0"/>
        <w:autoSpaceDN w:val="0"/>
        <w:adjustRightInd w:val="0"/>
        <w:ind w:firstLine="708"/>
        <w:jc w:val="both"/>
        <w:rPr>
          <w:bCs/>
        </w:rPr>
      </w:pPr>
      <w:r w:rsidRPr="003C68C7">
        <w:rPr>
          <w:bCs/>
        </w:rPr>
        <w:t xml:space="preserve">2. </w:t>
      </w:r>
      <w:r w:rsidR="00457957" w:rsidRPr="003C68C7">
        <w:rPr>
          <w:bCs/>
        </w:rPr>
        <w:t>Приложение № 3,4,5,6,7 изложить в новой редакции.</w:t>
      </w:r>
    </w:p>
    <w:p w:rsidR="003C68C7" w:rsidRPr="003C68C7" w:rsidRDefault="003C68C7" w:rsidP="003C68C7">
      <w:pPr>
        <w:pStyle w:val="25"/>
        <w:tabs>
          <w:tab w:val="left" w:pos="1125"/>
        </w:tabs>
        <w:spacing w:line="280" w:lineRule="exact"/>
        <w:ind w:firstLine="0"/>
        <w:jc w:val="both"/>
        <w:rPr>
          <w:sz w:val="24"/>
          <w:szCs w:val="24"/>
        </w:rPr>
      </w:pPr>
      <w:r w:rsidRPr="003C68C7">
        <w:rPr>
          <w:bCs/>
          <w:sz w:val="24"/>
          <w:szCs w:val="24"/>
        </w:rPr>
        <w:t xml:space="preserve">          3. Пункт 3.1 изложить в новой редакции «</w:t>
      </w:r>
      <w:r w:rsidRPr="003C68C7">
        <w:rPr>
          <w:sz w:val="24"/>
          <w:szCs w:val="24"/>
        </w:rPr>
        <w:t xml:space="preserve">Получатели субсидии предоставляет в Администрацию Батуринского сельского поселения: </w:t>
      </w:r>
    </w:p>
    <w:p w:rsidR="003C68C7" w:rsidRPr="003C68C7" w:rsidRDefault="003C68C7" w:rsidP="003C68C7">
      <w:pPr>
        <w:pStyle w:val="25"/>
        <w:tabs>
          <w:tab w:val="left" w:pos="1125"/>
        </w:tabs>
        <w:spacing w:line="280" w:lineRule="exact"/>
        <w:ind w:firstLine="0"/>
        <w:jc w:val="both"/>
        <w:rPr>
          <w:sz w:val="24"/>
          <w:szCs w:val="24"/>
        </w:rPr>
      </w:pPr>
      <w:r w:rsidRPr="003C68C7">
        <w:rPr>
          <w:sz w:val="24"/>
          <w:szCs w:val="24"/>
        </w:rPr>
        <w:t xml:space="preserve">           1) По энергоснабжающей организации:</w:t>
      </w:r>
    </w:p>
    <w:p w:rsidR="003C68C7" w:rsidRPr="00C10DB9" w:rsidRDefault="003C68C7" w:rsidP="003C68C7">
      <w:pPr>
        <w:widowControl w:val="0"/>
        <w:autoSpaceDE w:val="0"/>
        <w:autoSpaceDN w:val="0"/>
        <w:adjustRightInd w:val="0"/>
        <w:ind w:firstLine="680"/>
        <w:jc w:val="both"/>
      </w:pPr>
      <w:r w:rsidRPr="00C10DB9">
        <w:t>а) в срок до 20 февраля расчет размера субсидии на отчетный год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w:t>
      </w:r>
      <w:r w:rsidRPr="003C68C7">
        <w:t>бжения - согласно приложению № 3</w:t>
      </w:r>
      <w:r w:rsidRPr="00C10DB9">
        <w:t>.</w:t>
      </w:r>
    </w:p>
    <w:p w:rsidR="003C68C7" w:rsidRPr="00C10DB9" w:rsidRDefault="003C68C7" w:rsidP="003C68C7">
      <w:pPr>
        <w:autoSpaceDE w:val="0"/>
        <w:autoSpaceDN w:val="0"/>
        <w:adjustRightInd w:val="0"/>
        <w:ind w:firstLine="680"/>
        <w:jc w:val="both"/>
      </w:pPr>
      <w:r w:rsidRPr="00C10DB9">
        <w:t xml:space="preserve">б) в срок до 20 февраля </w:t>
      </w:r>
      <w:hyperlink w:anchor="Par186" w:history="1">
        <w:r w:rsidRPr="00C10DB9">
          <w:t>сведения</w:t>
        </w:r>
      </w:hyperlink>
      <w:r w:rsidRPr="00C10DB9">
        <w:t xml:space="preserve"> администрации сельского поселения о фактическом количестве лиц, зарегистрированных по месту жительства и по месту пребывания (сроком на один год и более) на территории сельского поселения (согласно документам регистрационного учета), по состоянию на 1 января отчетног</w:t>
      </w:r>
      <w:r w:rsidRPr="003C68C7">
        <w:t>о года - согласно приложению № 4</w:t>
      </w:r>
      <w:r w:rsidRPr="00C10DB9">
        <w:t>.</w:t>
      </w:r>
    </w:p>
    <w:p w:rsidR="003C68C7" w:rsidRPr="00C10DB9" w:rsidRDefault="003C68C7" w:rsidP="003C68C7">
      <w:pPr>
        <w:autoSpaceDE w:val="0"/>
        <w:autoSpaceDN w:val="0"/>
        <w:adjustRightInd w:val="0"/>
        <w:ind w:firstLine="680"/>
        <w:jc w:val="both"/>
      </w:pPr>
      <w:r w:rsidRPr="00C10DB9">
        <w:t>в) в срок до 30 числа месяца, следующего за отчетным, Сведения о полезном отпуске (продаже) электрической энергии и мощности отдельным категориям потребителей за отчетный месяц нарастающим итогом по форме федерального статистического наблюдения № 46-ЭЭ (полезный отпуск) в отдельности по каждой ЭСО; и в срок до 01 марта года, следующего за отчетным, Сведения о полезном отпуске (продаже) электрической энергии и мощности отдельным категориям потребителей за отчетный год по форме федерального статистического наблюдения № 46-ЭЭ (полезный отпуск) в отдельности по каждой ЭСО.</w:t>
      </w:r>
    </w:p>
    <w:p w:rsidR="003C68C7" w:rsidRPr="00C10DB9" w:rsidRDefault="003C68C7" w:rsidP="003C68C7">
      <w:pPr>
        <w:autoSpaceDE w:val="0"/>
        <w:autoSpaceDN w:val="0"/>
        <w:adjustRightInd w:val="0"/>
        <w:ind w:firstLine="680"/>
        <w:jc w:val="both"/>
      </w:pPr>
      <w:r w:rsidRPr="00C10DB9">
        <w:t>2) отчетность по возмещению затрат энергоснабжающей организации (далее – ЭСО), обусловленных незапланированным в тарифе на электроэнергию ростом цен на дизельное топливо, при наличии указанных затрат, заполняется в отдельности по каждой ЭСО:</w:t>
      </w:r>
    </w:p>
    <w:p w:rsidR="003C68C7" w:rsidRPr="00C10DB9" w:rsidRDefault="003C68C7" w:rsidP="003C68C7">
      <w:pPr>
        <w:autoSpaceDE w:val="0"/>
        <w:autoSpaceDN w:val="0"/>
        <w:adjustRightInd w:val="0"/>
        <w:ind w:firstLine="680"/>
        <w:jc w:val="both"/>
      </w:pPr>
      <w:r w:rsidRPr="00C10DB9">
        <w:t xml:space="preserve">а) в срок до 20 числа месяца, следующего за отчетным, </w:t>
      </w:r>
      <w:hyperlink w:anchor="Par235" w:history="1">
        <w:r w:rsidRPr="00C10DB9">
          <w:t>расчет</w:t>
        </w:r>
      </w:hyperlink>
      <w:r w:rsidRPr="00C10DB9">
        <w:t xml:space="preserve"> цены списания дизельного топлива п</w:t>
      </w:r>
      <w:r w:rsidRPr="003C68C7">
        <w:t>о ЭСО – согласно приложению № 5</w:t>
      </w:r>
      <w:r w:rsidRPr="00C10DB9">
        <w:t>.</w:t>
      </w:r>
    </w:p>
    <w:p w:rsidR="003C68C7" w:rsidRPr="00C10DB9" w:rsidRDefault="003C68C7" w:rsidP="003C68C7">
      <w:pPr>
        <w:autoSpaceDE w:val="0"/>
        <w:autoSpaceDN w:val="0"/>
        <w:adjustRightInd w:val="0"/>
        <w:ind w:firstLine="680"/>
        <w:jc w:val="both"/>
      </w:pPr>
      <w:r w:rsidRPr="00C10DB9">
        <w:t xml:space="preserve">б) в срок до 20 июля </w:t>
      </w:r>
      <w:hyperlink w:anchor="Par314" w:history="1">
        <w:r w:rsidRPr="00C10DB9">
          <w:t>расчет</w:t>
        </w:r>
      </w:hyperlink>
      <w:r w:rsidRPr="00C10DB9">
        <w:t xml:space="preserve"> Субсидии на возмещение затрат ЭСО, обусловленных незапланированным в тарифе на электроэнергию ростом цен на дизельное топливо, - согласно приложе</w:t>
      </w:r>
      <w:r w:rsidRPr="003C68C7">
        <w:t>нию № 6</w:t>
      </w:r>
      <w:r w:rsidRPr="00C10DB9">
        <w:t>.</w:t>
      </w:r>
    </w:p>
    <w:p w:rsidR="003C68C7" w:rsidRPr="00C10DB9" w:rsidRDefault="003C68C7" w:rsidP="003C68C7">
      <w:pPr>
        <w:autoSpaceDE w:val="0"/>
        <w:autoSpaceDN w:val="0"/>
        <w:adjustRightInd w:val="0"/>
        <w:ind w:firstLine="680"/>
        <w:jc w:val="both"/>
      </w:pPr>
      <w:r w:rsidRPr="00C10DB9">
        <w:lastRenderedPageBreak/>
        <w:t>В дополнение к указанным расчетам по каждой ЭСО за отчетный год предоставляются заверенные печатью и подписью руководителя ЭСО копии счетов-фактур на приобретение дизельного топлива, актов списания дизельного топлива на производство электроэнергии и на прочие цели.</w:t>
      </w:r>
    </w:p>
    <w:p w:rsidR="003C68C7" w:rsidRPr="00C10DB9" w:rsidRDefault="003C68C7" w:rsidP="003C68C7">
      <w:pPr>
        <w:autoSpaceDE w:val="0"/>
        <w:autoSpaceDN w:val="0"/>
        <w:adjustRightInd w:val="0"/>
        <w:ind w:firstLine="680"/>
        <w:jc w:val="both"/>
      </w:pPr>
      <w:r w:rsidRPr="00C10DB9">
        <w:t xml:space="preserve">3) в срок до 20 числа месяца, следующего за отчетным кварталом, </w:t>
      </w:r>
      <w:hyperlink w:anchor="Par724" w:history="1">
        <w:r w:rsidRPr="00C10DB9">
          <w:t>отчет</w:t>
        </w:r>
      </w:hyperlink>
      <w:r w:rsidRPr="00C10DB9">
        <w:t>ность по расходованию Суб</w:t>
      </w:r>
      <w:r w:rsidRPr="003C68C7">
        <w:t>сидии - согласно приложению № 7</w:t>
      </w:r>
      <w:r w:rsidRPr="00C10DB9">
        <w:t>.</w:t>
      </w:r>
      <w:r w:rsidRPr="003C68C7">
        <w:t>»</w:t>
      </w:r>
    </w:p>
    <w:p w:rsidR="003C68C7" w:rsidRPr="003C68C7" w:rsidRDefault="003C68C7" w:rsidP="00CE0C04">
      <w:pPr>
        <w:widowControl w:val="0"/>
        <w:suppressAutoHyphens/>
        <w:autoSpaceDE w:val="0"/>
        <w:autoSpaceDN w:val="0"/>
        <w:adjustRightInd w:val="0"/>
        <w:ind w:firstLine="708"/>
        <w:jc w:val="both"/>
        <w:rPr>
          <w:bCs/>
        </w:rPr>
      </w:pPr>
    </w:p>
    <w:p w:rsidR="00C34F34" w:rsidRPr="003C68C7"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68C7">
        <w:tab/>
      </w:r>
      <w:r w:rsidR="003C68C7" w:rsidRPr="003C68C7">
        <w:t>4</w:t>
      </w:r>
      <w:r w:rsidRPr="003C68C7">
        <w:t xml:space="preserve">. </w:t>
      </w:r>
      <w:r w:rsidR="00C34F34" w:rsidRPr="003C68C7">
        <w:t xml:space="preserve">Настоящее постановление подлежит официальному опубликованию в </w:t>
      </w:r>
      <w:r w:rsidR="00C34F34" w:rsidRPr="003C68C7">
        <w:rPr>
          <w:kern w:val="2"/>
        </w:rPr>
        <w:t xml:space="preserve">«Информационном бюллетене» </w:t>
      </w:r>
      <w:r w:rsidR="00C34F34" w:rsidRPr="003C68C7">
        <w:t xml:space="preserve">и </w:t>
      </w:r>
      <w:r w:rsidR="00474FA1" w:rsidRPr="003C68C7">
        <w:t xml:space="preserve">размещению на официальном сайте </w:t>
      </w:r>
      <w:r w:rsidR="00B90C74" w:rsidRPr="003C68C7">
        <w:t>Батуринского</w:t>
      </w:r>
      <w:r w:rsidR="00474FA1" w:rsidRPr="003C68C7">
        <w:t xml:space="preserve"> сельского поселения (</w:t>
      </w:r>
      <w:hyperlink r:id="rId8" w:history="1">
        <w:r w:rsidR="00457957" w:rsidRPr="003C68C7">
          <w:rPr>
            <w:rStyle w:val="a4"/>
          </w:rPr>
          <w:t>www.</w:t>
        </w:r>
        <w:r w:rsidR="00457957" w:rsidRPr="003C68C7">
          <w:rPr>
            <w:rStyle w:val="a4"/>
            <w:lang w:val="en-US"/>
          </w:rPr>
          <w:t>b</w:t>
        </w:r>
        <w:r w:rsidR="00457957" w:rsidRPr="003C68C7">
          <w:rPr>
            <w:rStyle w:val="a4"/>
          </w:rPr>
          <w:t>selpasino.ru</w:t>
        </w:r>
      </w:hyperlink>
      <w:r w:rsidR="00474FA1" w:rsidRPr="003C68C7">
        <w:t>).</w:t>
      </w: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0C74" w:rsidRPr="003C68C7" w:rsidRDefault="00B90C74"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93DD5" w:rsidRPr="003C68C7" w:rsidRDefault="00E93DD5" w:rsidP="00AA4F2C">
      <w:pPr>
        <w:pStyle w:val="ConsPlusNormal"/>
        <w:ind w:firstLine="708"/>
        <w:jc w:val="both"/>
        <w:rPr>
          <w:rFonts w:ascii="Times New Roman" w:hAnsi="Times New Roman" w:cs="Times New Roman"/>
          <w:sz w:val="24"/>
          <w:szCs w:val="24"/>
        </w:rPr>
      </w:pPr>
    </w:p>
    <w:p w:rsidR="00CC0997" w:rsidRPr="003C68C7" w:rsidRDefault="00CC0997" w:rsidP="004A4EC2">
      <w:pPr>
        <w:tabs>
          <w:tab w:val="left" w:pos="7200"/>
        </w:tabs>
        <w:jc w:val="both"/>
      </w:pPr>
    </w:p>
    <w:p w:rsidR="00CC0997" w:rsidRPr="003C68C7" w:rsidRDefault="00CC0997" w:rsidP="004A4EC2">
      <w:pPr>
        <w:tabs>
          <w:tab w:val="left" w:pos="7200"/>
        </w:tabs>
        <w:jc w:val="both"/>
      </w:pPr>
    </w:p>
    <w:p w:rsidR="00E93DD5" w:rsidRPr="003C68C7" w:rsidRDefault="00473E0C" w:rsidP="00B90C74">
      <w:pPr>
        <w:tabs>
          <w:tab w:val="left" w:pos="7200"/>
        </w:tabs>
        <w:jc w:val="both"/>
        <w:rPr>
          <w:b/>
        </w:rPr>
      </w:pPr>
      <w:r w:rsidRPr="003C68C7">
        <w:t xml:space="preserve">И.о. </w:t>
      </w:r>
      <w:r w:rsidR="00742ACF" w:rsidRPr="003C68C7">
        <w:t>Глав</w:t>
      </w:r>
      <w:r w:rsidRPr="003C68C7">
        <w:t xml:space="preserve">ы </w:t>
      </w:r>
      <w:r w:rsidR="00DA39FA" w:rsidRPr="003C68C7">
        <w:t>поселения</w:t>
      </w:r>
      <w:r w:rsidR="00B90C74" w:rsidRPr="003C68C7">
        <w:t xml:space="preserve"> (</w:t>
      </w:r>
      <w:r w:rsidR="00661252" w:rsidRPr="003C68C7">
        <w:t>Глав</w:t>
      </w:r>
      <w:r w:rsidRPr="003C68C7">
        <w:t>ы</w:t>
      </w:r>
      <w:r w:rsidR="00DA39FA" w:rsidRPr="003C68C7">
        <w:t xml:space="preserve"> </w:t>
      </w:r>
      <w:r w:rsidR="00B90C74" w:rsidRPr="003C68C7">
        <w:t>А</w:t>
      </w:r>
      <w:r w:rsidR="00742ACF" w:rsidRPr="003C68C7">
        <w:t>дминистрации</w:t>
      </w:r>
      <w:r w:rsidR="00DA39FA" w:rsidRPr="003C68C7">
        <w:t xml:space="preserve">)         </w:t>
      </w:r>
      <w:r w:rsidR="00742ACF" w:rsidRPr="003C68C7">
        <w:t xml:space="preserve">                      </w:t>
      </w:r>
      <w:r w:rsidR="00DA39FA" w:rsidRPr="003C68C7">
        <w:t xml:space="preserve">     </w:t>
      </w:r>
      <w:r w:rsidRPr="003C68C7">
        <w:t>Н.В. Злыднева</w:t>
      </w:r>
      <w:r w:rsidR="00DA39FA" w:rsidRPr="003C68C7">
        <w:t xml:space="preserve">             </w:t>
      </w:r>
    </w:p>
    <w:p w:rsidR="00D34D98" w:rsidRPr="003C68C7" w:rsidRDefault="00D34D98" w:rsidP="00F63987">
      <w:pPr>
        <w:jc w:val="center"/>
        <w:rPr>
          <w:b/>
        </w:rPr>
      </w:pPr>
    </w:p>
    <w:p w:rsidR="00D34D98" w:rsidRPr="00B90C74" w:rsidRDefault="00D34D98" w:rsidP="00F63987">
      <w:pPr>
        <w:jc w:val="center"/>
        <w:rPr>
          <w:rFonts w:ascii="Arial" w:hAnsi="Arial" w:cs="Arial"/>
          <w:b/>
        </w:rPr>
      </w:pPr>
    </w:p>
    <w:p w:rsidR="00D34D98" w:rsidRPr="00B90C74" w:rsidRDefault="00D34D98" w:rsidP="00F63987">
      <w:pPr>
        <w:jc w:val="center"/>
        <w:rPr>
          <w:rFonts w:ascii="Arial" w:hAnsi="Arial" w:cs="Arial"/>
          <w:b/>
        </w:rPr>
      </w:pPr>
    </w:p>
    <w:p w:rsidR="00473E0C" w:rsidRDefault="00473E0C" w:rsidP="00473E0C">
      <w:pPr>
        <w:rPr>
          <w:rFonts w:ascii="Arial" w:hAnsi="Arial" w:cs="Arial"/>
          <w:b/>
        </w:rPr>
      </w:pPr>
    </w:p>
    <w:p w:rsidR="00473E0C" w:rsidRDefault="00473E0C" w:rsidP="00473E0C">
      <w:pPr>
        <w:rPr>
          <w:rFonts w:ascii="Arial" w:hAnsi="Arial" w:cs="Arial"/>
          <w:b/>
        </w:rPr>
      </w:pPr>
    </w:p>
    <w:p w:rsidR="00473E0C" w:rsidRDefault="00473E0C" w:rsidP="00473E0C">
      <w:pPr>
        <w:rPr>
          <w:rFonts w:ascii="Arial" w:hAnsi="Arial" w:cs="Arial"/>
          <w:b/>
        </w:rPr>
      </w:pPr>
      <w:r>
        <w:rPr>
          <w:rFonts w:ascii="Arial" w:hAnsi="Arial" w:cs="Arial"/>
          <w:b/>
        </w:rPr>
        <w:t xml:space="preserve">                                                                                                         </w:t>
      </w: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CE0C04" w:rsidRPr="00E36D0F" w:rsidRDefault="00CE0C04" w:rsidP="00CE0C04">
      <w:pPr>
        <w:pStyle w:val="25"/>
        <w:shd w:val="clear" w:color="auto" w:fill="auto"/>
        <w:tabs>
          <w:tab w:val="left" w:pos="1125"/>
        </w:tabs>
        <w:spacing w:line="280" w:lineRule="exact"/>
        <w:ind w:firstLine="0"/>
        <w:jc w:val="center"/>
        <w:rPr>
          <w:rFonts w:ascii="Arial" w:hAnsi="Arial" w:cs="Arial"/>
          <w:sz w:val="24"/>
          <w:szCs w:val="24"/>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3C68C7" w:rsidRDefault="003C68C7" w:rsidP="00CE0C04">
      <w:pPr>
        <w:shd w:val="clear" w:color="auto" w:fill="FFFFFF"/>
        <w:spacing w:before="100" w:beforeAutospacing="1" w:after="100" w:afterAutospacing="1"/>
        <w:jc w:val="right"/>
        <w:rPr>
          <w:color w:val="333333"/>
        </w:rPr>
      </w:pPr>
    </w:p>
    <w:p w:rsidR="00291730" w:rsidRDefault="00291730" w:rsidP="00CE0C04">
      <w:pPr>
        <w:shd w:val="clear" w:color="auto" w:fill="FFFFFF"/>
        <w:spacing w:before="100" w:beforeAutospacing="1" w:after="100" w:afterAutospacing="1"/>
        <w:jc w:val="right"/>
        <w:rPr>
          <w:b/>
          <w:color w:val="333333"/>
        </w:rPr>
      </w:pPr>
    </w:p>
    <w:p w:rsidR="00291730" w:rsidRDefault="00291730" w:rsidP="00CE0C04">
      <w:pPr>
        <w:shd w:val="clear" w:color="auto" w:fill="FFFFFF"/>
        <w:spacing w:before="100" w:beforeAutospacing="1" w:after="100" w:afterAutospacing="1"/>
        <w:jc w:val="right"/>
        <w:rPr>
          <w:b/>
          <w:color w:val="333333"/>
        </w:rPr>
      </w:pPr>
    </w:p>
    <w:p w:rsidR="00291730" w:rsidRDefault="00291730" w:rsidP="00CE0C04">
      <w:pPr>
        <w:shd w:val="clear" w:color="auto" w:fill="FFFFFF"/>
        <w:spacing w:before="100" w:beforeAutospacing="1" w:after="100" w:afterAutospacing="1"/>
        <w:jc w:val="right"/>
        <w:rPr>
          <w:b/>
          <w:color w:val="333333"/>
        </w:rPr>
      </w:pPr>
    </w:p>
    <w:p w:rsidR="00291730" w:rsidRDefault="00291730" w:rsidP="00CE0C04">
      <w:pPr>
        <w:shd w:val="clear" w:color="auto" w:fill="FFFFFF"/>
        <w:spacing w:before="100" w:beforeAutospacing="1" w:after="100" w:afterAutospacing="1"/>
        <w:jc w:val="right"/>
        <w:rPr>
          <w:b/>
          <w:color w:val="333333"/>
        </w:rPr>
      </w:pPr>
    </w:p>
    <w:p w:rsidR="00A170D7" w:rsidRPr="00A170D7" w:rsidRDefault="00A170D7" w:rsidP="00CE0C04">
      <w:pPr>
        <w:shd w:val="clear" w:color="auto" w:fill="FFFFFF"/>
        <w:spacing w:before="100" w:beforeAutospacing="1" w:after="100" w:afterAutospacing="1"/>
        <w:jc w:val="right"/>
        <w:rPr>
          <w:b/>
          <w:color w:val="333333"/>
        </w:rPr>
      </w:pPr>
      <w:r w:rsidRPr="00A170D7">
        <w:rPr>
          <w:b/>
          <w:color w:val="333333"/>
        </w:rPr>
        <w:t>Актуальная редакция</w:t>
      </w:r>
    </w:p>
    <w:p w:rsidR="00CE0C04" w:rsidRDefault="00CE0C04" w:rsidP="00291730">
      <w:pPr>
        <w:pStyle w:val="af9"/>
        <w:jc w:val="right"/>
      </w:pPr>
      <w:r w:rsidRPr="00473E0C">
        <w:t xml:space="preserve">Приложение </w:t>
      </w:r>
      <w:r w:rsidRPr="00473E0C">
        <w:br/>
        <w:t>к постановлению</w:t>
      </w:r>
      <w:r w:rsidRPr="00473E0C">
        <w:br/>
        <w:t>Администрации Батуринского сельского поселения</w:t>
      </w:r>
      <w:r w:rsidRPr="00473E0C">
        <w:br/>
        <w:t>от   18.12.2017  №  257</w:t>
      </w:r>
    </w:p>
    <w:p w:rsidR="00291730" w:rsidRPr="00473E0C" w:rsidRDefault="00291730" w:rsidP="00291730">
      <w:pPr>
        <w:pStyle w:val="af9"/>
        <w:jc w:val="right"/>
      </w:pPr>
      <w:r>
        <w:t>редакция от 29.01.2018 № 136</w:t>
      </w: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r w:rsidRPr="00473E0C">
        <w:rPr>
          <w:sz w:val="24"/>
          <w:szCs w:val="24"/>
        </w:rPr>
        <w:t>Порядок</w:t>
      </w:r>
    </w:p>
    <w:p w:rsidR="00CE0C04" w:rsidRPr="00473E0C" w:rsidRDefault="00CE0C04" w:rsidP="00CE0C04">
      <w:pPr>
        <w:pStyle w:val="25"/>
        <w:shd w:val="clear" w:color="auto" w:fill="auto"/>
        <w:tabs>
          <w:tab w:val="left" w:pos="1125"/>
        </w:tabs>
        <w:spacing w:line="280" w:lineRule="exact"/>
        <w:ind w:firstLine="0"/>
        <w:jc w:val="center"/>
        <w:rPr>
          <w:sz w:val="24"/>
          <w:szCs w:val="24"/>
        </w:rPr>
      </w:pPr>
      <w:r w:rsidRPr="00473E0C">
        <w:rPr>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shd w:val="clear" w:color="auto" w:fill="auto"/>
        <w:tabs>
          <w:tab w:val="left" w:pos="1125"/>
        </w:tabs>
        <w:spacing w:line="280" w:lineRule="exact"/>
        <w:ind w:firstLine="0"/>
        <w:jc w:val="center"/>
        <w:rPr>
          <w:sz w:val="24"/>
          <w:szCs w:val="24"/>
        </w:rPr>
      </w:pPr>
    </w:p>
    <w:p w:rsidR="00CE0C04" w:rsidRPr="00473E0C" w:rsidRDefault="00CE0C04" w:rsidP="00CE0C04">
      <w:pPr>
        <w:pStyle w:val="25"/>
        <w:numPr>
          <w:ilvl w:val="0"/>
          <w:numId w:val="35"/>
        </w:numPr>
        <w:tabs>
          <w:tab w:val="left" w:pos="1125"/>
        </w:tabs>
        <w:spacing w:line="280" w:lineRule="exact"/>
        <w:jc w:val="center"/>
        <w:rPr>
          <w:sz w:val="24"/>
          <w:szCs w:val="24"/>
        </w:rPr>
      </w:pPr>
      <w:r w:rsidRPr="00473E0C">
        <w:rPr>
          <w:sz w:val="24"/>
          <w:szCs w:val="24"/>
        </w:rPr>
        <w:t>ОБЩИЕ ПОЛОЖЕНИЯ</w:t>
      </w:r>
    </w:p>
    <w:p w:rsidR="00CE0C04" w:rsidRPr="00473E0C" w:rsidRDefault="00CE0C04" w:rsidP="00CE0C04">
      <w:pPr>
        <w:pStyle w:val="25"/>
        <w:tabs>
          <w:tab w:val="left" w:pos="1125"/>
        </w:tabs>
        <w:spacing w:line="280" w:lineRule="exact"/>
        <w:ind w:left="-380" w:firstLine="0"/>
        <w:rPr>
          <w:sz w:val="24"/>
          <w:szCs w:val="24"/>
        </w:rPr>
      </w:pP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производителям товаров, работ, услуг, в целях компенсации расходов по организации электроснабжения от дизельной электростанции на возмещение расходов, (далее – Порядок) разработан на основании статьи 78 Бюджетного кодекса Российской Федерации, постановления Правительства Российской Федерации от 6 сентября 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компенсации расходов по организации электроснабжения от дизельной электростанции на территории Батуринского сельского поселения (далее – субсидия).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1.2. Субсидии из бюджета муниципального образования «Батуринское сельское поселение» предоставляются в соответствии с решением о  бюджете  сельского поселения (далее – бюджет сельского поселения)  на соответствующий период, определяющим получателей субсидии по приоритетным направлениям деятельности.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1.3. Субсидии предоставляются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473E0C">
        <w:rPr>
          <w:b/>
          <w:sz w:val="24"/>
          <w:szCs w:val="24"/>
        </w:rPr>
        <w:t>,</w:t>
      </w:r>
      <w:r w:rsidRPr="00473E0C">
        <w:rPr>
          <w:sz w:val="24"/>
          <w:szCs w:val="24"/>
        </w:rPr>
        <w:t xml:space="preserve"> в целях компенсации расходов  по организации электроснабжения от дизельной электростанции  на территории Батуринского  сельского поселения.</w:t>
      </w:r>
    </w:p>
    <w:p w:rsidR="00CE0C04" w:rsidRPr="00473E0C" w:rsidRDefault="00CE0C04" w:rsidP="00CE0C04">
      <w:pPr>
        <w:pStyle w:val="25"/>
        <w:tabs>
          <w:tab w:val="left" w:pos="1125"/>
        </w:tabs>
        <w:spacing w:line="280" w:lineRule="exact"/>
        <w:ind w:firstLine="0"/>
        <w:jc w:val="both"/>
        <w:rPr>
          <w:color w:val="FF0000"/>
          <w:sz w:val="24"/>
          <w:szCs w:val="24"/>
        </w:rPr>
      </w:pPr>
      <w:r w:rsidRPr="00473E0C">
        <w:rPr>
          <w:sz w:val="24"/>
          <w:szCs w:val="24"/>
        </w:rPr>
        <w:t>1.4. Главным распорядителем средств бюджета муниципального образования «Батуринское сельское поселение», осуществляющим предоставление субсидий является Администрация Батуринского сельского поселения.</w:t>
      </w:r>
    </w:p>
    <w:p w:rsidR="00CE0C04" w:rsidRPr="00473E0C" w:rsidRDefault="00CE0C04"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 УСЛОВИЯ И ПОРЯДОК ПРЕДОСТАВЛЕНИЯ СУБСИДИЙ</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 Субсидия предоставляется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2.2. Отбор получателей субсидии осуществляется Администрацией Батуринского поселения в соответствии с критериями отбора, установленными настоящим Порядком. Для проведения отбора получателей субсидии на основании распоряжения Администрации образуется комиссия из числа специалистов Администрации Батуринского сельского поселения.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2.3. Для рассмотрения вопроса о предоставлении субсидии  юридические лица (за исключением государственных (муниципальных) учреждений), индивидуальные предприниматели,  а так же физические лица - производители товаров, работ, услуг соответствующие требованиям, указанным в пункте 2.2 настоящего Порядка предоставляют в Администрацию Батуринского сельского поселения следующие документы:</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а) Заявку для участия в отборе согласно приложению № 1 к настоящему Порядку.</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б) Сведения о субъекте согласно приложению  № 2 к настоящему Порядку.</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в) Копию устава, заверенную субъектом.</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г) Отчет, обосновывающий размер требуемых средств и подтверждающий необходимость в компенсации расходов по организации электроснабжения от дизельной электростанции.</w:t>
      </w:r>
    </w:p>
    <w:p w:rsidR="00CE0C04" w:rsidRPr="00473E0C" w:rsidRDefault="00CE0C04" w:rsidP="00CE0C04">
      <w:pPr>
        <w:pStyle w:val="25"/>
        <w:ind w:firstLine="0"/>
        <w:jc w:val="both"/>
        <w:rPr>
          <w:sz w:val="24"/>
          <w:szCs w:val="24"/>
        </w:rPr>
      </w:pPr>
      <w:r w:rsidRPr="00473E0C">
        <w:rPr>
          <w:sz w:val="24"/>
          <w:szCs w:val="24"/>
        </w:rPr>
        <w:t>2.4. Заявки на получение субсидии и приложенные к ней документы принимаются в полном объеме и возврату не подлежат.</w:t>
      </w:r>
    </w:p>
    <w:p w:rsidR="00CE0C04" w:rsidRPr="00473E0C" w:rsidRDefault="00CE0C04" w:rsidP="00CE0C04">
      <w:pPr>
        <w:pStyle w:val="25"/>
        <w:ind w:firstLine="0"/>
        <w:jc w:val="both"/>
        <w:rPr>
          <w:sz w:val="24"/>
          <w:szCs w:val="24"/>
        </w:rPr>
      </w:pPr>
      <w:r w:rsidRPr="00473E0C">
        <w:rPr>
          <w:sz w:val="24"/>
          <w:szCs w:val="24"/>
        </w:rPr>
        <w:t>2.5. Срок рассмотрения заявки и принятия решения о предоставлении субсидии или решение об отказе в предоставлении субсидии не может превышать 30 рабочих дней со дня окончания приема заявки.</w:t>
      </w:r>
    </w:p>
    <w:p w:rsidR="00CE0C04" w:rsidRPr="00473E0C" w:rsidRDefault="00CE0C04" w:rsidP="00CE0C04">
      <w:pPr>
        <w:pStyle w:val="25"/>
        <w:ind w:firstLine="0"/>
        <w:jc w:val="both"/>
        <w:rPr>
          <w:sz w:val="24"/>
          <w:szCs w:val="24"/>
        </w:rPr>
      </w:pPr>
      <w:r w:rsidRPr="00473E0C">
        <w:rPr>
          <w:sz w:val="24"/>
          <w:szCs w:val="24"/>
        </w:rPr>
        <w:t>2.6.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CE0C04" w:rsidRPr="00473E0C" w:rsidRDefault="00CE0C04" w:rsidP="00CE0C04">
      <w:pPr>
        <w:pStyle w:val="25"/>
        <w:ind w:firstLine="0"/>
        <w:jc w:val="both"/>
        <w:rPr>
          <w:sz w:val="24"/>
          <w:szCs w:val="24"/>
        </w:rPr>
      </w:pPr>
      <w:r w:rsidRPr="00473E0C">
        <w:rPr>
          <w:sz w:val="24"/>
          <w:szCs w:val="24"/>
        </w:rPr>
        <w:t>2.7.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w:t>
      </w:r>
    </w:p>
    <w:p w:rsidR="00CE0C04" w:rsidRPr="00473E0C" w:rsidRDefault="00CE0C04" w:rsidP="00CE0C04">
      <w:pPr>
        <w:pStyle w:val="25"/>
        <w:ind w:firstLine="0"/>
        <w:jc w:val="both"/>
        <w:rPr>
          <w:sz w:val="24"/>
          <w:szCs w:val="24"/>
        </w:rPr>
      </w:pPr>
      <w:r w:rsidRPr="00473E0C">
        <w:rPr>
          <w:sz w:val="24"/>
          <w:szCs w:val="24"/>
        </w:rPr>
        <w:t>2.8. В течение 5-ти дней с момента подписания протокола организатор отбора заявок сообщает получателям субсидий о результатах рассмотрения заявок.</w:t>
      </w:r>
    </w:p>
    <w:p w:rsidR="00CE0C04" w:rsidRPr="00473E0C" w:rsidRDefault="00CE0C04" w:rsidP="00CE0C04">
      <w:pPr>
        <w:pStyle w:val="25"/>
        <w:ind w:firstLine="0"/>
        <w:jc w:val="both"/>
        <w:rPr>
          <w:sz w:val="24"/>
          <w:szCs w:val="24"/>
        </w:rPr>
      </w:pPr>
      <w:r w:rsidRPr="00473E0C">
        <w:rPr>
          <w:sz w:val="24"/>
          <w:szCs w:val="24"/>
        </w:rPr>
        <w:t>2.9. Получатель субсидии на первое число месяца, предшествующего месяцу, в котором планируется заключить соглашение (договор) о предоставлении субсидии должен соответствовать следующим требованиям:</w:t>
      </w:r>
    </w:p>
    <w:p w:rsidR="00CE0C04" w:rsidRPr="00473E0C" w:rsidRDefault="00CE0C04" w:rsidP="00CE0C04">
      <w:pPr>
        <w:pStyle w:val="25"/>
        <w:ind w:firstLine="0"/>
        <w:jc w:val="both"/>
        <w:rPr>
          <w:sz w:val="24"/>
          <w:szCs w:val="24"/>
        </w:rPr>
      </w:pPr>
      <w:r w:rsidRPr="00473E0C">
        <w:rPr>
          <w:sz w:val="24"/>
          <w:szCs w:val="24"/>
        </w:rPr>
        <w:t>а)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CE0C04" w:rsidRPr="00473E0C" w:rsidRDefault="00CE0C04" w:rsidP="00CE0C04">
      <w:pPr>
        <w:pStyle w:val="25"/>
        <w:ind w:firstLine="0"/>
        <w:jc w:val="both"/>
        <w:rPr>
          <w:sz w:val="24"/>
          <w:szCs w:val="24"/>
        </w:rPr>
      </w:pPr>
      <w:r w:rsidRPr="00473E0C">
        <w:rPr>
          <w:sz w:val="24"/>
          <w:szCs w:val="24"/>
        </w:rPr>
        <w:t>б)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Порядком и иными правовыми актами, и иная просроченная задолженность перед местным бюджетом;</w:t>
      </w:r>
    </w:p>
    <w:p w:rsidR="00CE0C04" w:rsidRPr="00473E0C" w:rsidRDefault="00CE0C04" w:rsidP="00CE0C04">
      <w:pPr>
        <w:pStyle w:val="25"/>
        <w:ind w:firstLine="0"/>
        <w:jc w:val="both"/>
        <w:rPr>
          <w:sz w:val="24"/>
          <w:szCs w:val="24"/>
        </w:rPr>
      </w:pPr>
      <w:r w:rsidRPr="00473E0C">
        <w:rPr>
          <w:sz w:val="24"/>
          <w:szCs w:val="24"/>
        </w:rPr>
        <w:t>в)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E0C04" w:rsidRPr="00473E0C" w:rsidRDefault="00CE0C04" w:rsidP="00CE0C04">
      <w:pPr>
        <w:pStyle w:val="25"/>
        <w:ind w:firstLine="0"/>
        <w:jc w:val="both"/>
        <w:rPr>
          <w:sz w:val="24"/>
          <w:szCs w:val="24"/>
        </w:rPr>
      </w:pPr>
      <w:r w:rsidRPr="00473E0C">
        <w:rPr>
          <w:sz w:val="24"/>
          <w:szCs w:val="24"/>
        </w:rPr>
        <w:t>г) не должен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1.3 настоящего Порядка;</w:t>
      </w:r>
    </w:p>
    <w:p w:rsidR="00CE0C04" w:rsidRPr="00473E0C" w:rsidRDefault="00CE0C04" w:rsidP="00CE0C04">
      <w:pPr>
        <w:pStyle w:val="25"/>
        <w:ind w:firstLine="0"/>
        <w:jc w:val="both"/>
        <w:rPr>
          <w:sz w:val="24"/>
          <w:szCs w:val="24"/>
        </w:rPr>
      </w:pPr>
      <w:r w:rsidRPr="00473E0C">
        <w:rPr>
          <w:sz w:val="24"/>
          <w:szCs w:val="24"/>
        </w:rPr>
        <w:t>д) осуществление юридическим лицом за исключением государственного (муниципального) учреждения, индивидуальным предпринимателем, а также физическим лицом – производителем товаров, работ услуг деятельности на территории муниципального образования «Батуринское сельское поселение»;</w:t>
      </w:r>
    </w:p>
    <w:p w:rsidR="00CE0C04" w:rsidRPr="00473E0C" w:rsidRDefault="00CE0C04" w:rsidP="00CE0C04">
      <w:pPr>
        <w:pStyle w:val="25"/>
        <w:ind w:firstLine="0"/>
        <w:jc w:val="both"/>
        <w:rPr>
          <w:sz w:val="24"/>
          <w:szCs w:val="24"/>
        </w:rPr>
      </w:pPr>
      <w:r w:rsidRPr="00473E0C">
        <w:rPr>
          <w:sz w:val="24"/>
          <w:szCs w:val="24"/>
        </w:rPr>
        <w:t>е) соответствие сферы деятельности юридического лица (за исключением государственного (муниципального) учреждения), индивидуального предпринимателя, а также физического лица – производителя товаров, работ, услуг видам деятельности, определенным решением  о бюджете муниципального образования «Батуринское сельское поселение» на очередной финансовый год;</w:t>
      </w:r>
    </w:p>
    <w:p w:rsidR="00CE0C04" w:rsidRPr="00473E0C" w:rsidRDefault="00CE0C04" w:rsidP="00CE0C04">
      <w:pPr>
        <w:pStyle w:val="25"/>
        <w:ind w:firstLine="0"/>
        <w:jc w:val="both"/>
        <w:rPr>
          <w:sz w:val="24"/>
          <w:szCs w:val="24"/>
        </w:rPr>
      </w:pPr>
      <w:r w:rsidRPr="00473E0C">
        <w:rPr>
          <w:sz w:val="24"/>
          <w:szCs w:val="24"/>
        </w:rPr>
        <w:t>2.10. Предоставление субсидий осуществляется на основании соглашения (договора), заключенного между Администрацией Батуринского сельского поселения и получателем субсидии в соответствии с типовой формой, установленной финансовым органом муниципального образования «Батуринское сельское поселение».</w:t>
      </w:r>
    </w:p>
    <w:p w:rsidR="00CE0C04" w:rsidRPr="00473E0C" w:rsidRDefault="00CE0C04" w:rsidP="00CE0C04">
      <w:pPr>
        <w:pStyle w:val="25"/>
        <w:ind w:firstLine="0"/>
        <w:jc w:val="both"/>
        <w:rPr>
          <w:sz w:val="24"/>
          <w:szCs w:val="24"/>
        </w:rPr>
      </w:pPr>
      <w:r w:rsidRPr="00473E0C">
        <w:rPr>
          <w:sz w:val="24"/>
          <w:szCs w:val="24"/>
        </w:rPr>
        <w:t xml:space="preserve">2.11. При заключении соглашения (договора) на предоставлении субсидии должны выполняться требования, указанные в пункте 2.9. </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2.12. Основанием для отказа получателю субсидии в предоставлении субсидии является: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несоответствие представленных получателем субсидии документов требованиям, определенным пункту 2.3 настоящего Порядка, или непредставление (предоставление не в полном объеме) указанных документов;</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недостоверность представленной получателем субсидии информации.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2.13. Конкретный размер субсидии устанавливается соглашением (договором) в соответствии с лимитами бюджетных обязательств на текущий финансовый  год. Указанный размер подлежит корректировке исходя из размера фактически предоставленной субсидии.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2.14. Субсидия предоставляется получателю субсидии в срок, определенный пунктом 2.17 настоящего Порядка.</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2.15. При невозможности предоставления полного фактического расчета за декабрь возмещение расходов производится не позднее 25 декабря текущего финансового года в размере подтвержденных промежуточных расходов за декабрь. </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2.16. В случае образования кредиторской задолженности по выплате субсидий за декабрь отчетного финансового года, Администрация Батуринского сельского поселения использует средства текущего финансового года для гашения данной задолженности.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2.17. Перечисление средств субсидии осуществляется Администрацией Батуринского сельского поселения ежемесячно на расчетный счет получателя субсидии, открытый в кредитной организации, на основании заключенного договора о предоставлении субсидии и отчета (согласно приложению 3,4,5,6,7 к настоящему Порядку), согласованного с Главой Батуринского сельского поселения, в срок не позднее 5-ти рабочих дней после результатов  рассмотрения документов,  указанных  в пункте 2.3 настоящего Порядка.</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2.18.При предоставлении субсидий, указанных в настоящем Порядке, обязательным условием их предоставления, включаемым в соглашение (договоры) о предоставлении субсидий, являются: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согласие получателя субсидии на осуществление администрацией Батуринского сельского поселения и органом муниципального финансового контроля проверок соблюдения получателем субсидии условий, целей и порядка их предоставления.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CE0C04" w:rsidRPr="00473E0C" w:rsidRDefault="00CE0C04"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center"/>
        <w:rPr>
          <w:sz w:val="24"/>
          <w:szCs w:val="24"/>
        </w:rPr>
      </w:pPr>
      <w:r w:rsidRPr="00473E0C">
        <w:rPr>
          <w:sz w:val="24"/>
          <w:szCs w:val="24"/>
        </w:rPr>
        <w:t>3. ТРЕБОВАНИЯ К ОТЧЕТНОСТИ</w:t>
      </w:r>
    </w:p>
    <w:p w:rsidR="00C10DB9" w:rsidRDefault="00CE0C04" w:rsidP="00CE0C04">
      <w:pPr>
        <w:pStyle w:val="25"/>
        <w:tabs>
          <w:tab w:val="left" w:pos="1125"/>
        </w:tabs>
        <w:spacing w:line="280" w:lineRule="exact"/>
        <w:ind w:firstLine="0"/>
        <w:jc w:val="both"/>
        <w:rPr>
          <w:sz w:val="24"/>
          <w:szCs w:val="24"/>
        </w:rPr>
      </w:pPr>
      <w:r w:rsidRPr="00473E0C">
        <w:rPr>
          <w:sz w:val="24"/>
          <w:szCs w:val="24"/>
        </w:rPr>
        <w:t>3.1. Получатели субсидии предоставляет в Администрацию Батуринского сельского поселения</w:t>
      </w:r>
      <w:r w:rsidR="00C10DB9">
        <w:rPr>
          <w:sz w:val="24"/>
          <w:szCs w:val="24"/>
        </w:rPr>
        <w:t>:</w:t>
      </w:r>
      <w:r w:rsidRPr="00473E0C">
        <w:rPr>
          <w:sz w:val="24"/>
          <w:szCs w:val="24"/>
        </w:rPr>
        <w:t xml:space="preserve"> </w:t>
      </w:r>
    </w:p>
    <w:p w:rsidR="004E5372" w:rsidRDefault="004E5372" w:rsidP="00CE0C04">
      <w:pPr>
        <w:pStyle w:val="25"/>
        <w:tabs>
          <w:tab w:val="left" w:pos="1125"/>
        </w:tabs>
        <w:spacing w:line="280" w:lineRule="exact"/>
        <w:ind w:firstLine="0"/>
        <w:jc w:val="both"/>
        <w:rPr>
          <w:sz w:val="24"/>
          <w:szCs w:val="24"/>
        </w:rPr>
      </w:pPr>
      <w:r>
        <w:rPr>
          <w:sz w:val="24"/>
          <w:szCs w:val="24"/>
        </w:rPr>
        <w:t xml:space="preserve">           1) По</w:t>
      </w:r>
      <w:r w:rsidRPr="004E5372">
        <w:t xml:space="preserve"> </w:t>
      </w:r>
      <w:r w:rsidRPr="004E5372">
        <w:rPr>
          <w:sz w:val="24"/>
          <w:szCs w:val="24"/>
        </w:rPr>
        <w:t>энергоснабжающей организации</w:t>
      </w:r>
      <w:r>
        <w:rPr>
          <w:sz w:val="24"/>
          <w:szCs w:val="24"/>
        </w:rPr>
        <w:t>:</w:t>
      </w:r>
    </w:p>
    <w:p w:rsidR="00C10DB9" w:rsidRPr="00C10DB9" w:rsidRDefault="00C10DB9" w:rsidP="00C10DB9">
      <w:pPr>
        <w:widowControl w:val="0"/>
        <w:autoSpaceDE w:val="0"/>
        <w:autoSpaceDN w:val="0"/>
        <w:adjustRightInd w:val="0"/>
        <w:ind w:firstLine="680"/>
        <w:jc w:val="both"/>
      </w:pPr>
      <w:r w:rsidRPr="00C10DB9">
        <w:t>а) в срок до 20 февраля расчет размера субсидии на отчетный год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w:t>
      </w:r>
      <w:r w:rsidR="004E5372">
        <w:t>бжения - согласно приложению № 3</w:t>
      </w:r>
      <w:r w:rsidRPr="00C10DB9">
        <w:t>.</w:t>
      </w:r>
    </w:p>
    <w:p w:rsidR="00C10DB9" w:rsidRPr="00C10DB9" w:rsidRDefault="00C10DB9" w:rsidP="00C10DB9">
      <w:pPr>
        <w:autoSpaceDE w:val="0"/>
        <w:autoSpaceDN w:val="0"/>
        <w:adjustRightInd w:val="0"/>
        <w:ind w:firstLine="680"/>
        <w:jc w:val="both"/>
      </w:pPr>
      <w:r w:rsidRPr="00C10DB9">
        <w:t xml:space="preserve">б) в срок до 20 февраля </w:t>
      </w:r>
      <w:hyperlink w:anchor="Par186" w:history="1">
        <w:r w:rsidRPr="00C10DB9">
          <w:t>сведения</w:t>
        </w:r>
      </w:hyperlink>
      <w:r w:rsidRPr="00C10DB9">
        <w:t xml:space="preserve"> администрации сельского поселения о фактическом количестве лиц, зарегистрированных по месту жительства и по месту пребывания (сроком на один год и более) на территории сельского поселения (согласно документам регистрационного учета), по состоянию на 1 января отчетног</w:t>
      </w:r>
      <w:r>
        <w:t>о года - согласно приложению № 4</w:t>
      </w:r>
      <w:r w:rsidRPr="00C10DB9">
        <w:t>.</w:t>
      </w:r>
    </w:p>
    <w:p w:rsidR="00C10DB9" w:rsidRPr="00C10DB9" w:rsidRDefault="00C10DB9" w:rsidP="00C10DB9">
      <w:pPr>
        <w:autoSpaceDE w:val="0"/>
        <w:autoSpaceDN w:val="0"/>
        <w:adjustRightInd w:val="0"/>
        <w:ind w:firstLine="680"/>
        <w:jc w:val="both"/>
      </w:pPr>
      <w:r w:rsidRPr="00C10DB9">
        <w:t>в) в срок до 30 числа месяца, следующего за отчетным, Сведения о полезном отпуске (продаже) электрической энергии и мощности отдельным категориям потребителей за отчетный месяц нарастающим итогом по форме федерального статистического наблюдения № 46-ЭЭ (полезный отпуск) в отдельности по каждой ЭСО; и в срок до 01 марта года, следующего за отчетным, Сведения о полезном отпуске (продаже) электрической энергии и мощности отдельным категориям потребителей за отчетный год по форме федерального статистического наблюдения № 46-ЭЭ (полезный отпуск) в отдельности по каждой ЭСО.</w:t>
      </w:r>
    </w:p>
    <w:p w:rsidR="00C10DB9" w:rsidRPr="00C10DB9" w:rsidRDefault="00C10DB9" w:rsidP="00C10DB9">
      <w:pPr>
        <w:autoSpaceDE w:val="0"/>
        <w:autoSpaceDN w:val="0"/>
        <w:adjustRightInd w:val="0"/>
        <w:ind w:firstLine="680"/>
        <w:jc w:val="both"/>
      </w:pPr>
      <w:r w:rsidRPr="00C10DB9">
        <w:t>2) отчетность по возмещению затрат энергоснабжающей организации (далее – ЭСО), обусловленных незапланированным в тарифе на электроэнергию ростом цен на дизельное топливо, при наличии указанных затрат, заполняется в отдельности по каждой ЭСО:</w:t>
      </w:r>
    </w:p>
    <w:p w:rsidR="00C10DB9" w:rsidRPr="00C10DB9" w:rsidRDefault="00C10DB9" w:rsidP="00C10DB9">
      <w:pPr>
        <w:autoSpaceDE w:val="0"/>
        <w:autoSpaceDN w:val="0"/>
        <w:adjustRightInd w:val="0"/>
        <w:ind w:firstLine="680"/>
        <w:jc w:val="both"/>
      </w:pPr>
      <w:r w:rsidRPr="00C10DB9">
        <w:t xml:space="preserve">а) в срок до 20 числа месяца, следующего за отчетным, </w:t>
      </w:r>
      <w:hyperlink w:anchor="Par235" w:history="1">
        <w:r w:rsidRPr="00C10DB9">
          <w:t>расчет</w:t>
        </w:r>
      </w:hyperlink>
      <w:r w:rsidRPr="00C10DB9">
        <w:t xml:space="preserve"> цены списания дизельного топлива п</w:t>
      </w:r>
      <w:r w:rsidR="003C68C7">
        <w:t>о ЭСО – согласно приложению № 5</w:t>
      </w:r>
      <w:r w:rsidRPr="00C10DB9">
        <w:t>.</w:t>
      </w:r>
    </w:p>
    <w:p w:rsidR="00C10DB9" w:rsidRPr="00C10DB9" w:rsidRDefault="00C10DB9" w:rsidP="00C10DB9">
      <w:pPr>
        <w:autoSpaceDE w:val="0"/>
        <w:autoSpaceDN w:val="0"/>
        <w:adjustRightInd w:val="0"/>
        <w:ind w:firstLine="680"/>
        <w:jc w:val="both"/>
      </w:pPr>
      <w:r w:rsidRPr="00C10DB9">
        <w:t xml:space="preserve">б) в срок до 20 июля </w:t>
      </w:r>
      <w:hyperlink w:anchor="Par314" w:history="1">
        <w:r w:rsidRPr="00C10DB9">
          <w:t>расчет</w:t>
        </w:r>
      </w:hyperlink>
      <w:r w:rsidRPr="00C10DB9">
        <w:t xml:space="preserve"> Субсидии на возмещение затрат ЭСО, обусловленных незапланированным в тарифе на электроэнергию ростом цен на дизельное топливо, - согласно приложе</w:t>
      </w:r>
      <w:r w:rsidR="003C68C7">
        <w:t>нию № 6</w:t>
      </w:r>
      <w:r w:rsidRPr="00C10DB9">
        <w:t>.</w:t>
      </w:r>
    </w:p>
    <w:p w:rsidR="00C10DB9" w:rsidRPr="00C10DB9" w:rsidRDefault="00C10DB9" w:rsidP="00C10DB9">
      <w:pPr>
        <w:autoSpaceDE w:val="0"/>
        <w:autoSpaceDN w:val="0"/>
        <w:adjustRightInd w:val="0"/>
        <w:ind w:firstLine="680"/>
        <w:jc w:val="both"/>
      </w:pPr>
      <w:r w:rsidRPr="00C10DB9">
        <w:t>В дополнение к указанным расчетам по каждой ЭСО за отчетный год предоставляются заверенные печатью и подписью руководителя ЭСО копии счетов-фактур на приобретение дизельного топлива, актов списания дизельного топлива на производство электроэнергии и на прочие цели.</w:t>
      </w:r>
    </w:p>
    <w:p w:rsidR="00C10DB9" w:rsidRPr="00C10DB9" w:rsidRDefault="00C10DB9" w:rsidP="00C10DB9">
      <w:pPr>
        <w:autoSpaceDE w:val="0"/>
        <w:autoSpaceDN w:val="0"/>
        <w:adjustRightInd w:val="0"/>
        <w:ind w:firstLine="680"/>
        <w:jc w:val="both"/>
      </w:pPr>
      <w:r w:rsidRPr="00C10DB9">
        <w:t xml:space="preserve">3) в срок до 20 числа месяца, следующего за отчетным кварталом, </w:t>
      </w:r>
      <w:hyperlink w:anchor="Par724" w:history="1">
        <w:r w:rsidRPr="00C10DB9">
          <w:t>отчет</w:t>
        </w:r>
      </w:hyperlink>
      <w:r w:rsidRPr="00C10DB9">
        <w:t>ность по расходованию Суб</w:t>
      </w:r>
      <w:r w:rsidR="003C68C7">
        <w:t>сидии - согласно приложению № 7</w:t>
      </w:r>
      <w:r w:rsidRPr="00C10DB9">
        <w:t>.</w:t>
      </w:r>
    </w:p>
    <w:p w:rsidR="00C10DB9" w:rsidRDefault="00C10DB9"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3.2. Получатель субсидии несет ответственность за достоверность представленных сведений в соответствии с действующим законодательством.</w:t>
      </w:r>
    </w:p>
    <w:p w:rsidR="00CE0C04" w:rsidRPr="00473E0C" w:rsidRDefault="00CE0C04" w:rsidP="00CE0C04">
      <w:pPr>
        <w:pStyle w:val="25"/>
        <w:tabs>
          <w:tab w:val="left" w:pos="1125"/>
        </w:tabs>
        <w:spacing w:line="280" w:lineRule="exact"/>
        <w:ind w:firstLine="0"/>
        <w:jc w:val="both"/>
        <w:rPr>
          <w:sz w:val="24"/>
          <w:szCs w:val="24"/>
        </w:rPr>
      </w:pPr>
    </w:p>
    <w:p w:rsidR="00CE0C04" w:rsidRPr="00473E0C" w:rsidRDefault="00CE0C04" w:rsidP="00CE0C04">
      <w:pPr>
        <w:pStyle w:val="25"/>
        <w:tabs>
          <w:tab w:val="left" w:pos="1125"/>
        </w:tabs>
        <w:spacing w:line="280" w:lineRule="exact"/>
        <w:ind w:firstLine="0"/>
        <w:jc w:val="center"/>
        <w:rPr>
          <w:sz w:val="24"/>
          <w:szCs w:val="24"/>
        </w:rPr>
      </w:pPr>
      <w:r w:rsidRPr="00473E0C">
        <w:rPr>
          <w:sz w:val="24"/>
          <w:szCs w:val="24"/>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4.1. Администрация Батуринского сельского поселения, орган муниципального финансового контроля проводят обязательную проверку соблюдения условий, целей и порядка предоставления субсидии получателем субсидии.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4.2. В случае нарушения получателем субсидии условий, целей и порядка предоставления субсидий, а также при нарушении получателем субсидии условий, установленных настоящим Порядком, выявленных по фактам проверок, проведенных Администрацией Батуринского сельского поселения и органом муниципального финансового контроля:</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получатель субсидии в течение 5-ти рабочих дней с даты получения письменного требования от Администрации Батуринского сельского поселения о возврате средств субсидии в местный бюджет осуществляет возврат субсидии в местный бюджет по платежным реквизитам, указанным в требовании.</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 xml:space="preserve">4.3. При наличии остатков субсидии, не использованных  в текущем финансовом   году, в случаях, предусмотренных в договоре о предоставлении субсидии, получатель субсидии в течение 5-ти рабочих дней с даты получения письменного требования от Администрации Батуринского сельского поселения о возврате субсидии осуществляет возврат субсидии в бюджет муниципального образования «Батуринское сельское поселение» по платежным реквизитам, указанным в требовании. </w:t>
      </w:r>
    </w:p>
    <w:p w:rsidR="00CE0C04" w:rsidRPr="00473E0C" w:rsidRDefault="00CE0C04" w:rsidP="00CE0C04">
      <w:pPr>
        <w:pStyle w:val="25"/>
        <w:tabs>
          <w:tab w:val="left" w:pos="1125"/>
        </w:tabs>
        <w:spacing w:line="280" w:lineRule="exact"/>
        <w:ind w:firstLine="0"/>
        <w:jc w:val="both"/>
        <w:rPr>
          <w:sz w:val="24"/>
          <w:szCs w:val="24"/>
        </w:rPr>
      </w:pPr>
      <w:r w:rsidRPr="00473E0C">
        <w:rPr>
          <w:sz w:val="24"/>
          <w:szCs w:val="24"/>
        </w:rPr>
        <w:t>4.4. В случае отказа получателя субсидии от добровольного возврата субсидии бюджетные средства подлежат взысканию Администрацией Батуринского сельского поселения в судебном порядке в соответствии с действующим законодательством.</w:t>
      </w:r>
    </w:p>
    <w:p w:rsidR="00CE0C04" w:rsidRPr="00473E0C" w:rsidRDefault="00CE0C04" w:rsidP="00CE0C04">
      <w:pPr>
        <w:pStyle w:val="25"/>
        <w:shd w:val="clear" w:color="auto" w:fill="auto"/>
        <w:tabs>
          <w:tab w:val="left" w:pos="1125"/>
        </w:tabs>
        <w:spacing w:line="280" w:lineRule="exact"/>
        <w:ind w:firstLine="0"/>
        <w:jc w:val="both"/>
        <w:rPr>
          <w:sz w:val="24"/>
          <w:szCs w:val="24"/>
        </w:rPr>
      </w:pPr>
    </w:p>
    <w:p w:rsidR="00CE0C04" w:rsidRPr="00E36D0F" w:rsidRDefault="00CE0C04" w:rsidP="00CE0C04">
      <w:pPr>
        <w:pStyle w:val="25"/>
        <w:shd w:val="clear" w:color="auto" w:fill="auto"/>
        <w:tabs>
          <w:tab w:val="left" w:pos="1125"/>
        </w:tabs>
        <w:spacing w:line="280" w:lineRule="exact"/>
        <w:ind w:firstLine="0"/>
        <w:jc w:val="both"/>
        <w:rPr>
          <w:rFonts w:ascii="Arial" w:hAnsi="Arial" w:cs="Arial"/>
          <w:sz w:val="24"/>
          <w:szCs w:val="24"/>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r w:rsidRPr="00E36D0F">
        <w:rPr>
          <w:rFonts w:ascii="Arial" w:hAnsi="Arial" w:cs="Arial"/>
        </w:rPr>
        <w:tab/>
      </w: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tabs>
          <w:tab w:val="left" w:pos="7800"/>
        </w:tabs>
        <w:rPr>
          <w:rFonts w:ascii="Arial" w:hAnsi="Arial" w:cs="Arial"/>
        </w:rPr>
      </w:pPr>
    </w:p>
    <w:tbl>
      <w:tblPr>
        <w:tblW w:w="0" w:type="auto"/>
        <w:tblLook w:val="04A0"/>
      </w:tblPr>
      <w:tblGrid>
        <w:gridCol w:w="4785"/>
        <w:gridCol w:w="4785"/>
      </w:tblGrid>
      <w:tr w:rsidR="00CE0C04" w:rsidRPr="00FD1C63" w:rsidTr="00473E0C">
        <w:tc>
          <w:tcPr>
            <w:tcW w:w="4785" w:type="dxa"/>
          </w:tcPr>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p w:rsidR="00CE0C04" w:rsidRPr="00FD1C63" w:rsidRDefault="00CE0C04" w:rsidP="00473E0C">
            <w:pPr>
              <w:pStyle w:val="msonormalcxspmiddle"/>
              <w:spacing w:before="0" w:beforeAutospacing="0" w:after="0" w:afterAutospacing="0"/>
              <w:jc w:val="right"/>
              <w:rPr>
                <w:sz w:val="20"/>
                <w:szCs w:val="20"/>
              </w:rPr>
            </w:pPr>
          </w:p>
        </w:tc>
        <w:tc>
          <w:tcPr>
            <w:tcW w:w="4785" w:type="dxa"/>
          </w:tcPr>
          <w:p w:rsidR="00FD1C63" w:rsidRPr="00FD1C63" w:rsidRDefault="00FD1C63"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457957" w:rsidRDefault="0045795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3C68C7" w:rsidRDefault="003C68C7" w:rsidP="00473E0C">
            <w:pPr>
              <w:pStyle w:val="msonormalcxspmiddle"/>
              <w:shd w:val="clear" w:color="auto" w:fill="FFFFFF"/>
              <w:spacing w:before="0" w:beforeAutospacing="0" w:after="0" w:afterAutospacing="0"/>
              <w:jc w:val="both"/>
              <w:rPr>
                <w:sz w:val="20"/>
                <w:szCs w:val="20"/>
              </w:rPr>
            </w:pPr>
          </w:p>
          <w:p w:rsidR="00CE0C04" w:rsidRPr="00FD1C63" w:rsidRDefault="00CE0C04" w:rsidP="00473E0C">
            <w:pPr>
              <w:pStyle w:val="msonormalcxspmiddle"/>
              <w:shd w:val="clear" w:color="auto" w:fill="FFFFFF"/>
              <w:spacing w:before="0" w:beforeAutospacing="0" w:after="0" w:afterAutospacing="0"/>
              <w:jc w:val="both"/>
              <w:rPr>
                <w:sz w:val="20"/>
                <w:szCs w:val="20"/>
              </w:rPr>
            </w:pPr>
            <w:r w:rsidRPr="00FD1C63">
              <w:rPr>
                <w:sz w:val="20"/>
                <w:szCs w:val="20"/>
              </w:rPr>
              <w:t>Приложение № 1</w:t>
            </w:r>
          </w:p>
          <w:p w:rsidR="00CE0C04" w:rsidRPr="00FD1C63" w:rsidRDefault="00CE0C04" w:rsidP="00473E0C">
            <w:pPr>
              <w:ind w:firstLine="35"/>
              <w:jc w:val="both"/>
              <w:rPr>
                <w:sz w:val="20"/>
                <w:szCs w:val="20"/>
              </w:rPr>
            </w:pPr>
            <w:r w:rsidRPr="00FD1C63">
              <w:rPr>
                <w:sz w:val="20"/>
                <w:szCs w:val="20"/>
              </w:rPr>
              <w:t xml:space="preserve">К Порядку предоставления субсидий </w:t>
            </w:r>
          </w:p>
          <w:p w:rsidR="00CE0C04" w:rsidRPr="00FD1C63" w:rsidRDefault="00CE0C04" w:rsidP="00473E0C">
            <w:pPr>
              <w:ind w:firstLine="35"/>
              <w:jc w:val="both"/>
              <w:rPr>
                <w:sz w:val="20"/>
                <w:szCs w:val="20"/>
              </w:rPr>
            </w:pPr>
            <w:r w:rsidRPr="00FD1C63">
              <w:rPr>
                <w:sz w:val="20"/>
                <w:szCs w:val="20"/>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FD1C63" w:rsidRDefault="00CE0C04" w:rsidP="00CE0C04">
      <w:pPr>
        <w:pStyle w:val="msonormalcxspmiddle"/>
        <w:shd w:val="clear" w:color="auto" w:fill="FFFFFF"/>
        <w:spacing w:before="0" w:beforeAutospacing="0" w:after="0" w:afterAutospacing="0"/>
        <w:rPr>
          <w:sz w:val="20"/>
          <w:szCs w:val="20"/>
        </w:rPr>
      </w:pPr>
    </w:p>
    <w:p w:rsidR="00CE0C04" w:rsidRPr="00FD1C63" w:rsidRDefault="00CE0C04" w:rsidP="00CE0C04">
      <w:pPr>
        <w:pStyle w:val="msonormalcxspmiddle"/>
        <w:shd w:val="clear" w:color="auto" w:fill="FFFFFF"/>
        <w:spacing w:before="0" w:beforeAutospacing="0" w:after="0" w:afterAutospacing="0"/>
        <w:jc w:val="right"/>
        <w:rPr>
          <w:sz w:val="20"/>
          <w:szCs w:val="20"/>
        </w:rPr>
      </w:pPr>
      <w:r w:rsidRPr="00FD1C63">
        <w:rPr>
          <w:sz w:val="20"/>
          <w:szCs w:val="20"/>
        </w:rPr>
        <w:t xml:space="preserve">Главе Администрации Батуринского сельского поселения </w:t>
      </w:r>
    </w:p>
    <w:p w:rsidR="00CE0C04" w:rsidRPr="00FD1C63" w:rsidRDefault="00CE0C04" w:rsidP="00CE0C04">
      <w:pPr>
        <w:pStyle w:val="msonormalcxspmiddle"/>
        <w:shd w:val="clear" w:color="auto" w:fill="FFFFFF"/>
        <w:spacing w:before="0" w:beforeAutospacing="0" w:after="0" w:afterAutospacing="0"/>
        <w:jc w:val="center"/>
        <w:rPr>
          <w:sz w:val="20"/>
          <w:szCs w:val="20"/>
        </w:rPr>
      </w:pPr>
      <w:r w:rsidRPr="00FD1C63">
        <w:rPr>
          <w:sz w:val="20"/>
          <w:szCs w:val="20"/>
        </w:rPr>
        <w:t xml:space="preserve">       от _________________________________</w:t>
      </w:r>
    </w:p>
    <w:p w:rsidR="00CE0C04" w:rsidRPr="00FD1C63" w:rsidRDefault="00CE0C04" w:rsidP="00CE0C04">
      <w:pPr>
        <w:pStyle w:val="msonormalcxspmiddle"/>
        <w:shd w:val="clear" w:color="auto" w:fill="FFFFFF"/>
        <w:spacing w:before="0" w:beforeAutospacing="0" w:after="0" w:afterAutospacing="0"/>
        <w:jc w:val="center"/>
        <w:rPr>
          <w:sz w:val="20"/>
          <w:szCs w:val="20"/>
        </w:rPr>
      </w:pPr>
      <w:r w:rsidRPr="00FD1C63">
        <w:rPr>
          <w:sz w:val="20"/>
          <w:szCs w:val="20"/>
        </w:rPr>
        <w:t xml:space="preserve">                ___________________________________</w:t>
      </w:r>
    </w:p>
    <w:p w:rsidR="00CE0C04" w:rsidRPr="00FD1C63" w:rsidRDefault="00CE0C04" w:rsidP="00CE0C04">
      <w:pPr>
        <w:pStyle w:val="msonormalcxspmiddle"/>
        <w:shd w:val="clear" w:color="auto" w:fill="FFFFFF"/>
        <w:spacing w:before="0" w:beforeAutospacing="0" w:after="0" w:afterAutospacing="0"/>
        <w:jc w:val="center"/>
        <w:rPr>
          <w:sz w:val="20"/>
          <w:szCs w:val="20"/>
        </w:rPr>
      </w:pPr>
      <w:r w:rsidRPr="00FD1C63">
        <w:rPr>
          <w:sz w:val="20"/>
          <w:szCs w:val="20"/>
        </w:rPr>
        <w:t xml:space="preserve">      (Ф.И.О. руководителя, наименование организации)</w:t>
      </w:r>
    </w:p>
    <w:p w:rsidR="00CE0C04" w:rsidRPr="00FD1C63" w:rsidRDefault="00CE0C04" w:rsidP="00CE0C04">
      <w:pPr>
        <w:shd w:val="clear" w:color="auto" w:fill="FFFFFF"/>
        <w:jc w:val="center"/>
        <w:rPr>
          <w:sz w:val="20"/>
          <w:szCs w:val="20"/>
        </w:rPr>
      </w:pPr>
    </w:p>
    <w:p w:rsidR="00CE0C04" w:rsidRPr="00FD1C63" w:rsidRDefault="00CE0C04" w:rsidP="00CE0C04">
      <w:pPr>
        <w:shd w:val="clear" w:color="auto" w:fill="FFFFFF"/>
        <w:jc w:val="center"/>
        <w:rPr>
          <w:sz w:val="20"/>
          <w:szCs w:val="20"/>
        </w:rPr>
      </w:pPr>
      <w:r w:rsidRPr="00FD1C63">
        <w:rPr>
          <w:sz w:val="20"/>
          <w:szCs w:val="20"/>
        </w:rPr>
        <w:t>ЗАЯВКА</w:t>
      </w:r>
    </w:p>
    <w:p w:rsidR="00CE0C04" w:rsidRPr="00FD1C63" w:rsidRDefault="00CE0C04" w:rsidP="00CE0C04">
      <w:pPr>
        <w:shd w:val="clear" w:color="auto" w:fill="FFFFFF"/>
        <w:jc w:val="center"/>
        <w:rPr>
          <w:sz w:val="20"/>
          <w:szCs w:val="20"/>
        </w:rPr>
      </w:pPr>
      <w:r w:rsidRPr="00FD1C63">
        <w:rPr>
          <w:sz w:val="20"/>
          <w:szCs w:val="20"/>
        </w:rPr>
        <w:t>на получение субсидий из бюджета Администрации Батуринского сельского поселения юридическим лицом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в целях компенсации расходов по организации электроснабжения от дизельной электростанции</w:t>
      </w:r>
    </w:p>
    <w:p w:rsidR="00CE0C04" w:rsidRPr="00FD1C63" w:rsidRDefault="00CE0C04" w:rsidP="00CE0C04">
      <w:pPr>
        <w:shd w:val="clear" w:color="auto" w:fill="FFFFFF"/>
        <w:rPr>
          <w:sz w:val="20"/>
          <w:szCs w:val="20"/>
        </w:rPr>
      </w:pPr>
    </w:p>
    <w:p w:rsidR="00CE0C04" w:rsidRPr="00FD1C63" w:rsidRDefault="00CE0C04" w:rsidP="00CE0C04">
      <w:pPr>
        <w:shd w:val="clear" w:color="auto" w:fill="FFFFFF"/>
        <w:ind w:firstLine="708"/>
        <w:jc w:val="both"/>
        <w:rPr>
          <w:sz w:val="20"/>
          <w:szCs w:val="20"/>
        </w:rPr>
      </w:pPr>
      <w:r w:rsidRPr="00FD1C63">
        <w:rPr>
          <w:sz w:val="20"/>
          <w:szCs w:val="20"/>
        </w:rPr>
        <w:t>Прошу принять на рассмотрение документы от _________________________________________________________________</w:t>
      </w:r>
    </w:p>
    <w:p w:rsidR="00CE0C04" w:rsidRPr="00FD1C63" w:rsidRDefault="00CE0C04" w:rsidP="00CE0C04">
      <w:pPr>
        <w:shd w:val="clear" w:color="auto" w:fill="FFFFFF"/>
        <w:ind w:firstLine="708"/>
        <w:jc w:val="both"/>
        <w:rPr>
          <w:sz w:val="20"/>
          <w:szCs w:val="20"/>
        </w:rPr>
      </w:pPr>
      <w:r w:rsidRPr="00FD1C63">
        <w:rPr>
          <w:sz w:val="20"/>
          <w:szCs w:val="20"/>
        </w:rPr>
        <w:t>(полное и сокращенное наименование организации, фамилия, имя, отчество индивидуального предпринимателя)</w:t>
      </w:r>
    </w:p>
    <w:p w:rsidR="00CE0C04" w:rsidRPr="00FD1C63" w:rsidRDefault="00CE0C04" w:rsidP="00CE0C04">
      <w:pPr>
        <w:shd w:val="clear" w:color="auto" w:fill="FFFFFF"/>
        <w:rPr>
          <w:sz w:val="20"/>
          <w:szCs w:val="20"/>
        </w:rPr>
      </w:pPr>
      <w:r w:rsidRPr="00FD1C63">
        <w:rPr>
          <w:sz w:val="20"/>
          <w:szCs w:val="20"/>
        </w:rPr>
        <w:t>_________________________________________________________________</w:t>
      </w:r>
    </w:p>
    <w:p w:rsidR="00CE0C04" w:rsidRPr="00FD1C63" w:rsidRDefault="00CE0C04" w:rsidP="00CE0C04">
      <w:pPr>
        <w:jc w:val="both"/>
        <w:rPr>
          <w:sz w:val="20"/>
          <w:szCs w:val="20"/>
        </w:rPr>
      </w:pPr>
      <w:r w:rsidRPr="00FD1C63">
        <w:rPr>
          <w:sz w:val="20"/>
          <w:szCs w:val="20"/>
        </w:rPr>
        <w:t xml:space="preserve">для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w:t>
      </w:r>
    </w:p>
    <w:p w:rsidR="00CE0C04" w:rsidRPr="00FD1C63" w:rsidRDefault="00CE0C04" w:rsidP="00CE0C04">
      <w:pPr>
        <w:jc w:val="both"/>
        <w:rPr>
          <w:sz w:val="20"/>
          <w:szCs w:val="20"/>
        </w:rPr>
      </w:pPr>
      <w:r w:rsidRPr="00FD1C63">
        <w:rPr>
          <w:sz w:val="20"/>
          <w:szCs w:val="20"/>
        </w:rPr>
        <w:t>Сумма запрашиваемой субсидии ___________________________тыс. рублей.</w:t>
      </w:r>
    </w:p>
    <w:p w:rsidR="00CE0C04" w:rsidRPr="00FD1C63" w:rsidRDefault="00CE0C04" w:rsidP="00CE0C04">
      <w:pPr>
        <w:shd w:val="clear" w:color="auto" w:fill="FFFFFF"/>
        <w:rPr>
          <w:sz w:val="20"/>
          <w:szCs w:val="20"/>
        </w:rPr>
      </w:pPr>
      <w:r w:rsidRPr="00FD1C63">
        <w:rPr>
          <w:sz w:val="20"/>
          <w:szCs w:val="20"/>
        </w:rPr>
        <w:t>Цель получения субсидии____________________________________________</w:t>
      </w:r>
    </w:p>
    <w:p w:rsidR="00CE0C04" w:rsidRPr="00FD1C63" w:rsidRDefault="00CE0C04" w:rsidP="00CE0C04">
      <w:pPr>
        <w:ind w:firstLine="708"/>
        <w:jc w:val="both"/>
        <w:rPr>
          <w:sz w:val="20"/>
          <w:szCs w:val="20"/>
        </w:rPr>
      </w:pPr>
      <w:r w:rsidRPr="00FD1C63">
        <w:rPr>
          <w:sz w:val="20"/>
          <w:szCs w:val="20"/>
        </w:rPr>
        <w:t>С условиями отбора ознакомлен и предоставляю согласно Порядка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необходимые документы в соответствии с нижеприведенным перечнем.</w:t>
      </w:r>
    </w:p>
    <w:p w:rsidR="00CE0C04" w:rsidRPr="00FD1C63" w:rsidRDefault="00CE0C04" w:rsidP="00CE0C04">
      <w:pPr>
        <w:ind w:firstLine="708"/>
        <w:jc w:val="both"/>
        <w:rPr>
          <w:sz w:val="20"/>
          <w:szCs w:val="20"/>
        </w:rPr>
      </w:pPr>
    </w:p>
    <w:p w:rsidR="00CE0C04" w:rsidRPr="00FD1C63" w:rsidRDefault="00CE0C04" w:rsidP="00CE0C04">
      <w:pPr>
        <w:ind w:firstLine="708"/>
        <w:jc w:val="both"/>
        <w:rPr>
          <w:sz w:val="20"/>
          <w:szCs w:val="20"/>
        </w:rPr>
      </w:pPr>
    </w:p>
    <w:p w:rsidR="00CE0C04" w:rsidRPr="00FD1C63" w:rsidRDefault="00CE0C04" w:rsidP="00CE0C04">
      <w:pPr>
        <w:shd w:val="clear" w:color="auto" w:fill="FFFFFF"/>
        <w:jc w:val="center"/>
        <w:rPr>
          <w:sz w:val="20"/>
          <w:szCs w:val="20"/>
        </w:rPr>
      </w:pPr>
      <w:r w:rsidRPr="00FD1C63">
        <w:rPr>
          <w:sz w:val="20"/>
          <w:szCs w:val="20"/>
        </w:rPr>
        <w:t>Перечень представленных документов</w:t>
      </w:r>
    </w:p>
    <w:p w:rsidR="00CE0C04" w:rsidRPr="00FD1C63" w:rsidRDefault="00CE0C04" w:rsidP="00CE0C04">
      <w:pPr>
        <w:shd w:val="clear" w:color="auto" w:fill="FFFFFF"/>
        <w:rPr>
          <w:sz w:val="20"/>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6095"/>
        <w:gridCol w:w="1843"/>
      </w:tblGrid>
      <w:tr w:rsidR="00CE0C04" w:rsidRPr="00FD1C63" w:rsidTr="00473E0C">
        <w:tc>
          <w:tcPr>
            <w:tcW w:w="959"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r w:rsidRPr="00FD1C63">
              <w:rPr>
                <w:sz w:val="20"/>
                <w:szCs w:val="20"/>
              </w:rPr>
              <w:t>№ п/п</w:t>
            </w:r>
          </w:p>
        </w:tc>
        <w:tc>
          <w:tcPr>
            <w:tcW w:w="6095"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r w:rsidRPr="00FD1C63">
              <w:rPr>
                <w:sz w:val="20"/>
                <w:szCs w:val="20"/>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r w:rsidRPr="00FD1C63">
              <w:rPr>
                <w:sz w:val="20"/>
                <w:szCs w:val="20"/>
              </w:rPr>
              <w:t>Количество листов</w:t>
            </w:r>
          </w:p>
        </w:tc>
      </w:tr>
      <w:tr w:rsidR="00CE0C04" w:rsidRPr="00FD1C63" w:rsidTr="00473E0C">
        <w:tc>
          <w:tcPr>
            <w:tcW w:w="959"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jc w:val="center"/>
              <w:rPr>
                <w:sz w:val="20"/>
                <w:szCs w:val="20"/>
              </w:rPr>
            </w:pPr>
            <w:r w:rsidRPr="00FD1C63">
              <w:rPr>
                <w:sz w:val="20"/>
                <w:szCs w:val="20"/>
              </w:rPr>
              <w:t>1</w:t>
            </w:r>
          </w:p>
        </w:tc>
        <w:tc>
          <w:tcPr>
            <w:tcW w:w="6095"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jc w:val="center"/>
              <w:rPr>
                <w:sz w:val="20"/>
                <w:szCs w:val="20"/>
              </w:rPr>
            </w:pPr>
            <w:r w:rsidRPr="00FD1C63">
              <w:rPr>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jc w:val="center"/>
              <w:rPr>
                <w:sz w:val="20"/>
                <w:szCs w:val="20"/>
              </w:rPr>
            </w:pPr>
            <w:r w:rsidRPr="00FD1C63">
              <w:rPr>
                <w:sz w:val="20"/>
                <w:szCs w:val="20"/>
              </w:rPr>
              <w:t>3</w:t>
            </w:r>
          </w:p>
        </w:tc>
      </w:tr>
      <w:tr w:rsidR="00CE0C04" w:rsidRPr="00FD1C63" w:rsidTr="00473E0C">
        <w:tc>
          <w:tcPr>
            <w:tcW w:w="959"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E0C04" w:rsidRPr="00FD1C63" w:rsidRDefault="00CE0C04" w:rsidP="00473E0C">
            <w:pPr>
              <w:rPr>
                <w:sz w:val="20"/>
                <w:szCs w:val="20"/>
              </w:rPr>
            </w:pPr>
          </w:p>
        </w:tc>
      </w:tr>
    </w:tbl>
    <w:p w:rsidR="00CE0C04" w:rsidRPr="00FD1C63" w:rsidRDefault="00CE0C04" w:rsidP="00CE0C04">
      <w:pPr>
        <w:shd w:val="clear" w:color="auto" w:fill="FFFFFF"/>
        <w:rPr>
          <w:sz w:val="20"/>
          <w:szCs w:val="20"/>
        </w:rPr>
      </w:pPr>
    </w:p>
    <w:p w:rsidR="00CE0C04" w:rsidRPr="00FD1C63" w:rsidRDefault="00CE0C04" w:rsidP="00CE0C04">
      <w:pPr>
        <w:shd w:val="clear" w:color="auto" w:fill="FFFFFF"/>
        <w:rPr>
          <w:sz w:val="20"/>
          <w:szCs w:val="20"/>
        </w:rPr>
      </w:pPr>
    </w:p>
    <w:p w:rsidR="00CE0C04" w:rsidRPr="00FD1C63" w:rsidRDefault="00CE0C04" w:rsidP="00CE0C04">
      <w:pPr>
        <w:shd w:val="clear" w:color="auto" w:fill="FFFFFF"/>
        <w:rPr>
          <w:sz w:val="20"/>
          <w:szCs w:val="20"/>
        </w:rPr>
      </w:pPr>
      <w:r w:rsidRPr="00FD1C63">
        <w:rPr>
          <w:sz w:val="20"/>
          <w:szCs w:val="20"/>
        </w:rPr>
        <w:t>Дата подачи заявки: «____» __________________20___ г.</w:t>
      </w:r>
    </w:p>
    <w:p w:rsidR="00CE0C04" w:rsidRPr="00FD1C63" w:rsidRDefault="00CE0C04" w:rsidP="00CE0C04">
      <w:pPr>
        <w:shd w:val="clear" w:color="auto" w:fill="FFFFFF"/>
        <w:rPr>
          <w:sz w:val="20"/>
          <w:szCs w:val="20"/>
        </w:rPr>
      </w:pPr>
      <w:r w:rsidRPr="00FD1C63">
        <w:rPr>
          <w:sz w:val="20"/>
          <w:szCs w:val="20"/>
        </w:rPr>
        <w:t> </w:t>
      </w:r>
    </w:p>
    <w:p w:rsidR="00CE0C04" w:rsidRPr="00FD1C63" w:rsidRDefault="00CE0C04" w:rsidP="00CE0C04">
      <w:pPr>
        <w:shd w:val="clear" w:color="auto" w:fill="FFFFFF"/>
        <w:rPr>
          <w:sz w:val="20"/>
          <w:szCs w:val="20"/>
        </w:rPr>
      </w:pPr>
      <w:r w:rsidRPr="00FD1C63">
        <w:rPr>
          <w:sz w:val="20"/>
          <w:szCs w:val="20"/>
        </w:rPr>
        <w:t>Руководитель</w:t>
      </w:r>
    </w:p>
    <w:p w:rsidR="00CE0C04" w:rsidRPr="00FD1C63" w:rsidRDefault="00CE0C04" w:rsidP="00CE0C04">
      <w:pPr>
        <w:shd w:val="clear" w:color="auto" w:fill="FFFFFF"/>
        <w:rPr>
          <w:sz w:val="20"/>
          <w:szCs w:val="20"/>
        </w:rPr>
      </w:pPr>
      <w:r w:rsidRPr="00FD1C63">
        <w:rPr>
          <w:sz w:val="20"/>
          <w:szCs w:val="20"/>
        </w:rPr>
        <w:t>(индивидуальный</w:t>
      </w:r>
    </w:p>
    <w:p w:rsidR="00CE0C04" w:rsidRPr="00FD1C63" w:rsidRDefault="00CE0C04" w:rsidP="00CE0C04">
      <w:pPr>
        <w:shd w:val="clear" w:color="auto" w:fill="FFFFFF"/>
        <w:rPr>
          <w:sz w:val="20"/>
          <w:szCs w:val="20"/>
        </w:rPr>
      </w:pPr>
      <w:r w:rsidRPr="00FD1C63">
        <w:rPr>
          <w:sz w:val="20"/>
          <w:szCs w:val="20"/>
        </w:rPr>
        <w:t>предприниматель)    ____________    ____________  ____________________</w:t>
      </w:r>
    </w:p>
    <w:p w:rsidR="00CE0C04" w:rsidRPr="00FD1C63" w:rsidRDefault="00CE0C04" w:rsidP="00CE0C04">
      <w:pPr>
        <w:shd w:val="clear" w:color="auto" w:fill="FFFFFF"/>
        <w:rPr>
          <w:sz w:val="20"/>
          <w:szCs w:val="20"/>
        </w:rPr>
      </w:pPr>
      <w:r w:rsidRPr="00FD1C63">
        <w:rPr>
          <w:sz w:val="20"/>
          <w:szCs w:val="20"/>
        </w:rPr>
        <w:t xml:space="preserve">                                                                              (дата) </w:t>
      </w:r>
      <w:r w:rsidRPr="00FD1C63">
        <w:rPr>
          <w:sz w:val="20"/>
          <w:szCs w:val="20"/>
        </w:rPr>
        <w:tab/>
      </w:r>
      <w:r w:rsidRPr="00FD1C63">
        <w:rPr>
          <w:sz w:val="20"/>
          <w:szCs w:val="20"/>
        </w:rPr>
        <w:tab/>
        <w:t>(подпись)</w:t>
      </w:r>
      <w:r w:rsidRPr="00FD1C63">
        <w:rPr>
          <w:sz w:val="20"/>
          <w:szCs w:val="20"/>
        </w:rPr>
        <w:tab/>
      </w:r>
      <w:r w:rsidRPr="00FD1C63">
        <w:rPr>
          <w:sz w:val="20"/>
          <w:szCs w:val="20"/>
        </w:rPr>
        <w:tab/>
        <w:t xml:space="preserve">                          (фамилия имя отчество)</w:t>
      </w:r>
    </w:p>
    <w:p w:rsidR="00CE0C04" w:rsidRPr="00E36D0F" w:rsidRDefault="00CE0C04" w:rsidP="00CE0C04">
      <w:pPr>
        <w:shd w:val="clear" w:color="auto" w:fill="FFFFFF"/>
        <w:ind w:left="2832"/>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ind w:firstLine="709"/>
        <w:jc w:val="both"/>
        <w:rPr>
          <w:rFonts w:ascii="Arial" w:hAnsi="Arial" w:cs="Arial"/>
        </w:rPr>
      </w:pPr>
    </w:p>
    <w:p w:rsidR="00CE0C04" w:rsidRPr="00E36D0F" w:rsidRDefault="00CE0C04" w:rsidP="00CE0C04">
      <w:pPr>
        <w:tabs>
          <w:tab w:val="left" w:pos="7800"/>
        </w:tabs>
        <w:rPr>
          <w:rFonts w:ascii="Arial" w:hAnsi="Arial" w:cs="Arial"/>
        </w:rPr>
      </w:pPr>
    </w:p>
    <w:p w:rsidR="00CE0C04" w:rsidRPr="00E36D0F" w:rsidRDefault="00CE0C04" w:rsidP="00CE0C04">
      <w:pPr>
        <w:rPr>
          <w:rFonts w:ascii="Arial" w:hAnsi="Arial" w:cs="Arial"/>
        </w:rPr>
      </w:pPr>
    </w:p>
    <w:p w:rsidR="00CE0C04" w:rsidRPr="00E36D0F" w:rsidRDefault="00CE0C04" w:rsidP="00CE0C04">
      <w:pPr>
        <w:rPr>
          <w:rFonts w:ascii="Arial" w:hAnsi="Arial" w:cs="Arial"/>
        </w:rPr>
      </w:pPr>
    </w:p>
    <w:p w:rsidR="00CE0C04" w:rsidRPr="00E36D0F" w:rsidRDefault="00CE0C04" w:rsidP="00CE0C04">
      <w:pPr>
        <w:rPr>
          <w:rFonts w:ascii="Arial" w:hAnsi="Arial" w:cs="Arial"/>
        </w:rPr>
      </w:pPr>
    </w:p>
    <w:tbl>
      <w:tblPr>
        <w:tblW w:w="0" w:type="auto"/>
        <w:tblLook w:val="04A0"/>
      </w:tblPr>
      <w:tblGrid>
        <w:gridCol w:w="4785"/>
        <w:gridCol w:w="4785"/>
      </w:tblGrid>
      <w:tr w:rsidR="00CE0C04" w:rsidRPr="003C68C7" w:rsidTr="00473E0C">
        <w:tc>
          <w:tcPr>
            <w:tcW w:w="4785" w:type="dxa"/>
          </w:tcPr>
          <w:p w:rsidR="00CE0C04" w:rsidRPr="003C68C7" w:rsidRDefault="00CE0C04" w:rsidP="00473E0C">
            <w:pPr>
              <w:jc w:val="right"/>
            </w:pPr>
          </w:p>
        </w:tc>
        <w:tc>
          <w:tcPr>
            <w:tcW w:w="4785" w:type="dxa"/>
          </w:tcPr>
          <w:p w:rsidR="00CE0C04" w:rsidRPr="003C68C7" w:rsidRDefault="00CE0C04" w:rsidP="00473E0C">
            <w:pPr>
              <w:shd w:val="clear" w:color="auto" w:fill="FFFFFF"/>
              <w:jc w:val="both"/>
            </w:pPr>
            <w:r w:rsidRPr="003C68C7">
              <w:rPr>
                <w:sz w:val="22"/>
                <w:szCs w:val="22"/>
              </w:rPr>
              <w:t>Приложение № 2</w:t>
            </w:r>
          </w:p>
          <w:p w:rsidR="00CE0C04" w:rsidRPr="003C68C7" w:rsidRDefault="00CE0C04" w:rsidP="00473E0C">
            <w:pPr>
              <w:ind w:firstLine="35"/>
              <w:jc w:val="both"/>
              <w:rPr>
                <w:rFonts w:eastAsia="Calibri"/>
                <w:lang w:eastAsia="en-US"/>
              </w:rPr>
            </w:pPr>
            <w:r w:rsidRPr="003C68C7">
              <w:rPr>
                <w:rFonts w:eastAsia="Calibri"/>
                <w:sz w:val="22"/>
                <w:szCs w:val="22"/>
                <w:lang w:eastAsia="en-US"/>
              </w:rPr>
              <w:t xml:space="preserve">К Порядку предоставления субсидий </w:t>
            </w:r>
          </w:p>
          <w:p w:rsidR="00CE0C04" w:rsidRPr="003C68C7" w:rsidRDefault="00CE0C04" w:rsidP="00473E0C">
            <w:pPr>
              <w:ind w:firstLine="35"/>
              <w:jc w:val="both"/>
              <w:rPr>
                <w:rFonts w:eastAsia="Calibri"/>
                <w:lang w:eastAsia="en-US"/>
              </w:rPr>
            </w:pPr>
            <w:r w:rsidRPr="003C68C7">
              <w:rPr>
                <w:rFonts w:eastAsia="Calibri"/>
                <w:sz w:val="22"/>
                <w:szCs w:val="22"/>
                <w:lang w:eastAsia="en-US"/>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3C68C7" w:rsidRDefault="00CE0C04" w:rsidP="00CE0C04">
      <w:pPr>
        <w:shd w:val="clear" w:color="auto" w:fill="FFFFFF"/>
        <w:jc w:val="center"/>
        <w:rPr>
          <w:rFonts w:eastAsia="Calibri"/>
          <w:sz w:val="22"/>
          <w:szCs w:val="22"/>
          <w:lang w:eastAsia="en-US"/>
        </w:rPr>
      </w:pPr>
      <w:r w:rsidRPr="003C68C7">
        <w:rPr>
          <w:rFonts w:eastAsia="Calibri"/>
          <w:sz w:val="22"/>
          <w:szCs w:val="22"/>
          <w:lang w:eastAsia="en-US"/>
        </w:rPr>
        <w:t>Сведения</w:t>
      </w:r>
    </w:p>
    <w:p w:rsidR="00CE0C04" w:rsidRPr="003C68C7" w:rsidRDefault="00CE0C04" w:rsidP="00CE0C04">
      <w:pPr>
        <w:shd w:val="clear" w:color="auto" w:fill="FFFFFF"/>
        <w:jc w:val="center"/>
        <w:rPr>
          <w:rFonts w:eastAsia="Calibri"/>
          <w:sz w:val="22"/>
          <w:szCs w:val="22"/>
          <w:lang w:eastAsia="en-US"/>
        </w:rPr>
      </w:pPr>
      <w:r w:rsidRPr="003C68C7">
        <w:rPr>
          <w:rFonts w:eastAsia="Calibri"/>
          <w:sz w:val="22"/>
          <w:szCs w:val="22"/>
          <w:lang w:eastAsia="en-US"/>
        </w:rPr>
        <w:t>о получателе субсидий</w:t>
      </w:r>
    </w:p>
    <w:p w:rsidR="00CE0C04" w:rsidRPr="003C68C7" w:rsidRDefault="00CE0C04" w:rsidP="00CE0C04">
      <w:pPr>
        <w:shd w:val="clear" w:color="auto" w:fill="FFFFFF"/>
        <w:jc w:val="center"/>
        <w:rPr>
          <w:rFonts w:eastAsia="Calibri"/>
          <w:sz w:val="22"/>
          <w:szCs w:val="22"/>
          <w:lang w:eastAsia="en-US"/>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417"/>
      </w:tblGrid>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w:t>
            </w:r>
          </w:p>
        </w:tc>
        <w:tc>
          <w:tcPr>
            <w:tcW w:w="6946" w:type="dxa"/>
            <w:vAlign w:val="center"/>
          </w:tcPr>
          <w:p w:rsidR="00CE0C04" w:rsidRPr="003C68C7" w:rsidRDefault="00CE0C04" w:rsidP="00473E0C">
            <w:pPr>
              <w:rPr>
                <w:rFonts w:eastAsia="Calibri"/>
                <w:lang w:eastAsia="en-US"/>
              </w:rPr>
            </w:pPr>
            <w:r w:rsidRPr="003C68C7">
              <w:rPr>
                <w:rFonts w:eastAsia="Calibri"/>
                <w:sz w:val="22"/>
                <w:szCs w:val="22"/>
                <w:lang w:eastAsia="en-US"/>
              </w:rPr>
              <w:t>Полное наименование получателя субсидии</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2.</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3.</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Учредитель (и) юридического лица (наименование и доля участия каждого из них в уставном капитале – для юридических лиц)</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4.</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Основной вид деятельности (ОКВЭД)</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5.</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Регистрационные данные:</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5.1.</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5.2.</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Дата, место регистрации юридического лица, регистрация физического лица в качестве индивидуального предпринимателя</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6.</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Юридический адрес</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7.</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Фактический адрес</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8.</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Банковские реквизиты</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9.</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Система налогообложения</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10.</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Наличие патентов, лицензий, сертификатов</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11.</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Количество созданных (сохраненных) рабочих мест в случае получения муниципальной поддержки</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12.</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Дополнительная информация, которую Вы хотели бы сообщить</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13.</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Фамилия, имя, отчество (последнее при наличии) контактного лица</w:t>
            </w:r>
          </w:p>
        </w:tc>
        <w:tc>
          <w:tcPr>
            <w:tcW w:w="1417" w:type="dxa"/>
          </w:tcPr>
          <w:p w:rsidR="00CE0C04" w:rsidRPr="003C68C7" w:rsidRDefault="00CE0C04" w:rsidP="00473E0C">
            <w:pPr>
              <w:jc w:val="center"/>
              <w:rPr>
                <w:rFonts w:eastAsia="Calibri"/>
                <w:lang w:eastAsia="en-US"/>
              </w:rPr>
            </w:pPr>
          </w:p>
        </w:tc>
      </w:tr>
      <w:tr w:rsidR="00CE0C04" w:rsidRPr="003C68C7" w:rsidTr="00473E0C">
        <w:tc>
          <w:tcPr>
            <w:tcW w:w="675" w:type="dxa"/>
            <w:vAlign w:val="center"/>
          </w:tcPr>
          <w:p w:rsidR="00CE0C04" w:rsidRPr="003C68C7" w:rsidRDefault="00CE0C04" w:rsidP="00473E0C">
            <w:pPr>
              <w:rPr>
                <w:rFonts w:eastAsia="Calibri"/>
                <w:lang w:eastAsia="en-US"/>
              </w:rPr>
            </w:pPr>
            <w:r w:rsidRPr="003C68C7">
              <w:rPr>
                <w:rFonts w:eastAsia="Calibri"/>
                <w:sz w:val="22"/>
                <w:szCs w:val="22"/>
                <w:lang w:eastAsia="en-US"/>
              </w:rPr>
              <w:t>14.</w:t>
            </w:r>
          </w:p>
        </w:tc>
        <w:tc>
          <w:tcPr>
            <w:tcW w:w="6946" w:type="dxa"/>
            <w:vAlign w:val="center"/>
          </w:tcPr>
          <w:p w:rsidR="00CE0C04" w:rsidRPr="003C68C7" w:rsidRDefault="00CE0C04" w:rsidP="00473E0C">
            <w:pPr>
              <w:jc w:val="both"/>
              <w:rPr>
                <w:rFonts w:eastAsia="Calibri"/>
                <w:lang w:eastAsia="en-US"/>
              </w:rPr>
            </w:pPr>
            <w:r w:rsidRPr="003C68C7">
              <w:rPr>
                <w:rFonts w:eastAsia="Calibri"/>
                <w:sz w:val="22"/>
                <w:szCs w:val="22"/>
                <w:lang w:eastAsia="en-US"/>
              </w:rPr>
              <w:t>Контактные телефоны, факс, адрес электронной почты</w:t>
            </w:r>
          </w:p>
        </w:tc>
        <w:tc>
          <w:tcPr>
            <w:tcW w:w="1417" w:type="dxa"/>
          </w:tcPr>
          <w:p w:rsidR="00CE0C04" w:rsidRPr="003C68C7" w:rsidRDefault="00CE0C04" w:rsidP="00473E0C">
            <w:pPr>
              <w:jc w:val="center"/>
              <w:rPr>
                <w:rFonts w:eastAsia="Calibri"/>
                <w:lang w:eastAsia="en-US"/>
              </w:rPr>
            </w:pPr>
          </w:p>
        </w:tc>
      </w:tr>
    </w:tbl>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 </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Руководитель</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(индивидуальный</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предприниматель)          ____________        _____________________________</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 xml:space="preserve">                                              (подпись)  </w:t>
      </w:r>
      <w:r w:rsidRPr="003C68C7">
        <w:rPr>
          <w:rFonts w:eastAsia="Calibri"/>
          <w:sz w:val="22"/>
          <w:szCs w:val="22"/>
          <w:lang w:eastAsia="en-US"/>
        </w:rPr>
        <w:tab/>
      </w:r>
      <w:r w:rsidRPr="003C68C7">
        <w:rPr>
          <w:rFonts w:eastAsia="Calibri"/>
          <w:sz w:val="22"/>
          <w:szCs w:val="22"/>
          <w:lang w:eastAsia="en-US"/>
        </w:rPr>
        <w:tab/>
        <w:t xml:space="preserve">                               (Ф.И.О.)</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«____»____________20____ г.</w:t>
      </w:r>
    </w:p>
    <w:p w:rsidR="00CE0C04" w:rsidRPr="003C68C7" w:rsidRDefault="00CE0C04" w:rsidP="00CE0C04">
      <w:pPr>
        <w:shd w:val="clear" w:color="auto" w:fill="FFFFFF"/>
        <w:rPr>
          <w:rFonts w:eastAsia="Calibri"/>
          <w:sz w:val="22"/>
          <w:szCs w:val="22"/>
          <w:lang w:eastAsia="en-US"/>
        </w:rPr>
      </w:pPr>
      <w:r w:rsidRPr="003C68C7">
        <w:rPr>
          <w:rFonts w:eastAsia="Calibri"/>
          <w:sz w:val="22"/>
          <w:szCs w:val="22"/>
          <w:lang w:eastAsia="en-US"/>
        </w:rPr>
        <w:t xml:space="preserve">     Место печати</w:t>
      </w:r>
    </w:p>
    <w:p w:rsidR="00CE0C04" w:rsidRPr="00457957" w:rsidRDefault="00CE0C04" w:rsidP="00457957">
      <w:pPr>
        <w:ind w:firstLine="709"/>
        <w:jc w:val="both"/>
        <w:rPr>
          <w:rFonts w:eastAsia="Calibri"/>
          <w:lang w:eastAsia="en-US"/>
        </w:rPr>
        <w:sectPr w:rsidR="00CE0C04" w:rsidRPr="00457957" w:rsidSect="004213C3">
          <w:headerReference w:type="even" r:id="rId9"/>
          <w:headerReference w:type="default" r:id="rId10"/>
          <w:pgSz w:w="11909" w:h="16840"/>
          <w:pgMar w:top="1276" w:right="828" w:bottom="1430" w:left="1440" w:header="0" w:footer="3" w:gutter="0"/>
          <w:pgNumType w:start="1"/>
          <w:cols w:space="720"/>
          <w:noEndnote/>
          <w:titlePg/>
          <w:docGrid w:linePitch="360"/>
        </w:sectPr>
      </w:pPr>
    </w:p>
    <w:tbl>
      <w:tblPr>
        <w:tblW w:w="16519" w:type="dxa"/>
        <w:tblInd w:w="-682" w:type="dxa"/>
        <w:tblLook w:val="04A0"/>
      </w:tblPr>
      <w:tblGrid>
        <w:gridCol w:w="1340"/>
        <w:gridCol w:w="376"/>
        <w:gridCol w:w="931"/>
        <w:gridCol w:w="1260"/>
        <w:gridCol w:w="77"/>
        <w:gridCol w:w="1136"/>
        <w:gridCol w:w="707"/>
        <w:gridCol w:w="653"/>
        <w:gridCol w:w="1120"/>
        <w:gridCol w:w="637"/>
        <w:gridCol w:w="483"/>
        <w:gridCol w:w="323"/>
        <w:gridCol w:w="1013"/>
        <w:gridCol w:w="480"/>
        <w:gridCol w:w="371"/>
        <w:gridCol w:w="590"/>
        <w:gridCol w:w="944"/>
        <w:gridCol w:w="1584"/>
        <w:gridCol w:w="709"/>
        <w:gridCol w:w="1785"/>
      </w:tblGrid>
      <w:tr w:rsidR="00CE0C04" w:rsidRPr="00401F87" w:rsidTr="00FD1C63">
        <w:trPr>
          <w:trHeight w:val="80"/>
        </w:trPr>
        <w:tc>
          <w:tcPr>
            <w:tcW w:w="16519" w:type="dxa"/>
            <w:gridSpan w:val="20"/>
            <w:tcBorders>
              <w:top w:val="nil"/>
              <w:left w:val="nil"/>
              <w:bottom w:val="nil"/>
              <w:right w:val="nil"/>
            </w:tcBorders>
            <w:shd w:val="clear" w:color="auto" w:fill="auto"/>
            <w:noWrap/>
            <w:vAlign w:val="center"/>
            <w:hideMark/>
          </w:tcPr>
          <w:p w:rsidR="00CE0C04" w:rsidRPr="00401F87" w:rsidRDefault="00CE0C04" w:rsidP="00473E0C">
            <w:pPr>
              <w:shd w:val="clear" w:color="auto" w:fill="FFFFFF"/>
              <w:jc w:val="right"/>
              <w:rPr>
                <w:sz w:val="16"/>
                <w:szCs w:val="16"/>
              </w:rPr>
            </w:pPr>
          </w:p>
        </w:tc>
      </w:tr>
      <w:tr w:rsidR="00FD1C63" w:rsidRPr="00FD1C63" w:rsidTr="00FD1C63">
        <w:trPr>
          <w:trHeight w:val="80"/>
        </w:trPr>
        <w:tc>
          <w:tcPr>
            <w:tcW w:w="16519" w:type="dxa"/>
            <w:gridSpan w:val="20"/>
            <w:tcBorders>
              <w:top w:val="nil"/>
              <w:left w:val="nil"/>
              <w:bottom w:val="nil"/>
              <w:right w:val="nil"/>
            </w:tcBorders>
            <w:shd w:val="clear" w:color="auto" w:fill="auto"/>
            <w:noWrap/>
            <w:vAlign w:val="center"/>
            <w:hideMark/>
          </w:tcPr>
          <w:p w:rsidR="00FD1C63" w:rsidRPr="00FD1C63" w:rsidRDefault="00FD1C63" w:rsidP="00FD1C63">
            <w:pPr>
              <w:jc w:val="center"/>
              <w:rPr>
                <w:color w:val="000000"/>
                <w:sz w:val="16"/>
                <w:szCs w:val="16"/>
              </w:rPr>
            </w:pPr>
            <w:r>
              <w:rPr>
                <w:color w:val="000000"/>
                <w:sz w:val="16"/>
                <w:szCs w:val="16"/>
              </w:rPr>
              <w:t xml:space="preserve">                                                                                                                                                                                                                                                                                                                                            </w:t>
            </w:r>
            <w:r w:rsidR="00457957">
              <w:rPr>
                <w:color w:val="000000"/>
                <w:sz w:val="16"/>
                <w:szCs w:val="16"/>
              </w:rPr>
              <w:t>Приложение № 3</w:t>
            </w:r>
            <w:r w:rsidRPr="00FD1C63">
              <w:rPr>
                <w:color w:val="000000"/>
                <w:sz w:val="16"/>
                <w:szCs w:val="16"/>
              </w:rPr>
              <w:t xml:space="preserve"> </w:t>
            </w:r>
          </w:p>
        </w:tc>
      </w:tr>
      <w:tr w:rsidR="00FD1C63" w:rsidRPr="00FD1C63" w:rsidTr="00FD1C63">
        <w:trPr>
          <w:trHeight w:val="80"/>
        </w:trPr>
        <w:tc>
          <w:tcPr>
            <w:tcW w:w="16519" w:type="dxa"/>
            <w:gridSpan w:val="20"/>
            <w:tcBorders>
              <w:top w:val="nil"/>
              <w:left w:val="nil"/>
              <w:bottom w:val="nil"/>
              <w:right w:val="nil"/>
            </w:tcBorders>
            <w:shd w:val="clear" w:color="auto" w:fill="auto"/>
            <w:noWrap/>
            <w:vAlign w:val="center"/>
            <w:hideMark/>
          </w:tcPr>
          <w:p w:rsidR="00FD1C63" w:rsidRPr="00FD1C63" w:rsidRDefault="00FD1C63" w:rsidP="00BA1585">
            <w:pPr>
              <w:jc w:val="right"/>
              <w:rPr>
                <w:color w:val="000000"/>
                <w:sz w:val="16"/>
                <w:szCs w:val="16"/>
              </w:rPr>
            </w:pPr>
            <w:r w:rsidRPr="00FD1C63">
              <w:rPr>
                <w:color w:val="000000"/>
                <w:sz w:val="16"/>
                <w:szCs w:val="16"/>
              </w:rPr>
              <w:t>к Соглашению о предоставлении субсидии из областного бюджета бюджету муниципального образования «Асиновский район»</w:t>
            </w:r>
          </w:p>
        </w:tc>
      </w:tr>
      <w:tr w:rsidR="00FD1C63" w:rsidRPr="00FD1C63" w:rsidTr="00FD1C63">
        <w:trPr>
          <w:trHeight w:val="123"/>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5179" w:type="dxa"/>
            <w:gridSpan w:val="19"/>
            <w:tcBorders>
              <w:top w:val="nil"/>
              <w:left w:val="nil"/>
              <w:bottom w:val="nil"/>
              <w:right w:val="nil"/>
            </w:tcBorders>
            <w:shd w:val="clear" w:color="auto" w:fill="auto"/>
            <w:noWrap/>
            <w:vAlign w:val="center"/>
            <w:hideMark/>
          </w:tcPr>
          <w:p w:rsidR="00FD1C63" w:rsidRPr="00FD1C63" w:rsidRDefault="00FD1C63" w:rsidP="00BA1585">
            <w:pPr>
              <w:jc w:val="right"/>
              <w:rPr>
                <w:color w:val="000000"/>
                <w:sz w:val="16"/>
                <w:szCs w:val="16"/>
              </w:rPr>
            </w:pPr>
            <w:r w:rsidRPr="00FD1C63">
              <w:rPr>
                <w:color w:val="000000"/>
                <w:sz w:val="16"/>
                <w:szCs w:val="16"/>
              </w:rPr>
              <w:t xml:space="preserve">на компенсацию расходов по организации электроснабжения от дизельных электростанций </w:t>
            </w:r>
          </w:p>
        </w:tc>
      </w:tr>
      <w:tr w:rsidR="00FD1C63" w:rsidRPr="00FD1C63" w:rsidTr="00FD1C63">
        <w:trPr>
          <w:trHeight w:val="83"/>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5179" w:type="dxa"/>
            <w:gridSpan w:val="19"/>
            <w:tcBorders>
              <w:top w:val="nil"/>
              <w:left w:val="nil"/>
              <w:bottom w:val="nil"/>
              <w:right w:val="nil"/>
            </w:tcBorders>
            <w:shd w:val="clear" w:color="auto" w:fill="auto"/>
            <w:noWrap/>
            <w:vAlign w:val="bottom"/>
            <w:hideMark/>
          </w:tcPr>
          <w:p w:rsidR="00FD1C63" w:rsidRPr="00FD1C63" w:rsidRDefault="00457957" w:rsidP="00457957">
            <w:pPr>
              <w:jc w:val="right"/>
              <w:rPr>
                <w:color w:val="000000"/>
                <w:sz w:val="16"/>
                <w:szCs w:val="16"/>
              </w:rPr>
            </w:pPr>
            <w:r>
              <w:rPr>
                <w:color w:val="000000"/>
                <w:sz w:val="16"/>
                <w:szCs w:val="16"/>
              </w:rPr>
              <w:t>от 30.01.2019 №  1</w:t>
            </w:r>
            <w:r w:rsidR="00FD1C63" w:rsidRPr="00FD1C63">
              <w:rPr>
                <w:color w:val="000000"/>
                <w:sz w:val="16"/>
                <w:szCs w:val="16"/>
              </w:rPr>
              <w:t xml:space="preserve">  </w:t>
            </w:r>
          </w:p>
        </w:tc>
      </w:tr>
      <w:tr w:rsidR="00FD1C63" w:rsidRPr="00FD1C63" w:rsidTr="00FD1C63">
        <w:trPr>
          <w:trHeight w:val="80"/>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307"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26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213"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360"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120"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120"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816" w:type="dxa"/>
            <w:gridSpan w:val="3"/>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905" w:type="dxa"/>
            <w:gridSpan w:val="3"/>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2293" w:type="dxa"/>
            <w:gridSpan w:val="2"/>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c>
          <w:tcPr>
            <w:tcW w:w="1785" w:type="dxa"/>
            <w:tcBorders>
              <w:top w:val="nil"/>
              <w:left w:val="nil"/>
              <w:bottom w:val="nil"/>
              <w:right w:val="nil"/>
            </w:tcBorders>
            <w:shd w:val="clear" w:color="auto" w:fill="auto"/>
            <w:noWrap/>
            <w:vAlign w:val="bottom"/>
            <w:hideMark/>
          </w:tcPr>
          <w:p w:rsidR="00FD1C63" w:rsidRPr="00FD1C63" w:rsidRDefault="00FD1C63" w:rsidP="00BA1585">
            <w:pPr>
              <w:rPr>
                <w:sz w:val="16"/>
                <w:szCs w:val="16"/>
              </w:rPr>
            </w:pPr>
          </w:p>
        </w:tc>
      </w:tr>
      <w:tr w:rsidR="00FD1C63" w:rsidRPr="00FD1C63" w:rsidTr="00FD1C63">
        <w:trPr>
          <w:trHeight w:val="102"/>
        </w:trPr>
        <w:tc>
          <w:tcPr>
            <w:tcW w:w="16519" w:type="dxa"/>
            <w:gridSpan w:val="20"/>
            <w:tcBorders>
              <w:top w:val="nil"/>
              <w:left w:val="nil"/>
              <w:bottom w:val="nil"/>
              <w:right w:val="nil"/>
            </w:tcBorders>
            <w:shd w:val="clear" w:color="auto" w:fill="auto"/>
            <w:vAlign w:val="center"/>
            <w:hideMark/>
          </w:tcPr>
          <w:p w:rsidR="00FD1C63" w:rsidRPr="00FD1C63" w:rsidRDefault="00FD1C63" w:rsidP="00BA1585">
            <w:pPr>
              <w:jc w:val="center"/>
              <w:rPr>
                <w:b/>
                <w:bCs/>
                <w:sz w:val="16"/>
                <w:szCs w:val="16"/>
              </w:rPr>
            </w:pPr>
            <w:r w:rsidRPr="00FD1C63">
              <w:rPr>
                <w:b/>
                <w:bCs/>
                <w:sz w:val="16"/>
                <w:szCs w:val="16"/>
              </w:rPr>
              <w:t>Расчет размера субсидии на ________ год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энергоснабжения</w:t>
            </w:r>
          </w:p>
        </w:tc>
      </w:tr>
      <w:tr w:rsidR="00FD1C63" w:rsidRPr="00FD1C63" w:rsidTr="00FD1C63">
        <w:trPr>
          <w:trHeight w:val="518"/>
        </w:trPr>
        <w:tc>
          <w:tcPr>
            <w:tcW w:w="16519" w:type="dxa"/>
            <w:gridSpan w:val="20"/>
            <w:tcBorders>
              <w:top w:val="nil"/>
              <w:left w:val="nil"/>
              <w:bottom w:val="single" w:sz="4" w:space="0" w:color="auto"/>
              <w:right w:val="nil"/>
            </w:tcBorders>
            <w:shd w:val="clear" w:color="auto" w:fill="auto"/>
            <w:vAlign w:val="center"/>
            <w:hideMark/>
          </w:tcPr>
          <w:p w:rsidR="00FD1C63" w:rsidRPr="00FD1C63" w:rsidRDefault="00FD1C63" w:rsidP="00BA1585">
            <w:pPr>
              <w:rPr>
                <w:sz w:val="16"/>
                <w:szCs w:val="16"/>
              </w:rPr>
            </w:pPr>
            <w:r w:rsidRPr="00FD1C63">
              <w:rPr>
                <w:sz w:val="16"/>
                <w:szCs w:val="16"/>
              </w:rPr>
              <w:t>Раздел 1. Установленные нормативы и тарифы</w:t>
            </w:r>
          </w:p>
        </w:tc>
      </w:tr>
      <w:tr w:rsidR="00FD1C63" w:rsidRPr="00FD1C63" w:rsidTr="00FD1C63">
        <w:trPr>
          <w:trHeight w:val="233"/>
        </w:trPr>
        <w:tc>
          <w:tcPr>
            <w:tcW w:w="1005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D1C63" w:rsidRPr="00FD1C63" w:rsidRDefault="00FD1C63" w:rsidP="00BA1585">
            <w:pPr>
              <w:jc w:val="center"/>
              <w:rPr>
                <w:sz w:val="16"/>
                <w:szCs w:val="16"/>
              </w:rPr>
            </w:pPr>
            <w:r w:rsidRPr="00FD1C63">
              <w:rPr>
                <w:sz w:val="16"/>
                <w:szCs w:val="16"/>
              </w:rPr>
              <w:t>Наименование показателя</w:t>
            </w:r>
          </w:p>
        </w:tc>
        <w:tc>
          <w:tcPr>
            <w:tcW w:w="1441" w:type="dxa"/>
            <w:gridSpan w:val="3"/>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Номер строки</w:t>
            </w:r>
          </w:p>
        </w:tc>
        <w:tc>
          <w:tcPr>
            <w:tcW w:w="2528"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Единица измерения</w:t>
            </w:r>
          </w:p>
        </w:tc>
        <w:tc>
          <w:tcPr>
            <w:tcW w:w="2494"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Значение</w:t>
            </w:r>
          </w:p>
        </w:tc>
      </w:tr>
      <w:tr w:rsidR="00FD1C63" w:rsidRPr="00FD1C63" w:rsidTr="00FD1C63">
        <w:trPr>
          <w:trHeight w:val="255"/>
        </w:trPr>
        <w:tc>
          <w:tcPr>
            <w:tcW w:w="1005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D1C63" w:rsidRPr="00FD1C63" w:rsidRDefault="00FD1C63" w:rsidP="00BA1585">
            <w:pPr>
              <w:jc w:val="center"/>
              <w:rPr>
                <w:sz w:val="16"/>
                <w:szCs w:val="16"/>
              </w:rPr>
            </w:pPr>
            <w:r w:rsidRPr="00FD1C63">
              <w:rPr>
                <w:sz w:val="16"/>
                <w:szCs w:val="16"/>
              </w:rPr>
              <w:t>А</w:t>
            </w:r>
          </w:p>
        </w:tc>
        <w:tc>
          <w:tcPr>
            <w:tcW w:w="1441" w:type="dxa"/>
            <w:gridSpan w:val="3"/>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B</w:t>
            </w:r>
          </w:p>
        </w:tc>
        <w:tc>
          <w:tcPr>
            <w:tcW w:w="2528"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C</w:t>
            </w:r>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D</w:t>
            </w:r>
          </w:p>
        </w:tc>
      </w:tr>
      <w:tr w:rsidR="00FD1C63" w:rsidRPr="00FD1C63" w:rsidTr="00FD1C63">
        <w:trPr>
          <w:trHeight w:val="255"/>
        </w:trPr>
        <w:tc>
          <w:tcPr>
            <w:tcW w:w="10056"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1C63" w:rsidRPr="00FD1C63" w:rsidRDefault="00FD1C63" w:rsidP="00BA1585">
            <w:pPr>
              <w:jc w:val="center"/>
              <w:rPr>
                <w:sz w:val="16"/>
                <w:szCs w:val="16"/>
              </w:rPr>
            </w:pPr>
            <w:r w:rsidRPr="00FD1C63">
              <w:rPr>
                <w:sz w:val="16"/>
                <w:szCs w:val="16"/>
              </w:rPr>
              <w:t>Нормативный объем потребления электроэнергии, кВт.ч в год</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1</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1 человек</w:t>
            </w:r>
          </w:p>
        </w:tc>
        <w:tc>
          <w:tcPr>
            <w:tcW w:w="2494"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800</w:t>
            </w:r>
          </w:p>
        </w:tc>
      </w:tr>
      <w:tr w:rsidR="00FD1C63" w:rsidRPr="00FD1C63" w:rsidTr="00FD1C63">
        <w:trPr>
          <w:trHeight w:val="255"/>
        </w:trPr>
        <w:tc>
          <w:tcPr>
            <w:tcW w:w="823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1C63" w:rsidRPr="00FD1C63" w:rsidRDefault="00FD1C63" w:rsidP="00BA1585">
            <w:pPr>
              <w:jc w:val="center"/>
              <w:rPr>
                <w:sz w:val="16"/>
                <w:szCs w:val="16"/>
              </w:rPr>
            </w:pPr>
            <w:r w:rsidRPr="00FD1C63">
              <w:rPr>
                <w:sz w:val="16"/>
                <w:szCs w:val="16"/>
              </w:rPr>
              <w:t xml:space="preserve">Тариф на электроэнергию для населения в системе централизованного электроснабжения с учетом НДС </w:t>
            </w:r>
          </w:p>
        </w:tc>
        <w:tc>
          <w:tcPr>
            <w:tcW w:w="1819"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rPr>
                <w:sz w:val="16"/>
                <w:szCs w:val="16"/>
              </w:rPr>
            </w:pPr>
            <w:r w:rsidRPr="00FD1C63">
              <w:rPr>
                <w:sz w:val="16"/>
                <w:szCs w:val="16"/>
              </w:rPr>
              <w:t>с 01 января</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2</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руб./кВт.ч</w:t>
            </w:r>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255"/>
        </w:trPr>
        <w:tc>
          <w:tcPr>
            <w:tcW w:w="8237" w:type="dxa"/>
            <w:gridSpan w:val="10"/>
            <w:vMerge/>
            <w:tcBorders>
              <w:top w:val="single" w:sz="4" w:space="0" w:color="auto"/>
              <w:left w:val="single" w:sz="4" w:space="0" w:color="auto"/>
              <w:bottom w:val="single" w:sz="4" w:space="0" w:color="000000"/>
              <w:right w:val="single" w:sz="4" w:space="0" w:color="000000"/>
            </w:tcBorders>
            <w:vAlign w:val="center"/>
            <w:hideMark/>
          </w:tcPr>
          <w:p w:rsidR="00FD1C63" w:rsidRPr="00FD1C63" w:rsidRDefault="00FD1C63" w:rsidP="00BA1585">
            <w:pPr>
              <w:rPr>
                <w:sz w:val="16"/>
                <w:szCs w:val="16"/>
              </w:rPr>
            </w:pPr>
          </w:p>
        </w:tc>
        <w:tc>
          <w:tcPr>
            <w:tcW w:w="1819"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rPr>
                <w:sz w:val="16"/>
                <w:szCs w:val="16"/>
              </w:rPr>
            </w:pPr>
            <w:r w:rsidRPr="00FD1C63">
              <w:rPr>
                <w:sz w:val="16"/>
                <w:szCs w:val="16"/>
              </w:rPr>
              <w:t>с 01 июля</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3</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руб./кВт.ч</w:t>
            </w:r>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255"/>
        </w:trPr>
        <w:tc>
          <w:tcPr>
            <w:tcW w:w="8237" w:type="dxa"/>
            <w:gridSpan w:val="10"/>
            <w:vMerge/>
            <w:tcBorders>
              <w:top w:val="single" w:sz="4" w:space="0" w:color="auto"/>
              <w:left w:val="single" w:sz="4" w:space="0" w:color="auto"/>
              <w:bottom w:val="single" w:sz="4" w:space="0" w:color="000000"/>
              <w:right w:val="single" w:sz="4" w:space="0" w:color="000000"/>
            </w:tcBorders>
            <w:vAlign w:val="center"/>
            <w:hideMark/>
          </w:tcPr>
          <w:p w:rsidR="00FD1C63" w:rsidRPr="00FD1C63" w:rsidRDefault="00FD1C63" w:rsidP="00BA1585">
            <w:pPr>
              <w:rPr>
                <w:sz w:val="16"/>
                <w:szCs w:val="16"/>
              </w:rPr>
            </w:pPr>
          </w:p>
        </w:tc>
        <w:tc>
          <w:tcPr>
            <w:tcW w:w="1819"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rPr>
                <w:sz w:val="16"/>
                <w:szCs w:val="16"/>
              </w:rPr>
            </w:pPr>
            <w:r w:rsidRPr="00FD1C63">
              <w:rPr>
                <w:sz w:val="16"/>
                <w:szCs w:val="16"/>
              </w:rPr>
              <w:t>среднее арифметическое  по году</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4</w:t>
            </w:r>
          </w:p>
        </w:tc>
        <w:tc>
          <w:tcPr>
            <w:tcW w:w="2528"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руб./кВт.ч</w:t>
            </w:r>
          </w:p>
        </w:tc>
        <w:tc>
          <w:tcPr>
            <w:tcW w:w="2494" w:type="dxa"/>
            <w:gridSpan w:val="2"/>
            <w:tcBorders>
              <w:top w:val="nil"/>
              <w:left w:val="nil"/>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[(гр.</w:t>
            </w:r>
            <w:r w:rsidRPr="00FD1C63">
              <w:rPr>
                <w:sz w:val="16"/>
                <w:szCs w:val="16"/>
                <w:lang w:val="en-US"/>
              </w:rPr>
              <w:t>D</w:t>
            </w:r>
            <w:r w:rsidRPr="00FD1C63">
              <w:rPr>
                <w:sz w:val="16"/>
                <w:szCs w:val="16"/>
              </w:rPr>
              <w:t xml:space="preserve"> стр.2</w:t>
            </w:r>
            <w:r w:rsidRPr="00FD1C63">
              <w:rPr>
                <w:sz w:val="16"/>
                <w:szCs w:val="16"/>
                <w:lang w:val="en-US"/>
              </w:rPr>
              <w:t> </w:t>
            </w:r>
            <w:r w:rsidRPr="00FD1C63">
              <w:rPr>
                <w:sz w:val="16"/>
                <w:szCs w:val="16"/>
              </w:rPr>
              <w:t>раздела1 +</w:t>
            </w:r>
          </w:p>
          <w:p w:rsidR="00FD1C63" w:rsidRPr="00FD1C63" w:rsidRDefault="00FD1C63" w:rsidP="00BA1585">
            <w:pPr>
              <w:jc w:val="center"/>
              <w:rPr>
                <w:sz w:val="16"/>
                <w:szCs w:val="16"/>
              </w:rPr>
            </w:pPr>
            <w:r w:rsidRPr="00FD1C63">
              <w:rPr>
                <w:sz w:val="16"/>
                <w:szCs w:val="16"/>
              </w:rPr>
              <w:t>гр.</w:t>
            </w:r>
            <w:r w:rsidRPr="00FD1C63">
              <w:rPr>
                <w:sz w:val="16"/>
                <w:szCs w:val="16"/>
                <w:lang w:val="en-US"/>
              </w:rPr>
              <w:t>D</w:t>
            </w:r>
            <w:r w:rsidRPr="00FD1C63">
              <w:rPr>
                <w:sz w:val="16"/>
                <w:szCs w:val="16"/>
              </w:rPr>
              <w:t xml:space="preserve"> стр.3</w:t>
            </w:r>
            <w:r w:rsidRPr="00FD1C63">
              <w:rPr>
                <w:sz w:val="16"/>
                <w:szCs w:val="16"/>
                <w:lang w:val="en-US"/>
              </w:rPr>
              <w:t> </w:t>
            </w:r>
            <w:r w:rsidRPr="00FD1C63">
              <w:rPr>
                <w:sz w:val="16"/>
                <w:szCs w:val="16"/>
              </w:rPr>
              <w:t>раздела1)</w:t>
            </w:r>
          </w:p>
          <w:p w:rsidR="00FD1C63" w:rsidRPr="00FD1C63" w:rsidRDefault="00FD1C63" w:rsidP="00BA1585">
            <w:pPr>
              <w:jc w:val="center"/>
              <w:rPr>
                <w:sz w:val="16"/>
                <w:szCs w:val="16"/>
              </w:rPr>
            </w:pPr>
            <w:r w:rsidRPr="00FD1C63">
              <w:rPr>
                <w:sz w:val="16"/>
                <w:szCs w:val="16"/>
              </w:rPr>
              <w:t xml:space="preserve"> / 2] </w:t>
            </w:r>
          </w:p>
        </w:tc>
      </w:tr>
      <w:tr w:rsidR="00FD1C63" w:rsidRPr="00FD1C63" w:rsidTr="00FD1C63">
        <w:trPr>
          <w:trHeight w:val="451"/>
        </w:trPr>
        <w:tc>
          <w:tcPr>
            <w:tcW w:w="16519" w:type="dxa"/>
            <w:gridSpan w:val="20"/>
            <w:tcBorders>
              <w:top w:val="single" w:sz="4" w:space="0" w:color="auto"/>
              <w:left w:val="nil"/>
              <w:bottom w:val="single" w:sz="4" w:space="0" w:color="auto"/>
              <w:right w:val="nil"/>
            </w:tcBorders>
            <w:shd w:val="clear" w:color="auto" w:fill="auto"/>
            <w:vAlign w:val="center"/>
            <w:hideMark/>
          </w:tcPr>
          <w:p w:rsidR="00FD1C63" w:rsidRPr="00FD1C63" w:rsidRDefault="00FD1C63" w:rsidP="00BA1585">
            <w:pPr>
              <w:rPr>
                <w:sz w:val="16"/>
                <w:szCs w:val="16"/>
              </w:rPr>
            </w:pPr>
            <w:r w:rsidRPr="00FD1C63">
              <w:rPr>
                <w:sz w:val="16"/>
                <w:szCs w:val="16"/>
              </w:rPr>
              <w:t>Раздел 2. Расчет размера субсидии на компенсацию расходов ЭСО, возникших при применении тарифов, установленных для населения в системе централизованного электроснабжения</w:t>
            </w:r>
          </w:p>
        </w:tc>
      </w:tr>
      <w:tr w:rsidR="00FD1C63" w:rsidRPr="00FD1C63" w:rsidTr="00FD1C63">
        <w:trPr>
          <w:trHeight w:val="1035"/>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Наименование поселений</w:t>
            </w:r>
            <w:r w:rsidRPr="00FD1C63">
              <w:rPr>
                <w:sz w:val="16"/>
                <w:szCs w:val="16"/>
              </w:rPr>
              <w:br/>
            </w:r>
          </w:p>
        </w:tc>
        <w:tc>
          <w:tcPr>
            <w:tcW w:w="22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В том числе наименование населенных пунктов</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Фактическая численность населения в населенных пунктах, чел.</w:t>
            </w:r>
          </w:p>
        </w:tc>
        <w:tc>
          <w:tcPr>
            <w:tcW w:w="1773" w:type="dxa"/>
            <w:gridSpan w:val="2"/>
            <w:vMerge w:val="restart"/>
            <w:tcBorders>
              <w:top w:val="single" w:sz="4" w:space="0" w:color="auto"/>
              <w:left w:val="nil"/>
              <w:bottom w:val="nil"/>
              <w:right w:val="single" w:sz="4" w:space="0" w:color="000000"/>
            </w:tcBorders>
            <w:shd w:val="clear" w:color="auto" w:fill="auto"/>
            <w:noWrap/>
            <w:vAlign w:val="center"/>
            <w:hideMark/>
          </w:tcPr>
          <w:p w:rsidR="00FD1C63" w:rsidRPr="00FD1C63" w:rsidRDefault="00FD1C63" w:rsidP="00BA1585">
            <w:pPr>
              <w:jc w:val="center"/>
              <w:rPr>
                <w:sz w:val="16"/>
                <w:szCs w:val="16"/>
              </w:rPr>
            </w:pPr>
            <w:r w:rsidRPr="00FD1C63">
              <w:rPr>
                <w:sz w:val="16"/>
                <w:szCs w:val="16"/>
              </w:rPr>
              <w:t>Нормативное потребление электроэнергии, Квт.ч</w:t>
            </w:r>
          </w:p>
        </w:tc>
        <w:tc>
          <w:tcPr>
            <w:tcW w:w="48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Тариф на электроэнергию, вырабатываемую дизельной электростанцией, установленный на отчетный год, руб./кВт.ч с НДС</w:t>
            </w:r>
          </w:p>
        </w:tc>
        <w:tc>
          <w:tcPr>
            <w:tcW w:w="4078" w:type="dxa"/>
            <w:gridSpan w:val="3"/>
            <w:vMerge w:val="restart"/>
            <w:tcBorders>
              <w:top w:val="nil"/>
              <w:left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Размер Субсидии на отчетный год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энергоснабжения,</w:t>
            </w:r>
          </w:p>
          <w:p w:rsidR="00FD1C63" w:rsidRPr="00FD1C63" w:rsidRDefault="00FD1C63" w:rsidP="00BA1585">
            <w:pPr>
              <w:jc w:val="center"/>
              <w:rPr>
                <w:sz w:val="16"/>
                <w:szCs w:val="16"/>
              </w:rPr>
            </w:pPr>
            <w:r w:rsidRPr="00FD1C63">
              <w:rPr>
                <w:sz w:val="16"/>
                <w:szCs w:val="16"/>
              </w:rPr>
              <w:t xml:space="preserve"> руб. </w:t>
            </w:r>
          </w:p>
        </w:tc>
      </w:tr>
      <w:tr w:rsidR="00FD1C63" w:rsidRPr="00FD1C63" w:rsidTr="00FD1C63">
        <w:trPr>
          <w:trHeight w:val="518"/>
        </w:trPr>
        <w:tc>
          <w:tcPr>
            <w:tcW w:w="1716" w:type="dxa"/>
            <w:gridSpan w:val="2"/>
            <w:vMerge/>
            <w:tcBorders>
              <w:top w:val="nil"/>
              <w:left w:val="single" w:sz="4" w:space="0" w:color="auto"/>
              <w:bottom w:val="single" w:sz="4" w:space="0" w:color="auto"/>
              <w:right w:val="single" w:sz="4" w:space="0" w:color="auto"/>
            </w:tcBorders>
            <w:vAlign w:val="center"/>
            <w:hideMark/>
          </w:tcPr>
          <w:p w:rsidR="00FD1C63" w:rsidRPr="00FD1C63" w:rsidRDefault="00FD1C63" w:rsidP="00BA1585">
            <w:pPr>
              <w:rPr>
                <w:sz w:val="16"/>
                <w:szCs w:val="16"/>
              </w:rPr>
            </w:pPr>
          </w:p>
        </w:tc>
        <w:tc>
          <w:tcPr>
            <w:tcW w:w="2268" w:type="dxa"/>
            <w:gridSpan w:val="3"/>
            <w:vMerge/>
            <w:tcBorders>
              <w:top w:val="nil"/>
              <w:left w:val="single" w:sz="4" w:space="0" w:color="auto"/>
              <w:bottom w:val="single" w:sz="4" w:space="0" w:color="auto"/>
              <w:right w:val="single" w:sz="4" w:space="0" w:color="auto"/>
            </w:tcBorders>
            <w:vAlign w:val="center"/>
            <w:hideMark/>
          </w:tcPr>
          <w:p w:rsidR="00FD1C63" w:rsidRPr="00FD1C63" w:rsidRDefault="00FD1C63" w:rsidP="00BA1585">
            <w:pPr>
              <w:rPr>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FD1C63" w:rsidRPr="00FD1C63" w:rsidRDefault="00FD1C63" w:rsidP="00BA1585">
            <w:pPr>
              <w:rPr>
                <w:sz w:val="16"/>
                <w:szCs w:val="16"/>
              </w:rPr>
            </w:pPr>
          </w:p>
        </w:tc>
        <w:tc>
          <w:tcPr>
            <w:tcW w:w="1773" w:type="dxa"/>
            <w:gridSpan w:val="2"/>
            <w:vMerge/>
            <w:tcBorders>
              <w:left w:val="single" w:sz="4" w:space="0" w:color="auto"/>
              <w:bottom w:val="single" w:sz="4" w:space="0" w:color="000000"/>
              <w:right w:val="single" w:sz="4" w:space="0" w:color="000000"/>
            </w:tcBorders>
            <w:vAlign w:val="center"/>
            <w:hideMark/>
          </w:tcPr>
          <w:p w:rsidR="00FD1C63" w:rsidRPr="00FD1C63" w:rsidRDefault="00FD1C63" w:rsidP="00BA1585">
            <w:pPr>
              <w:jc w:val="center"/>
              <w:rPr>
                <w:sz w:val="16"/>
                <w:szCs w:val="16"/>
              </w:rPr>
            </w:pPr>
          </w:p>
        </w:tc>
        <w:tc>
          <w:tcPr>
            <w:tcW w:w="1443" w:type="dxa"/>
            <w:gridSpan w:val="3"/>
            <w:tcBorders>
              <w:top w:val="nil"/>
              <w:left w:val="single" w:sz="4" w:space="0" w:color="000000"/>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с 01 января</w:t>
            </w:r>
          </w:p>
        </w:tc>
        <w:tc>
          <w:tcPr>
            <w:tcW w:w="1864" w:type="dxa"/>
            <w:gridSpan w:val="3"/>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с 01 июля</w:t>
            </w:r>
          </w:p>
        </w:tc>
        <w:tc>
          <w:tcPr>
            <w:tcW w:w="1534" w:type="dxa"/>
            <w:gridSpan w:val="2"/>
            <w:tcBorders>
              <w:top w:val="nil"/>
              <w:left w:val="single" w:sz="4" w:space="0" w:color="auto"/>
              <w:bottom w:val="single" w:sz="4" w:space="0" w:color="000000"/>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среднее арифметическое по году</w:t>
            </w:r>
          </w:p>
        </w:tc>
        <w:tc>
          <w:tcPr>
            <w:tcW w:w="4078" w:type="dxa"/>
            <w:gridSpan w:val="3"/>
            <w:vMerge/>
            <w:tcBorders>
              <w:left w:val="single" w:sz="4" w:space="0" w:color="auto"/>
              <w:bottom w:val="single" w:sz="4" w:space="0" w:color="000000"/>
              <w:right w:val="single" w:sz="4" w:space="0" w:color="auto"/>
            </w:tcBorders>
            <w:vAlign w:val="center"/>
          </w:tcPr>
          <w:p w:rsidR="00FD1C63" w:rsidRPr="00FD1C63" w:rsidRDefault="00FD1C63" w:rsidP="00BA1585">
            <w:pPr>
              <w:rPr>
                <w:sz w:val="16"/>
                <w:szCs w:val="16"/>
              </w:rPr>
            </w:pPr>
          </w:p>
        </w:tc>
      </w:tr>
      <w:tr w:rsidR="00FD1C63" w:rsidRPr="00FD1C63" w:rsidTr="00FD1C63">
        <w:trPr>
          <w:trHeight w:val="289"/>
        </w:trPr>
        <w:tc>
          <w:tcPr>
            <w:tcW w:w="1716" w:type="dxa"/>
            <w:gridSpan w:val="2"/>
            <w:tcBorders>
              <w:top w:val="nil"/>
              <w:left w:val="single" w:sz="4" w:space="0" w:color="auto"/>
              <w:bottom w:val="nil"/>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1</w:t>
            </w:r>
          </w:p>
        </w:tc>
        <w:tc>
          <w:tcPr>
            <w:tcW w:w="2268" w:type="dxa"/>
            <w:gridSpan w:val="3"/>
            <w:tcBorders>
              <w:top w:val="nil"/>
              <w:left w:val="nil"/>
              <w:bottom w:val="nil"/>
              <w:right w:val="nil"/>
            </w:tcBorders>
            <w:shd w:val="clear" w:color="auto" w:fill="auto"/>
            <w:noWrap/>
            <w:vAlign w:val="center"/>
            <w:hideMark/>
          </w:tcPr>
          <w:p w:rsidR="00FD1C63" w:rsidRPr="00FD1C63" w:rsidRDefault="00FD1C63" w:rsidP="00BA1585">
            <w:pPr>
              <w:jc w:val="center"/>
              <w:rPr>
                <w:sz w:val="16"/>
                <w:szCs w:val="16"/>
              </w:rPr>
            </w:pPr>
            <w:r w:rsidRPr="00FD1C63">
              <w:rPr>
                <w:sz w:val="16"/>
                <w:szCs w:val="16"/>
              </w:rPr>
              <w:t>2</w:t>
            </w:r>
          </w:p>
        </w:tc>
        <w:tc>
          <w:tcPr>
            <w:tcW w:w="1843" w:type="dxa"/>
            <w:gridSpan w:val="2"/>
            <w:tcBorders>
              <w:top w:val="nil"/>
              <w:left w:val="single" w:sz="4" w:space="0" w:color="auto"/>
              <w:bottom w:val="nil"/>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3</w:t>
            </w:r>
          </w:p>
        </w:tc>
        <w:tc>
          <w:tcPr>
            <w:tcW w:w="1773" w:type="dxa"/>
            <w:gridSpan w:val="2"/>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4</w:t>
            </w:r>
          </w:p>
        </w:tc>
        <w:tc>
          <w:tcPr>
            <w:tcW w:w="1443" w:type="dxa"/>
            <w:gridSpan w:val="3"/>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5</w:t>
            </w:r>
          </w:p>
        </w:tc>
        <w:tc>
          <w:tcPr>
            <w:tcW w:w="1864" w:type="dxa"/>
            <w:gridSpan w:val="3"/>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6</w:t>
            </w:r>
          </w:p>
        </w:tc>
        <w:tc>
          <w:tcPr>
            <w:tcW w:w="1534" w:type="dxa"/>
            <w:gridSpan w:val="2"/>
            <w:tcBorders>
              <w:top w:val="nil"/>
              <w:left w:val="nil"/>
              <w:bottom w:val="nil"/>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7</w:t>
            </w:r>
          </w:p>
        </w:tc>
        <w:tc>
          <w:tcPr>
            <w:tcW w:w="4078" w:type="dxa"/>
            <w:gridSpan w:val="3"/>
            <w:tcBorders>
              <w:top w:val="nil"/>
              <w:left w:val="nil"/>
              <w:bottom w:val="nil"/>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8</w:t>
            </w:r>
          </w:p>
        </w:tc>
      </w:tr>
      <w:tr w:rsidR="00FD1C63" w:rsidRPr="00FD1C63" w:rsidTr="00FD1C63">
        <w:trPr>
          <w:trHeight w:val="495"/>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c>
          <w:tcPr>
            <w:tcW w:w="2268" w:type="dxa"/>
            <w:gridSpan w:val="3"/>
            <w:tcBorders>
              <w:top w:val="nil"/>
              <w:left w:val="nil"/>
              <w:bottom w:val="single" w:sz="4" w:space="0" w:color="auto"/>
              <w:right w:val="nil"/>
            </w:tcBorders>
            <w:shd w:val="clear" w:color="auto" w:fill="auto"/>
            <w:noWrap/>
            <w:vAlign w:val="center"/>
            <w:hideMark/>
          </w:tcPr>
          <w:p w:rsidR="00FD1C63" w:rsidRPr="00FD1C63" w:rsidRDefault="00FD1C63" w:rsidP="00BA1585">
            <w:pPr>
              <w:jc w:val="center"/>
              <w:rPr>
                <w:sz w:val="16"/>
                <w:szCs w:val="16"/>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[данные гр.3 приложения №2]</w:t>
            </w:r>
          </w:p>
        </w:tc>
        <w:tc>
          <w:tcPr>
            <w:tcW w:w="1773"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xml:space="preserve"> [гр.3 раздела 2 х</w:t>
            </w:r>
          </w:p>
          <w:p w:rsidR="00FD1C63" w:rsidRPr="00FD1C63" w:rsidRDefault="00FD1C63" w:rsidP="00BA1585">
            <w:pPr>
              <w:jc w:val="center"/>
              <w:rPr>
                <w:sz w:val="16"/>
                <w:szCs w:val="16"/>
              </w:rPr>
            </w:pPr>
            <w:r w:rsidRPr="00FD1C63">
              <w:rPr>
                <w:sz w:val="16"/>
                <w:szCs w:val="16"/>
              </w:rPr>
              <w:t>гр.D стр.1 раздела 1]</w:t>
            </w:r>
          </w:p>
        </w:tc>
        <w:tc>
          <w:tcPr>
            <w:tcW w:w="1443" w:type="dxa"/>
            <w:gridSpan w:val="3"/>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864" w:type="dxa"/>
            <w:gridSpan w:val="3"/>
            <w:tcBorders>
              <w:top w:val="nil"/>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534" w:type="dxa"/>
            <w:gridSpan w:val="2"/>
            <w:tcBorders>
              <w:top w:val="nil"/>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lang w:val="en-US"/>
              </w:rPr>
            </w:pPr>
            <w:r w:rsidRPr="00FD1C63">
              <w:rPr>
                <w:sz w:val="16"/>
                <w:szCs w:val="16"/>
                <w:lang w:val="en-US"/>
              </w:rPr>
              <w:t>[</w:t>
            </w:r>
            <w:r w:rsidRPr="00FD1C63">
              <w:rPr>
                <w:sz w:val="16"/>
                <w:szCs w:val="16"/>
              </w:rPr>
              <w:t>(гр.5 раздела 2 + гр.6 раздела 2) / 2</w:t>
            </w:r>
            <w:r w:rsidRPr="00FD1C63">
              <w:rPr>
                <w:sz w:val="16"/>
                <w:szCs w:val="16"/>
                <w:lang w:val="en-US"/>
              </w:rPr>
              <w:t>]</w:t>
            </w:r>
          </w:p>
        </w:tc>
        <w:tc>
          <w:tcPr>
            <w:tcW w:w="4078" w:type="dxa"/>
            <w:gridSpan w:val="3"/>
            <w:tcBorders>
              <w:top w:val="nil"/>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[гр.4 раздела 2 х (гр.7 раздела 2 -</w:t>
            </w:r>
            <w:r w:rsidRPr="00FD1C63">
              <w:rPr>
                <w:sz w:val="16"/>
                <w:szCs w:val="16"/>
              </w:rPr>
              <w:br/>
              <w:t>гр.D стр.4 раздела 1)]</w:t>
            </w:r>
          </w:p>
        </w:tc>
      </w:tr>
      <w:tr w:rsidR="00FD1C63" w:rsidRPr="00FD1C63" w:rsidTr="00FD1C63">
        <w:trPr>
          <w:trHeight w:val="367"/>
        </w:trPr>
        <w:tc>
          <w:tcPr>
            <w:tcW w:w="1716" w:type="dxa"/>
            <w:gridSpan w:val="2"/>
            <w:vMerge w:val="restart"/>
            <w:tcBorders>
              <w:top w:val="single" w:sz="4" w:space="0" w:color="auto"/>
              <w:left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2268" w:type="dxa"/>
            <w:gridSpan w:val="3"/>
            <w:tcBorders>
              <w:top w:val="single" w:sz="4" w:space="0" w:color="auto"/>
              <w:left w:val="nil"/>
              <w:bottom w:val="single" w:sz="4" w:space="0" w:color="auto"/>
              <w:right w:val="nil"/>
            </w:tcBorders>
            <w:shd w:val="clear" w:color="auto" w:fill="auto"/>
            <w:noWrap/>
            <w:vAlign w:val="center"/>
            <w:hideMark/>
          </w:tcPr>
          <w:p w:rsidR="00FD1C63" w:rsidRPr="00FD1C63" w:rsidRDefault="00FD1C63" w:rsidP="00BA1585">
            <w:pPr>
              <w:jc w:val="cente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773" w:type="dxa"/>
            <w:gridSpan w:val="2"/>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443" w:type="dxa"/>
            <w:gridSpan w:val="3"/>
            <w:tcBorders>
              <w:top w:val="single" w:sz="4" w:space="0" w:color="auto"/>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864"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4078"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273"/>
        </w:trPr>
        <w:tc>
          <w:tcPr>
            <w:tcW w:w="1716" w:type="dxa"/>
            <w:gridSpan w:val="2"/>
            <w:vMerge/>
            <w:tcBorders>
              <w:left w:val="single" w:sz="4" w:space="0" w:color="auto"/>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2268" w:type="dxa"/>
            <w:gridSpan w:val="3"/>
            <w:tcBorders>
              <w:top w:val="single" w:sz="4" w:space="0" w:color="auto"/>
              <w:left w:val="nil"/>
              <w:bottom w:val="single" w:sz="4" w:space="0" w:color="auto"/>
              <w:right w:val="nil"/>
            </w:tcBorders>
            <w:shd w:val="clear" w:color="auto" w:fill="auto"/>
            <w:noWrap/>
            <w:vAlign w:val="center"/>
            <w:hideMark/>
          </w:tcPr>
          <w:p w:rsidR="00FD1C63" w:rsidRPr="00FD1C63" w:rsidRDefault="00FD1C63" w:rsidP="00BA1585">
            <w:pPr>
              <w:jc w:val="center"/>
              <w:rPr>
                <w:sz w:val="16"/>
                <w:szCs w:val="16"/>
              </w:rPr>
            </w:pPr>
            <w:r w:rsidRPr="00FD1C63">
              <w:rPr>
                <w:sz w:val="16"/>
                <w:szCs w:val="1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773" w:type="dxa"/>
            <w:gridSpan w:val="2"/>
            <w:tcBorders>
              <w:top w:val="single" w:sz="4" w:space="0" w:color="auto"/>
              <w:left w:val="nil"/>
              <w:bottom w:val="nil"/>
              <w:right w:val="single" w:sz="4" w:space="0" w:color="auto"/>
            </w:tcBorders>
            <w:shd w:val="clear" w:color="auto" w:fill="auto"/>
            <w:vAlign w:val="center"/>
          </w:tcPr>
          <w:p w:rsidR="00FD1C63" w:rsidRPr="00FD1C63" w:rsidRDefault="00FD1C63" w:rsidP="00BA1585">
            <w:pPr>
              <w:jc w:val="center"/>
              <w:rPr>
                <w:sz w:val="16"/>
                <w:szCs w:val="16"/>
              </w:rPr>
            </w:pPr>
          </w:p>
        </w:tc>
        <w:tc>
          <w:tcPr>
            <w:tcW w:w="1443" w:type="dxa"/>
            <w:gridSpan w:val="3"/>
            <w:tcBorders>
              <w:top w:val="single" w:sz="4" w:space="0" w:color="auto"/>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864"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4078" w:type="dxa"/>
            <w:gridSpan w:val="3"/>
            <w:tcBorders>
              <w:top w:val="single" w:sz="4" w:space="0" w:color="auto"/>
              <w:left w:val="nil"/>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r w:rsidRPr="00FD1C63">
              <w:rPr>
                <w:sz w:val="16"/>
                <w:szCs w:val="16"/>
              </w:rPr>
              <w:t> </w:t>
            </w:r>
          </w:p>
        </w:tc>
      </w:tr>
      <w:tr w:rsidR="00FD1C63" w:rsidRPr="00FD1C63" w:rsidTr="00FD1C63">
        <w:trPr>
          <w:trHeight w:val="323"/>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D1C63" w:rsidRPr="00FD1C63" w:rsidRDefault="00FD1C63" w:rsidP="00BA1585">
            <w:pPr>
              <w:jc w:val="center"/>
              <w:rPr>
                <w:sz w:val="16"/>
                <w:szCs w:val="16"/>
              </w:rPr>
            </w:pPr>
          </w:p>
        </w:tc>
        <w:tc>
          <w:tcPr>
            <w:tcW w:w="2268" w:type="dxa"/>
            <w:gridSpan w:val="3"/>
            <w:tcBorders>
              <w:top w:val="nil"/>
              <w:left w:val="nil"/>
              <w:bottom w:val="single" w:sz="4" w:space="0" w:color="auto"/>
              <w:right w:val="single" w:sz="4" w:space="0" w:color="auto"/>
            </w:tcBorders>
            <w:shd w:val="clear" w:color="auto" w:fill="auto"/>
            <w:vAlign w:val="center"/>
          </w:tcPr>
          <w:p w:rsidR="00FD1C63" w:rsidRPr="00FD1C63" w:rsidRDefault="00FD1C63" w:rsidP="00BA1585">
            <w:pPr>
              <w:rPr>
                <w:sz w:val="16"/>
                <w:szCs w:val="16"/>
              </w:rPr>
            </w:pPr>
          </w:p>
        </w:tc>
        <w:tc>
          <w:tcPr>
            <w:tcW w:w="1843" w:type="dxa"/>
            <w:gridSpan w:val="2"/>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tcPr>
          <w:p w:rsidR="00FD1C63" w:rsidRPr="00FD1C63" w:rsidRDefault="00FD1C63" w:rsidP="00BA1585">
            <w:pPr>
              <w:rPr>
                <w:sz w:val="16"/>
                <w:szCs w:val="16"/>
              </w:rPr>
            </w:pPr>
          </w:p>
        </w:tc>
        <w:tc>
          <w:tcPr>
            <w:tcW w:w="1443" w:type="dxa"/>
            <w:gridSpan w:val="3"/>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1864" w:type="dxa"/>
            <w:gridSpan w:val="3"/>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1534" w:type="dxa"/>
            <w:gridSpan w:val="2"/>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c>
          <w:tcPr>
            <w:tcW w:w="4078" w:type="dxa"/>
            <w:gridSpan w:val="3"/>
            <w:tcBorders>
              <w:top w:val="nil"/>
              <w:left w:val="nil"/>
              <w:bottom w:val="single" w:sz="4" w:space="0" w:color="auto"/>
              <w:right w:val="single" w:sz="4" w:space="0" w:color="auto"/>
            </w:tcBorders>
            <w:shd w:val="clear" w:color="auto" w:fill="auto"/>
            <w:noWrap/>
            <w:vAlign w:val="center"/>
          </w:tcPr>
          <w:p w:rsidR="00FD1C63" w:rsidRPr="00FD1C63" w:rsidRDefault="00FD1C63" w:rsidP="00BA1585">
            <w:pPr>
              <w:jc w:val="center"/>
              <w:rPr>
                <w:sz w:val="16"/>
                <w:szCs w:val="16"/>
              </w:rPr>
            </w:pPr>
          </w:p>
        </w:tc>
      </w:tr>
      <w:tr w:rsidR="00FD1C63" w:rsidRPr="00FD1C63" w:rsidTr="00FD1C63">
        <w:trPr>
          <w:trHeight w:val="320"/>
        </w:trPr>
        <w:tc>
          <w:tcPr>
            <w:tcW w:w="1716" w:type="dxa"/>
            <w:gridSpan w:val="2"/>
            <w:vMerge/>
            <w:tcBorders>
              <w:top w:val="nil"/>
              <w:left w:val="single" w:sz="4" w:space="0" w:color="auto"/>
              <w:bottom w:val="single" w:sz="4" w:space="0" w:color="auto"/>
              <w:right w:val="single" w:sz="4" w:space="0" w:color="auto"/>
            </w:tcBorders>
            <w:vAlign w:val="center"/>
          </w:tcPr>
          <w:p w:rsidR="00FD1C63" w:rsidRPr="00FD1C63" w:rsidRDefault="00FD1C63" w:rsidP="00BA1585">
            <w:pPr>
              <w:rPr>
                <w:sz w:val="16"/>
                <w:szCs w:val="16"/>
              </w:rPr>
            </w:pPr>
          </w:p>
        </w:tc>
        <w:tc>
          <w:tcPr>
            <w:tcW w:w="2268" w:type="dxa"/>
            <w:gridSpan w:val="3"/>
            <w:tcBorders>
              <w:top w:val="nil"/>
              <w:left w:val="nil"/>
              <w:bottom w:val="single" w:sz="4" w:space="0" w:color="auto"/>
              <w:right w:val="single" w:sz="4" w:space="0" w:color="auto"/>
            </w:tcBorders>
            <w:shd w:val="clear" w:color="auto" w:fill="auto"/>
            <w:vAlign w:val="bottom"/>
          </w:tcPr>
          <w:p w:rsidR="00FD1C63" w:rsidRPr="00FD1C63" w:rsidRDefault="00FD1C63" w:rsidP="00BA1585">
            <w:pPr>
              <w:rPr>
                <w:sz w:val="16"/>
                <w:szCs w:val="16"/>
              </w:rPr>
            </w:pPr>
          </w:p>
        </w:tc>
        <w:tc>
          <w:tcPr>
            <w:tcW w:w="1843" w:type="dxa"/>
            <w:gridSpan w:val="2"/>
            <w:tcBorders>
              <w:top w:val="nil"/>
              <w:left w:val="nil"/>
              <w:bottom w:val="single" w:sz="4" w:space="0" w:color="auto"/>
              <w:right w:val="single" w:sz="4" w:space="0" w:color="auto"/>
            </w:tcBorders>
            <w:shd w:val="clear" w:color="auto" w:fill="auto"/>
            <w:vAlign w:val="bottom"/>
          </w:tcPr>
          <w:p w:rsidR="00FD1C63" w:rsidRPr="00FD1C63" w:rsidRDefault="00FD1C63" w:rsidP="00BA1585">
            <w:pPr>
              <w:rPr>
                <w:sz w:val="16"/>
                <w:szCs w:val="16"/>
              </w:rPr>
            </w:pPr>
          </w:p>
        </w:tc>
        <w:tc>
          <w:tcPr>
            <w:tcW w:w="1773" w:type="dxa"/>
            <w:gridSpan w:val="2"/>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443" w:type="dxa"/>
            <w:gridSpan w:val="3"/>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864" w:type="dxa"/>
            <w:gridSpan w:val="3"/>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534" w:type="dxa"/>
            <w:gridSpan w:val="2"/>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4078" w:type="dxa"/>
            <w:gridSpan w:val="3"/>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rPr>
                <w:rFonts w:ascii="Arial" w:hAnsi="Arial" w:cs="Arial"/>
                <w:sz w:val="16"/>
                <w:szCs w:val="16"/>
              </w:rPr>
            </w:pPr>
          </w:p>
        </w:tc>
      </w:tr>
      <w:tr w:rsidR="00FD1C63" w:rsidRPr="00FD1C63" w:rsidTr="00FD1C63">
        <w:trPr>
          <w:trHeight w:val="24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D1C63" w:rsidRPr="00FD1C63" w:rsidRDefault="00FD1C63" w:rsidP="00BA1585">
            <w:pPr>
              <w:rPr>
                <w:sz w:val="16"/>
                <w:szCs w:val="16"/>
              </w:rPr>
            </w:pPr>
            <w:r w:rsidRPr="00FD1C63">
              <w:rPr>
                <w:sz w:val="16"/>
                <w:szCs w:val="16"/>
              </w:rPr>
              <w:t>Итого по поселению:</w:t>
            </w:r>
          </w:p>
        </w:tc>
        <w:tc>
          <w:tcPr>
            <w:tcW w:w="1843"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jc w:val="center"/>
              <w:rPr>
                <w:sz w:val="16"/>
                <w:szCs w:val="16"/>
              </w:rPr>
            </w:pPr>
            <w:r w:rsidRPr="00FD1C63">
              <w:rPr>
                <w:sz w:val="16"/>
                <w:szCs w:val="16"/>
              </w:rPr>
              <w:t> </w:t>
            </w:r>
          </w:p>
        </w:tc>
        <w:tc>
          <w:tcPr>
            <w:tcW w:w="1773" w:type="dxa"/>
            <w:gridSpan w:val="2"/>
            <w:tcBorders>
              <w:top w:val="nil"/>
              <w:left w:val="nil"/>
              <w:bottom w:val="single" w:sz="4" w:space="0" w:color="auto"/>
              <w:right w:val="single" w:sz="4" w:space="0" w:color="auto"/>
            </w:tcBorders>
            <w:shd w:val="clear" w:color="auto" w:fill="auto"/>
            <w:noWrap/>
            <w:vAlign w:val="bottom"/>
          </w:tcPr>
          <w:p w:rsidR="00FD1C63" w:rsidRPr="00FD1C63" w:rsidRDefault="00FD1C63" w:rsidP="00BA1585">
            <w:pPr>
              <w:jc w:val="center"/>
              <w:rPr>
                <w:sz w:val="16"/>
                <w:szCs w:val="16"/>
              </w:rPr>
            </w:pP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864"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4078"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 </w:t>
            </w:r>
          </w:p>
          <w:p w:rsidR="00FD1C63" w:rsidRPr="00FD1C63" w:rsidRDefault="00FD1C63" w:rsidP="00BA1585">
            <w:pPr>
              <w:rPr>
                <w:rFonts w:ascii="Arial" w:hAnsi="Arial" w:cs="Arial"/>
                <w:sz w:val="16"/>
                <w:szCs w:val="16"/>
              </w:rPr>
            </w:pPr>
            <w:r w:rsidRPr="00FD1C63">
              <w:rPr>
                <w:rFonts w:ascii="Arial" w:hAnsi="Arial" w:cs="Arial"/>
                <w:sz w:val="16"/>
                <w:szCs w:val="16"/>
              </w:rPr>
              <w:t> </w:t>
            </w:r>
          </w:p>
        </w:tc>
      </w:tr>
      <w:tr w:rsidR="00FD1C63" w:rsidRPr="00FD1C63" w:rsidTr="00FD1C63">
        <w:trPr>
          <w:trHeight w:val="209"/>
        </w:trPr>
        <w:tc>
          <w:tcPr>
            <w:tcW w:w="39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D1C63" w:rsidRPr="00FD1C63" w:rsidRDefault="00FD1C63" w:rsidP="00BA1585">
            <w:pPr>
              <w:rPr>
                <w:sz w:val="16"/>
                <w:szCs w:val="16"/>
              </w:rPr>
            </w:pPr>
            <w:r w:rsidRPr="00FD1C63">
              <w:rPr>
                <w:sz w:val="16"/>
                <w:szCs w:val="16"/>
              </w:rPr>
              <w:t>Итого по муниципальному району:</w:t>
            </w:r>
          </w:p>
        </w:tc>
        <w:tc>
          <w:tcPr>
            <w:tcW w:w="1843" w:type="dxa"/>
            <w:gridSpan w:val="2"/>
            <w:tcBorders>
              <w:top w:val="nil"/>
              <w:left w:val="nil"/>
              <w:bottom w:val="single" w:sz="4" w:space="0" w:color="auto"/>
              <w:right w:val="single" w:sz="4" w:space="0" w:color="auto"/>
            </w:tcBorders>
            <w:shd w:val="clear" w:color="auto" w:fill="auto"/>
            <w:vAlign w:val="center"/>
            <w:hideMark/>
          </w:tcPr>
          <w:p w:rsidR="00FD1C63" w:rsidRPr="00FD1C63" w:rsidRDefault="00FD1C63" w:rsidP="00BA1585">
            <w:pPr>
              <w:rPr>
                <w:sz w:val="16"/>
                <w:szCs w:val="16"/>
              </w:rPr>
            </w:pPr>
            <w:r w:rsidRPr="00FD1C63">
              <w:rPr>
                <w:sz w:val="16"/>
                <w:szCs w:val="16"/>
              </w:rPr>
              <w:t> </w:t>
            </w:r>
          </w:p>
        </w:tc>
        <w:tc>
          <w:tcPr>
            <w:tcW w:w="1773" w:type="dxa"/>
            <w:gridSpan w:val="2"/>
            <w:tcBorders>
              <w:top w:val="nil"/>
              <w:left w:val="nil"/>
              <w:bottom w:val="single" w:sz="4" w:space="0" w:color="auto"/>
              <w:right w:val="single" w:sz="4" w:space="0" w:color="auto"/>
            </w:tcBorders>
            <w:shd w:val="clear" w:color="auto" w:fill="auto"/>
            <w:vAlign w:val="center"/>
          </w:tcPr>
          <w:p w:rsidR="00FD1C63" w:rsidRPr="00FD1C63" w:rsidRDefault="00FD1C63" w:rsidP="00BA1585">
            <w:pPr>
              <w:rPr>
                <w:rFonts w:ascii="Arial" w:hAnsi="Arial" w:cs="Arial"/>
                <w:sz w:val="16"/>
                <w:szCs w:val="16"/>
              </w:rPr>
            </w:pP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864"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1534" w:type="dxa"/>
            <w:gridSpan w:val="2"/>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х</w:t>
            </w:r>
          </w:p>
        </w:tc>
        <w:tc>
          <w:tcPr>
            <w:tcW w:w="4078" w:type="dxa"/>
            <w:gridSpan w:val="3"/>
            <w:tcBorders>
              <w:top w:val="nil"/>
              <w:left w:val="nil"/>
              <w:bottom w:val="single" w:sz="4" w:space="0" w:color="auto"/>
              <w:right w:val="single" w:sz="4" w:space="0" w:color="auto"/>
            </w:tcBorders>
            <w:shd w:val="clear" w:color="auto" w:fill="auto"/>
            <w:noWrap/>
            <w:vAlign w:val="bottom"/>
            <w:hideMark/>
          </w:tcPr>
          <w:p w:rsidR="00FD1C63" w:rsidRPr="00FD1C63" w:rsidRDefault="00FD1C63" w:rsidP="00BA1585">
            <w:pPr>
              <w:jc w:val="center"/>
              <w:rPr>
                <w:sz w:val="16"/>
                <w:szCs w:val="16"/>
              </w:rPr>
            </w:pPr>
            <w:r w:rsidRPr="00FD1C63">
              <w:rPr>
                <w:sz w:val="16"/>
                <w:szCs w:val="16"/>
              </w:rPr>
              <w:t> </w:t>
            </w:r>
          </w:p>
          <w:p w:rsidR="00FD1C63" w:rsidRPr="00FD1C63" w:rsidRDefault="00FD1C63" w:rsidP="00BA1585">
            <w:pPr>
              <w:jc w:val="center"/>
              <w:rPr>
                <w:b/>
                <w:bCs/>
                <w:sz w:val="16"/>
                <w:szCs w:val="16"/>
              </w:rPr>
            </w:pPr>
            <w:r w:rsidRPr="00FD1C63">
              <w:rPr>
                <w:b/>
                <w:bCs/>
                <w:sz w:val="16"/>
                <w:szCs w:val="16"/>
              </w:rPr>
              <w:t> </w:t>
            </w:r>
          </w:p>
        </w:tc>
      </w:tr>
      <w:tr w:rsidR="00FD1C63" w:rsidRPr="00FD1C63" w:rsidTr="00FD1C63">
        <w:trPr>
          <w:trHeight w:val="377"/>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307" w:type="dxa"/>
            <w:gridSpan w:val="2"/>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260" w:type="dxa"/>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213" w:type="dxa"/>
            <w:gridSpan w:val="2"/>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360" w:type="dxa"/>
            <w:gridSpan w:val="2"/>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1120" w:type="dxa"/>
            <w:tcBorders>
              <w:top w:val="nil"/>
              <w:left w:val="nil"/>
              <w:bottom w:val="nil"/>
              <w:right w:val="nil"/>
            </w:tcBorders>
            <w:shd w:val="clear" w:color="auto" w:fill="auto"/>
            <w:vAlign w:val="bottom"/>
            <w:hideMark/>
          </w:tcPr>
          <w:p w:rsidR="00FD1C63" w:rsidRPr="00FD1C63" w:rsidRDefault="00FD1C63" w:rsidP="00BA1585">
            <w:pPr>
              <w:rPr>
                <w:sz w:val="16"/>
                <w:szCs w:val="16"/>
              </w:rPr>
            </w:pPr>
          </w:p>
        </w:tc>
        <w:tc>
          <w:tcPr>
            <w:tcW w:w="8919" w:type="dxa"/>
            <w:gridSpan w:val="11"/>
            <w:vMerge w:val="restart"/>
            <w:tcBorders>
              <w:top w:val="nil"/>
              <w:left w:val="nil"/>
              <w:bottom w:val="nil"/>
              <w:right w:val="nil"/>
            </w:tcBorders>
            <w:shd w:val="clear" w:color="auto" w:fill="auto"/>
            <w:vAlign w:val="bottom"/>
            <w:hideMark/>
          </w:tcPr>
          <w:p w:rsidR="00FD1C63" w:rsidRPr="00FD1C63" w:rsidRDefault="00FD1C63" w:rsidP="00BA1585">
            <w:pPr>
              <w:jc w:val="center"/>
              <w:rPr>
                <w:sz w:val="16"/>
                <w:szCs w:val="16"/>
              </w:rPr>
            </w:pPr>
            <w:r w:rsidRPr="00FD1C63">
              <w:rPr>
                <w:sz w:val="16"/>
                <w:szCs w:val="16"/>
              </w:rPr>
              <w:t>_________________________________ /_____________________/ ___________</w:t>
            </w:r>
            <w:r w:rsidRPr="00FD1C63">
              <w:rPr>
                <w:sz w:val="16"/>
                <w:szCs w:val="16"/>
              </w:rPr>
              <w:br/>
              <w:t xml:space="preserve">   (должность уполномоченного лица)                 (Ф.И.О.)                     (Подпись)</w:t>
            </w:r>
          </w:p>
        </w:tc>
      </w:tr>
      <w:tr w:rsidR="00FD1C63" w:rsidRPr="00FD1C63" w:rsidTr="00FD1C63">
        <w:trPr>
          <w:trHeight w:val="465"/>
        </w:trPr>
        <w:tc>
          <w:tcPr>
            <w:tcW w:w="7600" w:type="dxa"/>
            <w:gridSpan w:val="9"/>
            <w:tcBorders>
              <w:top w:val="nil"/>
              <w:left w:val="nil"/>
              <w:bottom w:val="nil"/>
              <w:right w:val="nil"/>
            </w:tcBorders>
            <w:shd w:val="clear" w:color="auto" w:fill="auto"/>
            <w:noWrap/>
            <w:vAlign w:val="bottom"/>
            <w:hideMark/>
          </w:tcPr>
          <w:p w:rsidR="00FD1C63" w:rsidRPr="00FD1C63" w:rsidRDefault="00FD1C63" w:rsidP="00BA1585">
            <w:pPr>
              <w:rPr>
                <w:sz w:val="16"/>
                <w:szCs w:val="16"/>
              </w:rPr>
            </w:pPr>
            <w:r w:rsidRPr="00FD1C63">
              <w:rPr>
                <w:sz w:val="16"/>
                <w:szCs w:val="16"/>
              </w:rPr>
              <w:t>Ф.И.О. исполнителя _____________, тел._______________________</w:t>
            </w:r>
          </w:p>
        </w:tc>
        <w:tc>
          <w:tcPr>
            <w:tcW w:w="8919" w:type="dxa"/>
            <w:gridSpan w:val="11"/>
            <w:vMerge/>
            <w:tcBorders>
              <w:top w:val="nil"/>
              <w:left w:val="nil"/>
              <w:bottom w:val="nil"/>
              <w:right w:val="nil"/>
            </w:tcBorders>
            <w:vAlign w:val="center"/>
            <w:hideMark/>
          </w:tcPr>
          <w:p w:rsidR="00FD1C63" w:rsidRPr="00FD1C63" w:rsidRDefault="00FD1C63" w:rsidP="00BA1585">
            <w:pPr>
              <w:rPr>
                <w:sz w:val="16"/>
                <w:szCs w:val="16"/>
              </w:rPr>
            </w:pPr>
          </w:p>
        </w:tc>
      </w:tr>
      <w:tr w:rsidR="00FD1C63" w:rsidRPr="00FD1C63" w:rsidTr="00FD1C63">
        <w:trPr>
          <w:trHeight w:val="255"/>
        </w:trPr>
        <w:tc>
          <w:tcPr>
            <w:tcW w:w="134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307"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213"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360"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120"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816" w:type="dxa"/>
            <w:gridSpan w:val="3"/>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1905" w:type="dxa"/>
            <w:gridSpan w:val="3"/>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c>
          <w:tcPr>
            <w:tcW w:w="2293" w:type="dxa"/>
            <w:gridSpan w:val="2"/>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r w:rsidRPr="00FD1C63">
              <w:rPr>
                <w:sz w:val="16"/>
                <w:szCs w:val="16"/>
              </w:rPr>
              <w:t>МП</w:t>
            </w:r>
          </w:p>
        </w:tc>
        <w:tc>
          <w:tcPr>
            <w:tcW w:w="1785" w:type="dxa"/>
            <w:tcBorders>
              <w:top w:val="nil"/>
              <w:left w:val="nil"/>
              <w:bottom w:val="nil"/>
              <w:right w:val="nil"/>
            </w:tcBorders>
            <w:shd w:val="clear" w:color="auto" w:fill="auto"/>
            <w:noWrap/>
            <w:vAlign w:val="bottom"/>
            <w:hideMark/>
          </w:tcPr>
          <w:p w:rsidR="00FD1C63" w:rsidRPr="00FD1C63" w:rsidRDefault="00FD1C63" w:rsidP="00BA1585">
            <w:pPr>
              <w:rPr>
                <w:rFonts w:ascii="Arial" w:hAnsi="Arial" w:cs="Arial"/>
                <w:sz w:val="16"/>
                <w:szCs w:val="16"/>
              </w:rPr>
            </w:pPr>
          </w:p>
        </w:tc>
      </w:tr>
    </w:tbl>
    <w:p w:rsidR="00CE0C04" w:rsidRDefault="00CE0C04" w:rsidP="008839AB">
      <w:pPr>
        <w:jc w:val="center"/>
        <w:rPr>
          <w:rFonts w:ascii="Arial" w:hAnsi="Arial" w:cs="Arial"/>
          <w:b/>
          <w:sz w:val="16"/>
          <w:szCs w:val="16"/>
        </w:rPr>
      </w:pPr>
    </w:p>
    <w:tbl>
      <w:tblPr>
        <w:tblW w:w="16033" w:type="dxa"/>
        <w:tblInd w:w="-442" w:type="dxa"/>
        <w:tblLayout w:type="fixed"/>
        <w:tblLook w:val="04A0"/>
      </w:tblPr>
      <w:tblGrid>
        <w:gridCol w:w="1149"/>
        <w:gridCol w:w="351"/>
        <w:gridCol w:w="1067"/>
        <w:gridCol w:w="413"/>
        <w:gridCol w:w="437"/>
        <w:gridCol w:w="353"/>
        <w:gridCol w:w="498"/>
        <w:gridCol w:w="269"/>
        <w:gridCol w:w="439"/>
        <w:gridCol w:w="240"/>
        <w:gridCol w:w="753"/>
        <w:gridCol w:w="142"/>
        <w:gridCol w:w="85"/>
        <w:gridCol w:w="623"/>
        <w:gridCol w:w="169"/>
        <w:gridCol w:w="398"/>
        <w:gridCol w:w="163"/>
        <w:gridCol w:w="546"/>
        <w:gridCol w:w="125"/>
        <w:gridCol w:w="867"/>
        <w:gridCol w:w="284"/>
        <w:gridCol w:w="142"/>
        <w:gridCol w:w="522"/>
        <w:gridCol w:w="470"/>
        <w:gridCol w:w="147"/>
        <w:gridCol w:w="89"/>
        <w:gridCol w:w="742"/>
        <w:gridCol w:w="865"/>
        <w:gridCol w:w="90"/>
        <w:gridCol w:w="760"/>
        <w:gridCol w:w="142"/>
        <w:gridCol w:w="709"/>
        <w:gridCol w:w="886"/>
        <w:gridCol w:w="1098"/>
      </w:tblGrid>
      <w:tr w:rsidR="00457957" w:rsidRPr="00361518" w:rsidTr="00457957">
        <w:trPr>
          <w:trHeight w:val="222"/>
        </w:trPr>
        <w:tc>
          <w:tcPr>
            <w:tcW w:w="16033" w:type="dxa"/>
            <w:gridSpan w:val="34"/>
            <w:tcBorders>
              <w:top w:val="nil"/>
              <w:left w:val="nil"/>
              <w:bottom w:val="nil"/>
              <w:right w:val="nil"/>
            </w:tcBorders>
            <w:shd w:val="clear" w:color="auto" w:fill="auto"/>
            <w:noWrap/>
            <w:vAlign w:val="center"/>
            <w:hideMark/>
          </w:tcPr>
          <w:p w:rsidR="00457957" w:rsidRPr="00457957" w:rsidRDefault="00457957" w:rsidP="00BA1585">
            <w:pPr>
              <w:jc w:val="right"/>
              <w:rPr>
                <w:color w:val="000000"/>
                <w:sz w:val="20"/>
                <w:szCs w:val="20"/>
              </w:rPr>
            </w:pPr>
            <w:r>
              <w:rPr>
                <w:color w:val="000000"/>
                <w:sz w:val="20"/>
                <w:szCs w:val="20"/>
              </w:rPr>
              <w:t>Приложение № 4</w:t>
            </w:r>
            <w:r w:rsidRPr="00457957">
              <w:rPr>
                <w:color w:val="000000"/>
                <w:sz w:val="20"/>
                <w:szCs w:val="20"/>
              </w:rPr>
              <w:t xml:space="preserve"> </w:t>
            </w:r>
          </w:p>
        </w:tc>
      </w:tr>
      <w:tr w:rsidR="00457957" w:rsidRPr="00361518" w:rsidTr="00457957">
        <w:trPr>
          <w:trHeight w:val="222"/>
        </w:trPr>
        <w:tc>
          <w:tcPr>
            <w:tcW w:w="16033" w:type="dxa"/>
            <w:gridSpan w:val="34"/>
            <w:tcBorders>
              <w:top w:val="nil"/>
              <w:left w:val="nil"/>
              <w:bottom w:val="nil"/>
              <w:right w:val="nil"/>
            </w:tcBorders>
            <w:shd w:val="clear" w:color="auto" w:fill="auto"/>
            <w:noWrap/>
            <w:vAlign w:val="center"/>
            <w:hideMark/>
          </w:tcPr>
          <w:p w:rsidR="00457957" w:rsidRPr="00457957" w:rsidRDefault="00457957" w:rsidP="00BA1585">
            <w:pPr>
              <w:jc w:val="right"/>
              <w:rPr>
                <w:color w:val="000000"/>
                <w:sz w:val="20"/>
                <w:szCs w:val="20"/>
              </w:rPr>
            </w:pPr>
            <w:r w:rsidRPr="00457957">
              <w:rPr>
                <w:color w:val="000000"/>
                <w:sz w:val="20"/>
                <w:szCs w:val="20"/>
              </w:rPr>
              <w:t>к Соглашению о предоставлении субсидии из областного бюджета бюджету муниципального образования «Асиновский район»</w:t>
            </w:r>
          </w:p>
        </w:tc>
      </w:tr>
      <w:tr w:rsidR="00457957" w:rsidRPr="00361518" w:rsidTr="00457957">
        <w:trPr>
          <w:trHeight w:val="222"/>
        </w:trPr>
        <w:tc>
          <w:tcPr>
            <w:tcW w:w="16033" w:type="dxa"/>
            <w:gridSpan w:val="34"/>
            <w:tcBorders>
              <w:top w:val="nil"/>
              <w:left w:val="nil"/>
              <w:bottom w:val="nil"/>
              <w:right w:val="nil"/>
            </w:tcBorders>
            <w:shd w:val="clear" w:color="auto" w:fill="auto"/>
            <w:noWrap/>
            <w:vAlign w:val="center"/>
            <w:hideMark/>
          </w:tcPr>
          <w:p w:rsidR="00457957" w:rsidRPr="00457957" w:rsidRDefault="00457957" w:rsidP="00BA1585">
            <w:pPr>
              <w:jc w:val="right"/>
              <w:rPr>
                <w:color w:val="000000"/>
                <w:sz w:val="20"/>
                <w:szCs w:val="20"/>
              </w:rPr>
            </w:pPr>
            <w:r w:rsidRPr="00457957">
              <w:rPr>
                <w:color w:val="000000"/>
                <w:sz w:val="20"/>
                <w:szCs w:val="20"/>
              </w:rPr>
              <w:t xml:space="preserve">на компенсацию расходов по организации электроснабжения от дизельных электростанций </w:t>
            </w:r>
          </w:p>
        </w:tc>
      </w:tr>
      <w:tr w:rsidR="00457957" w:rsidRPr="00361518" w:rsidTr="00457957">
        <w:trPr>
          <w:trHeight w:val="210"/>
        </w:trPr>
        <w:tc>
          <w:tcPr>
            <w:tcW w:w="16033" w:type="dxa"/>
            <w:gridSpan w:val="34"/>
            <w:tcBorders>
              <w:top w:val="nil"/>
              <w:left w:val="nil"/>
              <w:bottom w:val="nil"/>
              <w:right w:val="nil"/>
            </w:tcBorders>
            <w:shd w:val="clear" w:color="auto" w:fill="auto"/>
            <w:noWrap/>
            <w:vAlign w:val="bottom"/>
            <w:hideMark/>
          </w:tcPr>
          <w:p w:rsidR="00457957" w:rsidRPr="00457957" w:rsidRDefault="00457957" w:rsidP="00457957">
            <w:pPr>
              <w:jc w:val="right"/>
              <w:rPr>
                <w:color w:val="000000"/>
                <w:sz w:val="20"/>
                <w:szCs w:val="20"/>
              </w:rPr>
            </w:pPr>
            <w:r>
              <w:rPr>
                <w:color w:val="000000"/>
                <w:sz w:val="20"/>
                <w:szCs w:val="20"/>
              </w:rPr>
              <w:t>от 30.01.2019 № 1</w:t>
            </w:r>
            <w:r w:rsidRPr="00457957">
              <w:rPr>
                <w:color w:val="000000"/>
                <w:sz w:val="20"/>
                <w:szCs w:val="20"/>
              </w:rPr>
              <w:t xml:space="preserve">  </w:t>
            </w:r>
          </w:p>
        </w:tc>
      </w:tr>
      <w:tr w:rsidR="00457957" w:rsidRPr="00361518" w:rsidTr="00457957">
        <w:trPr>
          <w:trHeight w:val="90"/>
        </w:trPr>
        <w:tc>
          <w:tcPr>
            <w:tcW w:w="150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480"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90"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6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9"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80" w:type="dxa"/>
            <w:gridSpan w:val="3"/>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9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56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15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64"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1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3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55"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0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09"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86"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sz w:val="20"/>
                <w:szCs w:val="20"/>
              </w:rPr>
            </w:pPr>
          </w:p>
        </w:tc>
      </w:tr>
      <w:tr w:rsidR="00457957" w:rsidRPr="00361518" w:rsidTr="00457957">
        <w:trPr>
          <w:trHeight w:val="375"/>
        </w:trPr>
        <w:tc>
          <w:tcPr>
            <w:tcW w:w="14935" w:type="dxa"/>
            <w:gridSpan w:val="33"/>
            <w:tcBorders>
              <w:top w:val="nil"/>
              <w:left w:val="nil"/>
              <w:bottom w:val="nil"/>
              <w:right w:val="nil"/>
            </w:tcBorders>
            <w:shd w:val="clear" w:color="auto" w:fill="auto"/>
            <w:noWrap/>
            <w:vAlign w:val="bottom"/>
            <w:hideMark/>
          </w:tcPr>
          <w:p w:rsidR="00457957" w:rsidRPr="00457957" w:rsidRDefault="00457957" w:rsidP="00BA1585">
            <w:pPr>
              <w:rPr>
                <w:b/>
                <w:bCs/>
                <w:sz w:val="20"/>
                <w:szCs w:val="20"/>
              </w:rPr>
            </w:pPr>
            <w:r w:rsidRPr="00457957">
              <w:rPr>
                <w:b/>
                <w:bCs/>
                <w:sz w:val="20"/>
                <w:szCs w:val="20"/>
              </w:rPr>
              <w:t>Наименование сельского поселения: __________________________________________________________________________</w:t>
            </w: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sz w:val="20"/>
                <w:szCs w:val="20"/>
              </w:rPr>
            </w:pPr>
          </w:p>
        </w:tc>
      </w:tr>
      <w:tr w:rsidR="00457957" w:rsidRPr="00361518" w:rsidTr="00457957">
        <w:trPr>
          <w:trHeight w:val="90"/>
        </w:trPr>
        <w:tc>
          <w:tcPr>
            <w:tcW w:w="150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48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790"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6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9"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80" w:type="dxa"/>
            <w:gridSpan w:val="3"/>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9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56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7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15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64"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617"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31"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55"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902" w:type="dxa"/>
            <w:gridSpan w:val="2"/>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709"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886" w:type="dxa"/>
            <w:tcBorders>
              <w:top w:val="nil"/>
              <w:left w:val="nil"/>
              <w:bottom w:val="nil"/>
              <w:right w:val="nil"/>
            </w:tcBorders>
            <w:shd w:val="clear" w:color="auto" w:fill="auto"/>
            <w:noWrap/>
            <w:vAlign w:val="bottom"/>
            <w:hideMark/>
          </w:tcPr>
          <w:p w:rsidR="00457957" w:rsidRPr="00457957" w:rsidRDefault="00457957" w:rsidP="00BA1585">
            <w:pPr>
              <w:jc w:val="right"/>
              <w:rPr>
                <w:sz w:val="20"/>
                <w:szCs w:val="20"/>
              </w:rPr>
            </w:pP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r>
      <w:tr w:rsidR="00457957" w:rsidRPr="00361518" w:rsidTr="00457957">
        <w:trPr>
          <w:trHeight w:val="480"/>
        </w:trPr>
        <w:tc>
          <w:tcPr>
            <w:tcW w:w="16033" w:type="dxa"/>
            <w:gridSpan w:val="34"/>
            <w:tcBorders>
              <w:top w:val="nil"/>
              <w:left w:val="nil"/>
              <w:bottom w:val="nil"/>
              <w:right w:val="nil"/>
            </w:tcBorders>
            <w:shd w:val="clear" w:color="auto" w:fill="auto"/>
            <w:vAlign w:val="center"/>
            <w:hideMark/>
          </w:tcPr>
          <w:p w:rsidR="00457957" w:rsidRPr="00457957" w:rsidRDefault="00457957" w:rsidP="00BA1585">
            <w:pPr>
              <w:jc w:val="center"/>
              <w:rPr>
                <w:b/>
                <w:bCs/>
                <w:sz w:val="20"/>
                <w:szCs w:val="20"/>
              </w:rPr>
            </w:pPr>
            <w:r w:rsidRPr="00457957">
              <w:rPr>
                <w:b/>
                <w:bCs/>
                <w:sz w:val="20"/>
                <w:szCs w:val="20"/>
              </w:rPr>
              <w:t>Сведения о фактическом количестве лиц, зарегистрированных по месту жительства и по месту пребывания (сроком на один год и более) на 01 января ______ года</w:t>
            </w:r>
          </w:p>
          <w:p w:rsidR="00457957" w:rsidRPr="00457957" w:rsidRDefault="00457957" w:rsidP="00BA1585">
            <w:pPr>
              <w:jc w:val="center"/>
              <w:rPr>
                <w:b/>
                <w:bCs/>
                <w:sz w:val="20"/>
                <w:szCs w:val="20"/>
              </w:rPr>
            </w:pPr>
            <w:r w:rsidRPr="00457957">
              <w:rPr>
                <w:sz w:val="20"/>
                <w:szCs w:val="20"/>
              </w:rPr>
              <w:t>(в соответствии с формами регистрационного учета *)</w:t>
            </w:r>
          </w:p>
        </w:tc>
      </w:tr>
      <w:tr w:rsidR="00457957" w:rsidRPr="00361518" w:rsidTr="00457957">
        <w:trPr>
          <w:trHeight w:val="195"/>
        </w:trPr>
        <w:tc>
          <w:tcPr>
            <w:tcW w:w="1149"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0"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1"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708"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993"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0" w:type="dxa"/>
            <w:gridSpan w:val="3"/>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567"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709"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992"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426"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992"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236"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1607"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0"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51" w:type="dxa"/>
            <w:gridSpan w:val="2"/>
            <w:tcBorders>
              <w:top w:val="nil"/>
              <w:left w:val="nil"/>
              <w:bottom w:val="nil"/>
              <w:right w:val="nil"/>
            </w:tcBorders>
            <w:shd w:val="clear" w:color="auto" w:fill="auto"/>
            <w:vAlign w:val="center"/>
            <w:hideMark/>
          </w:tcPr>
          <w:p w:rsidR="00457957" w:rsidRPr="00457957" w:rsidRDefault="00457957" w:rsidP="00BA1585">
            <w:pPr>
              <w:rPr>
                <w:b/>
                <w:bCs/>
                <w:sz w:val="20"/>
                <w:szCs w:val="20"/>
              </w:rPr>
            </w:pPr>
          </w:p>
        </w:tc>
        <w:tc>
          <w:tcPr>
            <w:tcW w:w="886" w:type="dxa"/>
            <w:tcBorders>
              <w:top w:val="nil"/>
              <w:left w:val="nil"/>
              <w:bottom w:val="nil"/>
              <w:right w:val="nil"/>
            </w:tcBorders>
            <w:shd w:val="clear" w:color="auto" w:fill="auto"/>
            <w:vAlign w:val="center"/>
            <w:hideMark/>
          </w:tcPr>
          <w:p w:rsidR="00457957" w:rsidRPr="00457957" w:rsidRDefault="00457957" w:rsidP="00BA1585">
            <w:pPr>
              <w:jc w:val="right"/>
              <w:rPr>
                <w:b/>
                <w:bCs/>
                <w:sz w:val="20"/>
                <w:szCs w:val="20"/>
              </w:rPr>
            </w:pPr>
          </w:p>
        </w:tc>
        <w:tc>
          <w:tcPr>
            <w:tcW w:w="1098" w:type="dxa"/>
            <w:tcBorders>
              <w:top w:val="nil"/>
              <w:left w:val="nil"/>
              <w:bottom w:val="nil"/>
              <w:right w:val="nil"/>
            </w:tcBorders>
            <w:shd w:val="clear" w:color="auto" w:fill="auto"/>
            <w:vAlign w:val="center"/>
            <w:hideMark/>
          </w:tcPr>
          <w:p w:rsidR="00457957" w:rsidRPr="00457957" w:rsidRDefault="00457957" w:rsidP="00BA1585">
            <w:pPr>
              <w:jc w:val="right"/>
              <w:rPr>
                <w:sz w:val="20"/>
                <w:szCs w:val="20"/>
              </w:rPr>
            </w:pPr>
          </w:p>
        </w:tc>
      </w:tr>
      <w:tr w:rsidR="00457957" w:rsidRPr="00361518" w:rsidTr="00457957">
        <w:trPr>
          <w:trHeight w:val="810"/>
        </w:trPr>
        <w:tc>
          <w:tcPr>
            <w:tcW w:w="6111" w:type="dxa"/>
            <w:gridSpan w:val="12"/>
            <w:tcBorders>
              <w:top w:val="single" w:sz="4" w:space="0" w:color="auto"/>
              <w:left w:val="single" w:sz="4" w:space="0" w:color="auto"/>
              <w:bottom w:val="nil"/>
              <w:right w:val="single" w:sz="4" w:space="0" w:color="auto"/>
            </w:tcBorders>
            <w:shd w:val="clear" w:color="auto" w:fill="auto"/>
            <w:vAlign w:val="center"/>
            <w:hideMark/>
          </w:tcPr>
          <w:p w:rsidR="00457957" w:rsidRPr="00457957" w:rsidRDefault="00457957" w:rsidP="00BA1585">
            <w:pPr>
              <w:jc w:val="center"/>
              <w:rPr>
                <w:sz w:val="20"/>
                <w:szCs w:val="20"/>
              </w:rPr>
            </w:pPr>
            <w:r w:rsidRPr="00457957">
              <w:rPr>
                <w:sz w:val="20"/>
                <w:szCs w:val="20"/>
              </w:rPr>
              <w:t>Наименование поселений</w:t>
            </w:r>
            <w:r w:rsidRPr="00457957">
              <w:rPr>
                <w:sz w:val="20"/>
                <w:szCs w:val="20"/>
              </w:rPr>
              <w:br/>
            </w:r>
          </w:p>
        </w:tc>
        <w:tc>
          <w:tcPr>
            <w:tcW w:w="3402" w:type="dxa"/>
            <w:gridSpan w:val="10"/>
            <w:tcBorders>
              <w:top w:val="single" w:sz="4" w:space="0" w:color="auto"/>
              <w:left w:val="nil"/>
              <w:bottom w:val="nil"/>
              <w:right w:val="single" w:sz="4" w:space="0" w:color="auto"/>
            </w:tcBorders>
            <w:shd w:val="clear" w:color="auto" w:fill="auto"/>
            <w:vAlign w:val="center"/>
            <w:hideMark/>
          </w:tcPr>
          <w:p w:rsidR="00457957" w:rsidRPr="00457957" w:rsidRDefault="00457957" w:rsidP="00BA1585">
            <w:pPr>
              <w:jc w:val="center"/>
              <w:rPr>
                <w:sz w:val="20"/>
                <w:szCs w:val="20"/>
              </w:rPr>
            </w:pPr>
            <w:r w:rsidRPr="00457957">
              <w:rPr>
                <w:sz w:val="20"/>
                <w:szCs w:val="20"/>
              </w:rPr>
              <w:br/>
              <w:t>В том числе наименование населенных пунктов</w:t>
            </w:r>
          </w:p>
        </w:tc>
        <w:tc>
          <w:tcPr>
            <w:tcW w:w="6520" w:type="dxa"/>
            <w:gridSpan w:val="12"/>
            <w:tcBorders>
              <w:top w:val="single" w:sz="4" w:space="0" w:color="auto"/>
              <w:left w:val="nil"/>
              <w:bottom w:val="nil"/>
              <w:right w:val="single" w:sz="4" w:space="0" w:color="auto"/>
            </w:tcBorders>
            <w:shd w:val="clear" w:color="auto" w:fill="auto"/>
            <w:vAlign w:val="center"/>
          </w:tcPr>
          <w:p w:rsidR="00457957" w:rsidRPr="00457957" w:rsidRDefault="00457957" w:rsidP="00BA1585">
            <w:pPr>
              <w:jc w:val="center"/>
              <w:rPr>
                <w:bCs/>
                <w:sz w:val="20"/>
                <w:szCs w:val="20"/>
              </w:rPr>
            </w:pPr>
            <w:r w:rsidRPr="00457957">
              <w:rPr>
                <w:bCs/>
                <w:sz w:val="20"/>
                <w:szCs w:val="20"/>
              </w:rPr>
              <w:t>Фактическое количество лиц, зарегистрированных по месту жительства и по месту пребывания (сроком на один год и более),</w:t>
            </w:r>
          </w:p>
          <w:p w:rsidR="00457957" w:rsidRPr="00457957" w:rsidRDefault="00457957" w:rsidP="00BA1585">
            <w:pPr>
              <w:jc w:val="center"/>
              <w:rPr>
                <w:bCs/>
                <w:sz w:val="20"/>
                <w:szCs w:val="20"/>
              </w:rPr>
            </w:pPr>
            <w:r w:rsidRPr="00457957">
              <w:rPr>
                <w:bCs/>
                <w:sz w:val="20"/>
                <w:szCs w:val="20"/>
              </w:rPr>
              <w:t>человек</w:t>
            </w:r>
          </w:p>
        </w:tc>
      </w:tr>
      <w:tr w:rsidR="00457957" w:rsidRPr="00361518" w:rsidTr="00457957">
        <w:trPr>
          <w:trHeight w:val="252"/>
        </w:trPr>
        <w:tc>
          <w:tcPr>
            <w:tcW w:w="6111" w:type="dxa"/>
            <w:gridSpan w:val="12"/>
            <w:tcBorders>
              <w:top w:val="nil"/>
              <w:left w:val="single" w:sz="4" w:space="0" w:color="auto"/>
              <w:bottom w:val="single" w:sz="4" w:space="0" w:color="auto"/>
              <w:right w:val="single" w:sz="4" w:space="0" w:color="auto"/>
            </w:tcBorders>
            <w:shd w:val="clear" w:color="auto" w:fill="auto"/>
            <w:noWrap/>
            <w:vAlign w:val="center"/>
            <w:hideMark/>
          </w:tcPr>
          <w:p w:rsidR="00457957" w:rsidRPr="00457957" w:rsidRDefault="00457957" w:rsidP="00BA1585">
            <w:pPr>
              <w:jc w:val="center"/>
              <w:rPr>
                <w:sz w:val="20"/>
                <w:szCs w:val="20"/>
              </w:rPr>
            </w:pPr>
            <w:r w:rsidRPr="00457957">
              <w:rPr>
                <w:sz w:val="20"/>
                <w:szCs w:val="20"/>
              </w:rPr>
              <w:t>1</w:t>
            </w:r>
          </w:p>
        </w:tc>
        <w:tc>
          <w:tcPr>
            <w:tcW w:w="3402" w:type="dxa"/>
            <w:gridSpan w:val="10"/>
            <w:tcBorders>
              <w:top w:val="nil"/>
              <w:left w:val="nil"/>
              <w:bottom w:val="nil"/>
              <w:right w:val="single" w:sz="4" w:space="0" w:color="auto"/>
            </w:tcBorders>
            <w:shd w:val="clear" w:color="auto" w:fill="auto"/>
            <w:noWrap/>
            <w:vAlign w:val="center"/>
            <w:hideMark/>
          </w:tcPr>
          <w:p w:rsidR="00457957" w:rsidRPr="00457957" w:rsidRDefault="00457957" w:rsidP="00BA1585">
            <w:pPr>
              <w:jc w:val="center"/>
              <w:rPr>
                <w:sz w:val="20"/>
                <w:szCs w:val="20"/>
              </w:rPr>
            </w:pPr>
            <w:r w:rsidRPr="00457957">
              <w:rPr>
                <w:sz w:val="20"/>
                <w:szCs w:val="20"/>
              </w:rPr>
              <w:t>2**</w:t>
            </w:r>
          </w:p>
        </w:tc>
        <w:tc>
          <w:tcPr>
            <w:tcW w:w="6520" w:type="dxa"/>
            <w:gridSpan w:val="12"/>
            <w:tcBorders>
              <w:top w:val="nil"/>
              <w:left w:val="nil"/>
              <w:bottom w:val="nil"/>
              <w:right w:val="single" w:sz="4" w:space="0" w:color="auto"/>
            </w:tcBorders>
            <w:shd w:val="clear" w:color="auto" w:fill="auto"/>
            <w:noWrap/>
            <w:vAlign w:val="center"/>
            <w:hideMark/>
          </w:tcPr>
          <w:p w:rsidR="00457957" w:rsidRPr="00457957" w:rsidRDefault="00457957" w:rsidP="00BA1585">
            <w:pPr>
              <w:jc w:val="center"/>
              <w:rPr>
                <w:b/>
                <w:bCs/>
                <w:sz w:val="20"/>
                <w:szCs w:val="20"/>
              </w:rPr>
            </w:pPr>
            <w:r w:rsidRPr="00457957">
              <w:rPr>
                <w:sz w:val="20"/>
                <w:szCs w:val="20"/>
              </w:rPr>
              <w:t>3</w:t>
            </w:r>
          </w:p>
        </w:tc>
      </w:tr>
      <w:tr w:rsidR="00457957" w:rsidRPr="00361518" w:rsidTr="00457957">
        <w:trPr>
          <w:trHeight w:val="360"/>
        </w:trPr>
        <w:tc>
          <w:tcPr>
            <w:tcW w:w="6111"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457957" w:rsidRPr="00457957" w:rsidRDefault="00457957" w:rsidP="00BA1585">
            <w:pPr>
              <w:jc w:val="center"/>
              <w:rPr>
                <w:sz w:val="20"/>
                <w:szCs w:val="20"/>
              </w:rPr>
            </w:pPr>
            <w:r w:rsidRPr="00457957">
              <w:rPr>
                <w:sz w:val="20"/>
                <w:szCs w:val="20"/>
              </w:rPr>
              <w:t> </w:t>
            </w:r>
          </w:p>
        </w:tc>
        <w:tc>
          <w:tcPr>
            <w:tcW w:w="3402" w:type="dxa"/>
            <w:gridSpan w:val="10"/>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BA1585">
            <w:pPr>
              <w:rPr>
                <w:sz w:val="20"/>
                <w:szCs w:val="20"/>
              </w:rPr>
            </w:pPr>
            <w:r w:rsidRPr="00457957">
              <w:rPr>
                <w:sz w:val="20"/>
                <w:szCs w:val="20"/>
              </w:rPr>
              <w:t> </w:t>
            </w:r>
          </w:p>
        </w:tc>
        <w:tc>
          <w:tcPr>
            <w:tcW w:w="6520" w:type="dxa"/>
            <w:gridSpan w:val="12"/>
            <w:tcBorders>
              <w:top w:val="single" w:sz="4" w:space="0" w:color="auto"/>
              <w:left w:val="nil"/>
              <w:bottom w:val="single" w:sz="4" w:space="0" w:color="auto"/>
              <w:right w:val="single" w:sz="4" w:space="0" w:color="auto"/>
            </w:tcBorders>
            <w:shd w:val="clear" w:color="auto" w:fill="auto"/>
            <w:noWrap/>
            <w:vAlign w:val="bottom"/>
          </w:tcPr>
          <w:p w:rsidR="00457957" w:rsidRPr="00457957" w:rsidRDefault="00457957" w:rsidP="00BA1585">
            <w:pPr>
              <w:rPr>
                <w:rFonts w:ascii="Arial" w:hAnsi="Arial" w:cs="Arial"/>
                <w:bCs/>
                <w:sz w:val="20"/>
                <w:szCs w:val="20"/>
              </w:rPr>
            </w:pPr>
          </w:p>
        </w:tc>
      </w:tr>
      <w:tr w:rsidR="00457957" w:rsidRPr="00361518" w:rsidTr="00457957">
        <w:trPr>
          <w:trHeight w:val="360"/>
        </w:trPr>
        <w:tc>
          <w:tcPr>
            <w:tcW w:w="6111" w:type="dxa"/>
            <w:gridSpan w:val="12"/>
            <w:vMerge/>
            <w:tcBorders>
              <w:top w:val="nil"/>
              <w:left w:val="single" w:sz="4" w:space="0" w:color="auto"/>
              <w:bottom w:val="single" w:sz="4" w:space="0" w:color="000000"/>
              <w:right w:val="single" w:sz="4" w:space="0" w:color="auto"/>
            </w:tcBorders>
            <w:vAlign w:val="center"/>
            <w:hideMark/>
          </w:tcPr>
          <w:p w:rsidR="00457957" w:rsidRPr="00457957" w:rsidRDefault="00457957" w:rsidP="00BA1585">
            <w:pPr>
              <w:rPr>
                <w:sz w:val="20"/>
                <w:szCs w:val="20"/>
              </w:rPr>
            </w:pPr>
          </w:p>
        </w:tc>
        <w:tc>
          <w:tcPr>
            <w:tcW w:w="3402" w:type="dxa"/>
            <w:gridSpan w:val="10"/>
            <w:tcBorders>
              <w:top w:val="nil"/>
              <w:left w:val="nil"/>
              <w:bottom w:val="nil"/>
              <w:right w:val="single" w:sz="4" w:space="0" w:color="auto"/>
            </w:tcBorders>
            <w:shd w:val="clear" w:color="auto" w:fill="auto"/>
            <w:vAlign w:val="bottom"/>
            <w:hideMark/>
          </w:tcPr>
          <w:p w:rsidR="00457957" w:rsidRPr="00457957" w:rsidRDefault="00457957" w:rsidP="00BA1585">
            <w:pPr>
              <w:rPr>
                <w:sz w:val="20"/>
                <w:szCs w:val="20"/>
              </w:rPr>
            </w:pPr>
            <w:r w:rsidRPr="00457957">
              <w:rPr>
                <w:sz w:val="20"/>
                <w:szCs w:val="20"/>
              </w:rPr>
              <w:t> </w:t>
            </w:r>
          </w:p>
        </w:tc>
        <w:tc>
          <w:tcPr>
            <w:tcW w:w="6520" w:type="dxa"/>
            <w:gridSpan w:val="12"/>
            <w:tcBorders>
              <w:top w:val="nil"/>
              <w:left w:val="nil"/>
              <w:bottom w:val="single" w:sz="4" w:space="0" w:color="auto"/>
              <w:right w:val="single" w:sz="4" w:space="0" w:color="auto"/>
            </w:tcBorders>
            <w:shd w:val="clear" w:color="auto" w:fill="auto"/>
            <w:noWrap/>
            <w:vAlign w:val="bottom"/>
          </w:tcPr>
          <w:p w:rsidR="00457957" w:rsidRPr="00457957" w:rsidRDefault="00457957" w:rsidP="00BA1585">
            <w:pPr>
              <w:rPr>
                <w:rFonts w:ascii="Arial" w:hAnsi="Arial" w:cs="Arial"/>
                <w:bCs/>
                <w:sz w:val="20"/>
                <w:szCs w:val="20"/>
              </w:rPr>
            </w:pPr>
          </w:p>
        </w:tc>
      </w:tr>
      <w:tr w:rsidR="00457957" w:rsidRPr="00361518" w:rsidTr="00457957">
        <w:trPr>
          <w:trHeight w:val="543"/>
        </w:trPr>
        <w:tc>
          <w:tcPr>
            <w:tcW w:w="9513"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457957" w:rsidRPr="00457957" w:rsidRDefault="00457957" w:rsidP="00BA1585">
            <w:pPr>
              <w:rPr>
                <w:sz w:val="20"/>
                <w:szCs w:val="20"/>
              </w:rPr>
            </w:pPr>
            <w:r w:rsidRPr="00457957">
              <w:rPr>
                <w:sz w:val="20"/>
                <w:szCs w:val="20"/>
              </w:rPr>
              <w:t>Итого по поселению:</w:t>
            </w:r>
          </w:p>
        </w:tc>
        <w:tc>
          <w:tcPr>
            <w:tcW w:w="6520" w:type="dxa"/>
            <w:gridSpan w:val="1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BA1585">
            <w:pPr>
              <w:rPr>
                <w:rFonts w:ascii="Arial" w:hAnsi="Arial" w:cs="Arial"/>
                <w:bCs/>
                <w:sz w:val="20"/>
                <w:szCs w:val="20"/>
              </w:rPr>
            </w:pPr>
          </w:p>
        </w:tc>
      </w:tr>
      <w:tr w:rsidR="00457957" w:rsidRPr="00361518" w:rsidTr="00457957">
        <w:trPr>
          <w:trHeight w:val="255"/>
        </w:trPr>
        <w:tc>
          <w:tcPr>
            <w:tcW w:w="1500"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1067" w:type="dxa"/>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85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993"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0" w:type="dxa"/>
            <w:gridSpan w:val="3"/>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426"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607"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0"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886"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r>
      <w:tr w:rsidR="00457957" w:rsidRPr="00361518" w:rsidTr="00457957">
        <w:trPr>
          <w:trHeight w:val="465"/>
        </w:trPr>
        <w:tc>
          <w:tcPr>
            <w:tcW w:w="16033" w:type="dxa"/>
            <w:gridSpan w:val="34"/>
            <w:tcBorders>
              <w:top w:val="nil"/>
              <w:left w:val="nil"/>
              <w:bottom w:val="nil"/>
              <w:right w:val="nil"/>
            </w:tcBorders>
            <w:shd w:val="clear" w:color="auto" w:fill="auto"/>
            <w:vAlign w:val="center"/>
            <w:hideMark/>
          </w:tcPr>
          <w:p w:rsidR="00457957" w:rsidRPr="00457957" w:rsidRDefault="00457957" w:rsidP="00BA1585">
            <w:pPr>
              <w:rPr>
                <w:i/>
                <w:iCs/>
                <w:sz w:val="20"/>
                <w:szCs w:val="20"/>
              </w:rPr>
            </w:pPr>
            <w:r w:rsidRPr="00457957">
              <w:rPr>
                <w:i/>
                <w:iCs/>
                <w:sz w:val="20"/>
                <w:szCs w:val="20"/>
              </w:rPr>
              <w:t>* Данные указываются согласно  формам регистрационного учета в соответствии с Административным регламентом предоставления ФМС России государственной</w:t>
            </w:r>
            <w:r w:rsidRPr="00457957">
              <w:rPr>
                <w:i/>
                <w:iCs/>
                <w:sz w:val="20"/>
                <w:szCs w:val="20"/>
              </w:rPr>
              <w:br/>
              <w:t xml:space="preserve">услуги по регистрационному учету граждан РФ по месту пребывания и по месту жительства в пределах РФ (утвержден Приказом ФСН России от 20.09.2007 № 208). </w:t>
            </w:r>
          </w:p>
        </w:tc>
      </w:tr>
      <w:tr w:rsidR="00457957" w:rsidRPr="00361518" w:rsidTr="00457957">
        <w:trPr>
          <w:trHeight w:val="285"/>
        </w:trPr>
        <w:tc>
          <w:tcPr>
            <w:tcW w:w="16033" w:type="dxa"/>
            <w:gridSpan w:val="34"/>
            <w:tcBorders>
              <w:top w:val="nil"/>
              <w:left w:val="nil"/>
              <w:bottom w:val="nil"/>
              <w:right w:val="nil"/>
            </w:tcBorders>
            <w:shd w:val="clear" w:color="auto" w:fill="auto"/>
            <w:vAlign w:val="center"/>
            <w:hideMark/>
          </w:tcPr>
          <w:p w:rsidR="00457957" w:rsidRPr="00457957" w:rsidRDefault="00457957" w:rsidP="00BA1585">
            <w:pPr>
              <w:rPr>
                <w:i/>
                <w:iCs/>
                <w:sz w:val="20"/>
                <w:szCs w:val="20"/>
              </w:rPr>
            </w:pPr>
            <w:r w:rsidRPr="00457957">
              <w:rPr>
                <w:i/>
                <w:iCs/>
                <w:sz w:val="20"/>
                <w:szCs w:val="20"/>
              </w:rPr>
              <w:t>** В графе 2 указывается информация только по тем населенным пунктам, на территории которых электроснабжение осуществляется от дизельных электростанций.</w:t>
            </w:r>
          </w:p>
        </w:tc>
      </w:tr>
      <w:tr w:rsidR="00457957" w:rsidRPr="00361518" w:rsidTr="00457957">
        <w:trPr>
          <w:trHeight w:val="240"/>
        </w:trPr>
        <w:tc>
          <w:tcPr>
            <w:tcW w:w="1500"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1480"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90"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67"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79"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980" w:type="dxa"/>
            <w:gridSpan w:val="3"/>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92"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56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7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115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64"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617"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831"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955"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902" w:type="dxa"/>
            <w:gridSpan w:val="2"/>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709" w:type="dxa"/>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886" w:type="dxa"/>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c>
          <w:tcPr>
            <w:tcW w:w="1098" w:type="dxa"/>
            <w:tcBorders>
              <w:top w:val="nil"/>
              <w:left w:val="nil"/>
              <w:bottom w:val="nil"/>
              <w:right w:val="nil"/>
            </w:tcBorders>
            <w:shd w:val="clear" w:color="auto" w:fill="auto"/>
            <w:vAlign w:val="center"/>
            <w:hideMark/>
          </w:tcPr>
          <w:p w:rsidR="00457957" w:rsidRPr="00457957" w:rsidRDefault="00457957" w:rsidP="00BA1585">
            <w:pPr>
              <w:rPr>
                <w:i/>
                <w:iCs/>
                <w:sz w:val="20"/>
                <w:szCs w:val="20"/>
              </w:rPr>
            </w:pPr>
          </w:p>
        </w:tc>
      </w:tr>
      <w:tr w:rsidR="00457957" w:rsidRPr="00361518" w:rsidTr="00457957">
        <w:trPr>
          <w:trHeight w:val="495"/>
        </w:trPr>
        <w:tc>
          <w:tcPr>
            <w:tcW w:w="16033" w:type="dxa"/>
            <w:gridSpan w:val="34"/>
            <w:tcBorders>
              <w:top w:val="nil"/>
              <w:left w:val="nil"/>
              <w:bottom w:val="nil"/>
              <w:right w:val="nil"/>
            </w:tcBorders>
            <w:shd w:val="clear" w:color="auto" w:fill="auto"/>
            <w:hideMark/>
          </w:tcPr>
          <w:p w:rsidR="00457957" w:rsidRPr="00457957" w:rsidRDefault="00457957" w:rsidP="00BA1585">
            <w:pPr>
              <w:ind w:firstLineChars="400" w:firstLine="800"/>
              <w:jc w:val="right"/>
              <w:rPr>
                <w:sz w:val="20"/>
                <w:szCs w:val="20"/>
              </w:rPr>
            </w:pPr>
            <w:r w:rsidRPr="00457957">
              <w:rPr>
                <w:sz w:val="20"/>
                <w:szCs w:val="20"/>
              </w:rPr>
              <w:t xml:space="preserve"> Глава сельского поселения/_____________________/ ___________</w:t>
            </w:r>
            <w:r w:rsidRPr="00457957">
              <w:rPr>
                <w:sz w:val="20"/>
                <w:szCs w:val="20"/>
              </w:rPr>
              <w:br/>
              <w:t xml:space="preserve">(Ф.И.О.)                 (Подпись)   </w:t>
            </w:r>
            <w:r w:rsidRPr="00457957">
              <w:rPr>
                <w:sz w:val="20"/>
                <w:szCs w:val="20"/>
              </w:rPr>
              <w:br/>
            </w:r>
          </w:p>
        </w:tc>
      </w:tr>
      <w:tr w:rsidR="00457957" w:rsidRPr="00361518" w:rsidTr="00457957">
        <w:trPr>
          <w:trHeight w:val="300"/>
        </w:trPr>
        <w:tc>
          <w:tcPr>
            <w:tcW w:w="6988" w:type="dxa"/>
            <w:gridSpan w:val="15"/>
            <w:tcBorders>
              <w:top w:val="nil"/>
              <w:left w:val="nil"/>
              <w:bottom w:val="nil"/>
              <w:right w:val="nil"/>
            </w:tcBorders>
            <w:shd w:val="clear" w:color="auto" w:fill="auto"/>
            <w:noWrap/>
            <w:vAlign w:val="center"/>
            <w:hideMark/>
          </w:tcPr>
          <w:p w:rsidR="00457957" w:rsidRPr="00457957" w:rsidRDefault="00457957" w:rsidP="00BA1585">
            <w:pPr>
              <w:rPr>
                <w:sz w:val="20"/>
                <w:szCs w:val="20"/>
              </w:rPr>
            </w:pPr>
            <w:r w:rsidRPr="00457957">
              <w:rPr>
                <w:sz w:val="20"/>
                <w:szCs w:val="20"/>
              </w:rPr>
              <w:t>Ф.И.О. исполнителя ______________, тел._________________</w:t>
            </w:r>
          </w:p>
        </w:tc>
        <w:tc>
          <w:tcPr>
            <w:tcW w:w="561" w:type="dxa"/>
            <w:gridSpan w:val="2"/>
            <w:tcBorders>
              <w:top w:val="nil"/>
              <w:left w:val="nil"/>
              <w:bottom w:val="nil"/>
              <w:right w:val="nil"/>
            </w:tcBorders>
            <w:shd w:val="clear" w:color="auto" w:fill="auto"/>
            <w:vAlign w:val="center"/>
            <w:hideMark/>
          </w:tcPr>
          <w:p w:rsidR="00457957" w:rsidRPr="00457957" w:rsidRDefault="00457957" w:rsidP="00BA1585">
            <w:pPr>
              <w:ind w:firstLineChars="400" w:firstLine="800"/>
              <w:jc w:val="right"/>
              <w:rPr>
                <w:sz w:val="20"/>
                <w:szCs w:val="20"/>
              </w:rPr>
            </w:pPr>
          </w:p>
        </w:tc>
        <w:tc>
          <w:tcPr>
            <w:tcW w:w="671" w:type="dxa"/>
            <w:gridSpan w:val="2"/>
            <w:tcBorders>
              <w:top w:val="nil"/>
              <w:left w:val="nil"/>
              <w:bottom w:val="nil"/>
              <w:right w:val="nil"/>
            </w:tcBorders>
            <w:shd w:val="clear" w:color="auto" w:fill="auto"/>
            <w:vAlign w:val="center"/>
            <w:hideMark/>
          </w:tcPr>
          <w:p w:rsidR="00457957" w:rsidRPr="00457957" w:rsidRDefault="00457957" w:rsidP="00BA1585">
            <w:pPr>
              <w:ind w:firstLineChars="400" w:firstLine="800"/>
              <w:jc w:val="right"/>
              <w:rPr>
                <w:sz w:val="20"/>
                <w:szCs w:val="20"/>
              </w:rPr>
            </w:pPr>
          </w:p>
        </w:tc>
        <w:tc>
          <w:tcPr>
            <w:tcW w:w="1151" w:type="dxa"/>
            <w:gridSpan w:val="2"/>
            <w:tcBorders>
              <w:top w:val="nil"/>
              <w:left w:val="nil"/>
              <w:bottom w:val="nil"/>
              <w:right w:val="nil"/>
            </w:tcBorders>
            <w:shd w:val="clear" w:color="auto" w:fill="auto"/>
            <w:vAlign w:val="center"/>
            <w:hideMark/>
          </w:tcPr>
          <w:p w:rsidR="00457957" w:rsidRPr="00457957" w:rsidRDefault="00457957" w:rsidP="00BA1585">
            <w:pPr>
              <w:ind w:firstLineChars="400" w:firstLine="800"/>
              <w:jc w:val="right"/>
              <w:rPr>
                <w:sz w:val="20"/>
                <w:szCs w:val="20"/>
              </w:rPr>
            </w:pPr>
          </w:p>
        </w:tc>
        <w:tc>
          <w:tcPr>
            <w:tcW w:w="664" w:type="dxa"/>
            <w:gridSpan w:val="2"/>
            <w:tcBorders>
              <w:top w:val="nil"/>
              <w:left w:val="nil"/>
              <w:bottom w:val="nil"/>
              <w:right w:val="nil"/>
            </w:tcBorders>
            <w:shd w:val="clear" w:color="auto" w:fill="auto"/>
            <w:noWrap/>
            <w:vAlign w:val="bottom"/>
            <w:hideMark/>
          </w:tcPr>
          <w:p w:rsidR="00457957" w:rsidRPr="00457957" w:rsidRDefault="00457957" w:rsidP="00BA1585">
            <w:pPr>
              <w:rPr>
                <w:rFonts w:ascii="Arial" w:hAnsi="Arial" w:cs="Arial"/>
                <w:sz w:val="20"/>
                <w:szCs w:val="20"/>
              </w:rPr>
            </w:pPr>
          </w:p>
        </w:tc>
        <w:tc>
          <w:tcPr>
            <w:tcW w:w="617"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831"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955"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902" w:type="dxa"/>
            <w:gridSpan w:val="2"/>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709" w:type="dxa"/>
            <w:tcBorders>
              <w:top w:val="nil"/>
              <w:left w:val="nil"/>
              <w:bottom w:val="nil"/>
              <w:right w:val="nil"/>
            </w:tcBorders>
            <w:shd w:val="clear" w:color="auto" w:fill="auto"/>
            <w:vAlign w:val="center"/>
            <w:hideMark/>
          </w:tcPr>
          <w:p w:rsidR="00457957" w:rsidRPr="00457957" w:rsidRDefault="00457957" w:rsidP="00BA1585">
            <w:pPr>
              <w:jc w:val="right"/>
              <w:rPr>
                <w:sz w:val="20"/>
                <w:szCs w:val="20"/>
              </w:rPr>
            </w:pPr>
            <w:r w:rsidRPr="00457957">
              <w:rPr>
                <w:sz w:val="20"/>
                <w:szCs w:val="20"/>
              </w:rPr>
              <w:t>МП</w:t>
            </w:r>
          </w:p>
        </w:tc>
        <w:tc>
          <w:tcPr>
            <w:tcW w:w="886" w:type="dxa"/>
            <w:tcBorders>
              <w:top w:val="nil"/>
              <w:left w:val="nil"/>
              <w:bottom w:val="nil"/>
              <w:right w:val="nil"/>
            </w:tcBorders>
            <w:shd w:val="clear" w:color="auto" w:fill="auto"/>
            <w:vAlign w:val="center"/>
            <w:hideMark/>
          </w:tcPr>
          <w:p w:rsidR="00457957" w:rsidRPr="00457957" w:rsidRDefault="00457957" w:rsidP="00BA1585">
            <w:pPr>
              <w:rPr>
                <w:sz w:val="20"/>
                <w:szCs w:val="20"/>
              </w:rPr>
            </w:pPr>
          </w:p>
        </w:tc>
        <w:tc>
          <w:tcPr>
            <w:tcW w:w="1098" w:type="dxa"/>
            <w:tcBorders>
              <w:top w:val="nil"/>
              <w:left w:val="nil"/>
              <w:bottom w:val="nil"/>
              <w:right w:val="nil"/>
            </w:tcBorders>
            <w:shd w:val="clear" w:color="auto" w:fill="auto"/>
            <w:vAlign w:val="center"/>
            <w:hideMark/>
          </w:tcPr>
          <w:p w:rsidR="00457957" w:rsidRPr="00457957" w:rsidRDefault="00457957" w:rsidP="00BA1585">
            <w:pPr>
              <w:rPr>
                <w:sz w:val="20"/>
                <w:szCs w:val="20"/>
              </w:rPr>
            </w:pPr>
          </w:p>
        </w:tc>
      </w:tr>
    </w:tbl>
    <w:p w:rsidR="00457957" w:rsidRPr="005840F5" w:rsidRDefault="00457957" w:rsidP="00457957">
      <w:pPr>
        <w:rPr>
          <w:sz w:val="20"/>
          <w:szCs w:val="20"/>
        </w:rPr>
      </w:pPr>
    </w:p>
    <w:p w:rsidR="00457957" w:rsidRPr="005840F5" w:rsidRDefault="00457957" w:rsidP="00457957">
      <w:pPr>
        <w:rPr>
          <w:sz w:val="20"/>
          <w:szCs w:val="20"/>
        </w:rPr>
      </w:pPr>
    </w:p>
    <w:p w:rsidR="00457957" w:rsidRPr="005840F5" w:rsidRDefault="00457957" w:rsidP="00457957">
      <w:pPr>
        <w:rPr>
          <w:sz w:val="20"/>
          <w:szCs w:val="20"/>
        </w:rPr>
      </w:pPr>
    </w:p>
    <w:p w:rsidR="00457957" w:rsidRPr="005840F5" w:rsidRDefault="00457957" w:rsidP="00457957">
      <w:pPr>
        <w:rPr>
          <w:sz w:val="20"/>
          <w:szCs w:val="20"/>
        </w:rPr>
      </w:pPr>
    </w:p>
    <w:p w:rsidR="00FD1C63" w:rsidRDefault="00FD1C63"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tbl>
      <w:tblPr>
        <w:tblW w:w="16036" w:type="dxa"/>
        <w:tblLook w:val="04A0"/>
      </w:tblPr>
      <w:tblGrid>
        <w:gridCol w:w="866"/>
        <w:gridCol w:w="388"/>
        <w:gridCol w:w="746"/>
        <w:gridCol w:w="1134"/>
        <w:gridCol w:w="850"/>
        <w:gridCol w:w="1023"/>
        <w:gridCol w:w="880"/>
        <w:gridCol w:w="3220"/>
        <w:gridCol w:w="1723"/>
        <w:gridCol w:w="227"/>
        <w:gridCol w:w="412"/>
        <w:gridCol w:w="781"/>
        <w:gridCol w:w="366"/>
        <w:gridCol w:w="574"/>
        <w:gridCol w:w="985"/>
        <w:gridCol w:w="441"/>
        <w:gridCol w:w="1420"/>
      </w:tblGrid>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Pr>
                <w:color w:val="000000"/>
                <w:sz w:val="18"/>
                <w:szCs w:val="18"/>
              </w:rPr>
              <w:t>Приложение № 5</w:t>
            </w:r>
            <w:r w:rsidRPr="00457957">
              <w:rPr>
                <w:color w:val="000000"/>
                <w:sz w:val="18"/>
                <w:szCs w:val="18"/>
              </w:rPr>
              <w:t xml:space="preserve"> </w:t>
            </w:r>
          </w:p>
        </w:tc>
      </w:tr>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sidRPr="00457957">
              <w:rPr>
                <w:color w:val="000000"/>
                <w:sz w:val="18"/>
                <w:szCs w:val="18"/>
              </w:rPr>
              <w:t>к Соглашению о предоставлении субсидии из областного бюджета бюджету муниципального образования «Асиновский район»</w:t>
            </w:r>
          </w:p>
        </w:tc>
      </w:tr>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sidRPr="00457957">
              <w:rPr>
                <w:color w:val="000000"/>
                <w:sz w:val="18"/>
                <w:szCs w:val="18"/>
              </w:rPr>
              <w:t xml:space="preserve">на компенсацию расходов по организации электроснабжения от дизельных электростанций </w:t>
            </w:r>
          </w:p>
        </w:tc>
      </w:tr>
      <w:tr w:rsidR="00457957" w:rsidRPr="00457957" w:rsidTr="00457957">
        <w:trPr>
          <w:trHeight w:val="222"/>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036" w:type="dxa"/>
            <w:gridSpan w:val="14"/>
            <w:tcBorders>
              <w:top w:val="nil"/>
              <w:left w:val="nil"/>
              <w:bottom w:val="nil"/>
              <w:right w:val="nil"/>
            </w:tcBorders>
            <w:shd w:val="clear" w:color="auto" w:fill="auto"/>
            <w:noWrap/>
            <w:vAlign w:val="bottom"/>
            <w:hideMark/>
          </w:tcPr>
          <w:p w:rsidR="00457957" w:rsidRPr="00457957" w:rsidRDefault="00457957" w:rsidP="00457957">
            <w:pPr>
              <w:jc w:val="right"/>
              <w:rPr>
                <w:color w:val="000000"/>
                <w:sz w:val="18"/>
                <w:szCs w:val="18"/>
              </w:rPr>
            </w:pPr>
            <w:r>
              <w:rPr>
                <w:color w:val="000000"/>
                <w:sz w:val="18"/>
                <w:szCs w:val="18"/>
              </w:rPr>
              <w:t>от 30.01.2019 № 1</w:t>
            </w:r>
            <w:r w:rsidRPr="00457957">
              <w:rPr>
                <w:color w:val="000000"/>
                <w:sz w:val="18"/>
                <w:szCs w:val="18"/>
              </w:rPr>
              <w:t xml:space="preserve">  </w:t>
            </w:r>
          </w:p>
        </w:tc>
      </w:tr>
      <w:tr w:rsidR="00457957" w:rsidRPr="00457957" w:rsidTr="00457957">
        <w:trPr>
          <w:trHeight w:val="255"/>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322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2362" w:type="dxa"/>
            <w:gridSpan w:val="3"/>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781"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940" w:type="dxa"/>
            <w:gridSpan w:val="2"/>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426" w:type="dxa"/>
            <w:gridSpan w:val="2"/>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c>
          <w:tcPr>
            <w:tcW w:w="1420" w:type="dxa"/>
            <w:tcBorders>
              <w:top w:val="nil"/>
              <w:left w:val="nil"/>
              <w:bottom w:val="nil"/>
              <w:right w:val="nil"/>
            </w:tcBorders>
            <w:shd w:val="clear" w:color="auto" w:fill="auto"/>
            <w:noWrap/>
            <w:vAlign w:val="bottom"/>
            <w:hideMark/>
          </w:tcPr>
          <w:p w:rsidR="00457957" w:rsidRPr="00457957" w:rsidRDefault="00457957" w:rsidP="00457957">
            <w:pPr>
              <w:jc w:val="right"/>
              <w:rPr>
                <w:sz w:val="20"/>
                <w:szCs w:val="20"/>
              </w:rPr>
            </w:pPr>
          </w:p>
        </w:tc>
      </w:tr>
      <w:tr w:rsidR="00457957" w:rsidRPr="00457957" w:rsidTr="00457957">
        <w:trPr>
          <w:trHeight w:val="270"/>
        </w:trPr>
        <w:tc>
          <w:tcPr>
            <w:tcW w:w="16036" w:type="dxa"/>
            <w:gridSpan w:val="17"/>
            <w:tcBorders>
              <w:top w:val="nil"/>
              <w:left w:val="nil"/>
              <w:bottom w:val="nil"/>
              <w:right w:val="nil"/>
            </w:tcBorders>
            <w:shd w:val="clear" w:color="auto" w:fill="auto"/>
            <w:vAlign w:val="center"/>
            <w:hideMark/>
          </w:tcPr>
          <w:p w:rsidR="00457957" w:rsidRPr="00457957" w:rsidRDefault="00457957" w:rsidP="00457957">
            <w:pPr>
              <w:rPr>
                <w:b/>
                <w:bCs/>
                <w:sz w:val="21"/>
                <w:szCs w:val="21"/>
              </w:rPr>
            </w:pPr>
            <w:r w:rsidRPr="00457957">
              <w:rPr>
                <w:b/>
                <w:bCs/>
                <w:sz w:val="21"/>
                <w:szCs w:val="21"/>
              </w:rPr>
              <w:t>Наименование энергоснабжающей организации, местонахождение дизельной электростанции: ___________________________________________________</w:t>
            </w:r>
          </w:p>
        </w:tc>
      </w:tr>
      <w:tr w:rsidR="00457957" w:rsidRPr="00457957" w:rsidTr="00457957">
        <w:trPr>
          <w:trHeight w:val="285"/>
        </w:trPr>
        <w:tc>
          <w:tcPr>
            <w:tcW w:w="16036" w:type="dxa"/>
            <w:gridSpan w:val="17"/>
            <w:tcBorders>
              <w:top w:val="nil"/>
              <w:left w:val="nil"/>
              <w:bottom w:val="nil"/>
              <w:right w:val="nil"/>
            </w:tcBorders>
            <w:shd w:val="clear" w:color="auto" w:fill="auto"/>
            <w:vAlign w:val="center"/>
            <w:hideMark/>
          </w:tcPr>
          <w:p w:rsidR="00457957" w:rsidRPr="00457957" w:rsidRDefault="00457957" w:rsidP="00457957">
            <w:pPr>
              <w:rPr>
                <w:b/>
                <w:bCs/>
              </w:rPr>
            </w:pPr>
          </w:p>
        </w:tc>
      </w:tr>
      <w:tr w:rsidR="00457957" w:rsidRPr="00457957" w:rsidTr="00457957">
        <w:trPr>
          <w:trHeight w:val="480"/>
        </w:trPr>
        <w:tc>
          <w:tcPr>
            <w:tcW w:w="16036" w:type="dxa"/>
            <w:gridSpan w:val="17"/>
            <w:tcBorders>
              <w:top w:val="nil"/>
              <w:left w:val="nil"/>
              <w:bottom w:val="nil"/>
              <w:right w:val="nil"/>
            </w:tcBorders>
            <w:shd w:val="clear" w:color="auto" w:fill="auto"/>
            <w:vAlign w:val="center"/>
            <w:hideMark/>
          </w:tcPr>
          <w:p w:rsidR="00457957" w:rsidRPr="00457957" w:rsidRDefault="00457957" w:rsidP="00457957">
            <w:pPr>
              <w:jc w:val="center"/>
              <w:rPr>
                <w:b/>
                <w:bCs/>
              </w:rPr>
            </w:pPr>
            <w:r w:rsidRPr="00457957">
              <w:rPr>
                <w:b/>
                <w:bCs/>
                <w:sz w:val="22"/>
                <w:szCs w:val="22"/>
              </w:rPr>
              <w:t xml:space="preserve">Расчет цены списания дизельного топлива по дизельной электростанции ЭСО за __ квартал ______ года </w:t>
            </w:r>
          </w:p>
        </w:tc>
      </w:tr>
      <w:tr w:rsidR="00457957" w:rsidRPr="00457957" w:rsidTr="00457957">
        <w:trPr>
          <w:trHeight w:val="73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Месяц</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Остаток дизтоплива </w:t>
            </w:r>
            <w:r w:rsidRPr="00457957">
              <w:rPr>
                <w:sz w:val="18"/>
                <w:szCs w:val="18"/>
              </w:rPr>
              <w:br/>
              <w:t>на начало месяца</w:t>
            </w: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Закуп дизтоплива в течение отчетного периода</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среднее арифметическое значение от оптовых цен ОАО «Томскнефтепродукт» ВНК и ЗАО «Газпромнефть-Кузбасс» плюс затраты на доставку (12% или 4,5%), руб./тонна</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фактическая средневзвешенная цена дизельного топлива, </w:t>
            </w:r>
            <w:r w:rsidRPr="00457957">
              <w:rPr>
                <w:sz w:val="18"/>
                <w:szCs w:val="18"/>
              </w:rPr>
              <w:br/>
              <w:t>руб./тонна</w:t>
            </w:r>
          </w:p>
        </w:tc>
        <w:tc>
          <w:tcPr>
            <w:tcW w:w="3118"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57957" w:rsidRPr="00457957" w:rsidRDefault="00457957" w:rsidP="00457957">
            <w:pPr>
              <w:jc w:val="center"/>
              <w:rPr>
                <w:sz w:val="18"/>
                <w:szCs w:val="18"/>
              </w:rPr>
            </w:pPr>
            <w:r w:rsidRPr="00457957">
              <w:rPr>
                <w:sz w:val="18"/>
                <w:szCs w:val="18"/>
              </w:rPr>
              <w:t>Расход дизтоплива в течение отчетного периода, тонн</w:t>
            </w:r>
          </w:p>
        </w:tc>
        <w:tc>
          <w:tcPr>
            <w:tcW w:w="1861" w:type="dxa"/>
            <w:gridSpan w:val="2"/>
            <w:vMerge w:val="restart"/>
            <w:tcBorders>
              <w:top w:val="single" w:sz="4" w:space="0" w:color="auto"/>
              <w:left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Остаток дизтоплива на конец месяца, </w:t>
            </w:r>
            <w:r w:rsidRPr="00457957">
              <w:rPr>
                <w:sz w:val="18"/>
                <w:szCs w:val="18"/>
              </w:rPr>
              <w:br/>
              <w:t>тонн</w:t>
            </w:r>
          </w:p>
        </w:tc>
      </w:tr>
      <w:tr w:rsidR="00457957" w:rsidRPr="00457957" w:rsidTr="00457957">
        <w:trPr>
          <w:trHeight w:val="10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7957" w:rsidRPr="00457957" w:rsidRDefault="00457957" w:rsidP="00457957">
            <w:pPr>
              <w:rPr>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объем,</w:t>
            </w:r>
            <w:r w:rsidRPr="00457957">
              <w:rPr>
                <w:sz w:val="18"/>
                <w:szCs w:val="18"/>
              </w:rPr>
              <w:br/>
              <w:t xml:space="preserve"> тонн</w:t>
            </w:r>
          </w:p>
        </w:tc>
        <w:tc>
          <w:tcPr>
            <w:tcW w:w="1134"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цена остатка, руб./тонна</w:t>
            </w:r>
          </w:p>
        </w:tc>
        <w:tc>
          <w:tcPr>
            <w:tcW w:w="85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объем, </w:t>
            </w:r>
            <w:r w:rsidRPr="00457957">
              <w:rPr>
                <w:sz w:val="18"/>
                <w:szCs w:val="18"/>
              </w:rPr>
              <w:br/>
              <w:t>тонн</w:t>
            </w:r>
          </w:p>
        </w:tc>
        <w:tc>
          <w:tcPr>
            <w:tcW w:w="1023"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xml:space="preserve">сумма, </w:t>
            </w:r>
            <w:r w:rsidRPr="00457957">
              <w:rPr>
                <w:sz w:val="18"/>
                <w:szCs w:val="18"/>
              </w:rPr>
              <w:br/>
              <w:t>руб.</w:t>
            </w:r>
          </w:p>
        </w:tc>
        <w:tc>
          <w:tcPr>
            <w:tcW w:w="8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цена закупа, руб./ тонна</w:t>
            </w: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457957" w:rsidRPr="00457957" w:rsidRDefault="00457957" w:rsidP="00457957">
            <w:pPr>
              <w:rPr>
                <w:sz w:val="16"/>
                <w:szCs w:val="16"/>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457957" w:rsidRPr="00457957" w:rsidRDefault="00457957" w:rsidP="00457957">
            <w:pPr>
              <w:rPr>
                <w:sz w:val="18"/>
                <w:szCs w:val="18"/>
              </w:rPr>
            </w:pPr>
          </w:p>
        </w:tc>
        <w:tc>
          <w:tcPr>
            <w:tcW w:w="1559" w:type="dxa"/>
            <w:gridSpan w:val="3"/>
            <w:tcBorders>
              <w:top w:val="nil"/>
              <w:left w:val="nil"/>
              <w:bottom w:val="single" w:sz="4" w:space="0" w:color="auto"/>
              <w:right w:val="nil"/>
            </w:tcBorders>
            <w:shd w:val="clear" w:color="auto" w:fill="auto"/>
            <w:vAlign w:val="center"/>
            <w:hideMark/>
          </w:tcPr>
          <w:p w:rsidR="00457957" w:rsidRPr="00457957" w:rsidRDefault="00457957" w:rsidP="00457957">
            <w:pPr>
              <w:jc w:val="center"/>
              <w:rPr>
                <w:sz w:val="18"/>
                <w:szCs w:val="18"/>
              </w:rPr>
            </w:pPr>
            <w:r w:rsidRPr="00457957">
              <w:rPr>
                <w:sz w:val="18"/>
                <w:szCs w:val="18"/>
              </w:rPr>
              <w:t>на производство электроэнергии</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на прочие цели</w:t>
            </w:r>
          </w:p>
        </w:tc>
        <w:tc>
          <w:tcPr>
            <w:tcW w:w="1861" w:type="dxa"/>
            <w:gridSpan w:val="2"/>
            <w:vMerge/>
            <w:tcBorders>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p>
        </w:tc>
      </w:tr>
      <w:tr w:rsidR="00457957" w:rsidRPr="00457957" w:rsidTr="00457957">
        <w:trPr>
          <w:trHeight w:val="323"/>
        </w:trPr>
        <w:tc>
          <w:tcPr>
            <w:tcW w:w="866" w:type="dxa"/>
            <w:tcBorders>
              <w:top w:val="nil"/>
              <w:left w:val="single" w:sz="4" w:space="0" w:color="auto"/>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1</w:t>
            </w:r>
          </w:p>
        </w:tc>
        <w:tc>
          <w:tcPr>
            <w:tcW w:w="1134"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2</w:t>
            </w:r>
          </w:p>
        </w:tc>
        <w:tc>
          <w:tcPr>
            <w:tcW w:w="1134"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3*</w:t>
            </w:r>
          </w:p>
        </w:tc>
        <w:tc>
          <w:tcPr>
            <w:tcW w:w="850"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4</w:t>
            </w:r>
          </w:p>
        </w:tc>
        <w:tc>
          <w:tcPr>
            <w:tcW w:w="1023"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5*</w:t>
            </w:r>
          </w:p>
        </w:tc>
        <w:tc>
          <w:tcPr>
            <w:tcW w:w="880"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6*</w:t>
            </w:r>
          </w:p>
        </w:tc>
        <w:tc>
          <w:tcPr>
            <w:tcW w:w="3220" w:type="dxa"/>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7*</w:t>
            </w:r>
          </w:p>
        </w:tc>
        <w:tc>
          <w:tcPr>
            <w:tcW w:w="1950"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8*</w:t>
            </w:r>
          </w:p>
        </w:tc>
        <w:tc>
          <w:tcPr>
            <w:tcW w:w="1559" w:type="dxa"/>
            <w:gridSpan w:val="3"/>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9</w:t>
            </w:r>
          </w:p>
        </w:tc>
        <w:tc>
          <w:tcPr>
            <w:tcW w:w="1559"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10</w:t>
            </w:r>
          </w:p>
        </w:tc>
        <w:tc>
          <w:tcPr>
            <w:tcW w:w="1861" w:type="dxa"/>
            <w:gridSpan w:val="2"/>
            <w:tcBorders>
              <w:top w:val="nil"/>
              <w:left w:val="nil"/>
              <w:bottom w:val="nil"/>
              <w:right w:val="single" w:sz="4" w:space="0" w:color="auto"/>
            </w:tcBorders>
            <w:shd w:val="clear" w:color="auto" w:fill="auto"/>
            <w:vAlign w:val="center"/>
            <w:hideMark/>
          </w:tcPr>
          <w:p w:rsidR="00457957" w:rsidRPr="00457957" w:rsidRDefault="00457957" w:rsidP="00457957">
            <w:pPr>
              <w:jc w:val="center"/>
              <w:rPr>
                <w:sz w:val="16"/>
                <w:szCs w:val="16"/>
              </w:rPr>
            </w:pPr>
            <w:r w:rsidRPr="00457957">
              <w:rPr>
                <w:sz w:val="16"/>
                <w:szCs w:val="16"/>
              </w:rPr>
              <w:t>11</w:t>
            </w:r>
          </w:p>
        </w:tc>
      </w:tr>
      <w:tr w:rsidR="00457957" w:rsidRPr="00457957" w:rsidTr="00457957">
        <w:trPr>
          <w:trHeight w:val="50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 </w:t>
            </w:r>
          </w:p>
        </w:tc>
        <w:tc>
          <w:tcPr>
            <w:tcW w:w="1134"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1134" w:type="dxa"/>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 </w:t>
            </w:r>
          </w:p>
        </w:tc>
        <w:tc>
          <w:tcPr>
            <w:tcW w:w="1023"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[гр.5/гр.4]</w:t>
            </w:r>
          </w:p>
        </w:tc>
        <w:tc>
          <w:tcPr>
            <w:tcW w:w="322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p>
        </w:tc>
        <w:tc>
          <w:tcPr>
            <w:tcW w:w="1950"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2"/>
                <w:szCs w:val="12"/>
              </w:rPr>
              <w:t>(гр.2*гр.3+∑[гр.4*min (гр.6, гр.7)])/(гр.2+∑гр.4)</w:t>
            </w:r>
          </w:p>
        </w:tc>
        <w:tc>
          <w:tcPr>
            <w:tcW w:w="1559" w:type="dxa"/>
            <w:gridSpan w:val="3"/>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p>
        </w:tc>
        <w:tc>
          <w:tcPr>
            <w:tcW w:w="1861"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4"/>
                <w:szCs w:val="14"/>
              </w:rPr>
            </w:pPr>
            <w:r w:rsidRPr="00457957">
              <w:rPr>
                <w:sz w:val="14"/>
                <w:szCs w:val="14"/>
              </w:rPr>
              <w:t>[гр.2+гр.4-гр.9-гр.10]</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Январь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val="restart"/>
            <w:tcBorders>
              <w:top w:val="nil"/>
              <w:left w:val="nil"/>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Февраль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val="restart"/>
            <w:tcBorders>
              <w:top w:val="nil"/>
              <w:left w:val="nil"/>
              <w:right w:val="single" w:sz="4" w:space="0" w:color="auto"/>
            </w:tcBorders>
            <w:shd w:val="clear" w:color="auto" w:fill="auto"/>
            <w:noWrap/>
            <w:vAlign w:val="center"/>
            <w:hideMark/>
          </w:tcPr>
          <w:p w:rsidR="00457957" w:rsidRPr="00457957" w:rsidRDefault="00457957" w:rsidP="00457957">
            <w:pPr>
              <w:jc w:val="center"/>
              <w:rPr>
                <w:sz w:val="20"/>
                <w:szCs w:val="20"/>
              </w:rPr>
            </w:pPr>
            <w:r w:rsidRPr="00457957">
              <w:rPr>
                <w:sz w:val="20"/>
                <w:szCs w:val="20"/>
              </w:rPr>
              <w:t>Х</w:t>
            </w: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Март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Апрель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Май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Июнь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Июль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val="restart"/>
            <w:tcBorders>
              <w:top w:val="nil"/>
              <w:left w:val="nil"/>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Август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Сентябрь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Октябрь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Ноябрь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22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57957" w:rsidRPr="00457957" w:rsidRDefault="00457957" w:rsidP="00457957">
            <w:pPr>
              <w:rPr>
                <w:sz w:val="16"/>
                <w:szCs w:val="16"/>
              </w:rPr>
            </w:pPr>
            <w:r w:rsidRPr="00457957">
              <w:rPr>
                <w:sz w:val="16"/>
                <w:szCs w:val="16"/>
              </w:rPr>
              <w:t>Декабрь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134" w:type="dxa"/>
            <w:vMerge/>
            <w:tcBorders>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023"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950" w:type="dxa"/>
            <w:gridSpan w:val="2"/>
            <w:vMerge/>
            <w:tcBorders>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rsidR="00457957" w:rsidRPr="00457957" w:rsidRDefault="00457957" w:rsidP="00457957">
            <w:pPr>
              <w:rPr>
                <w:sz w:val="20"/>
                <w:szCs w:val="20"/>
              </w:rPr>
            </w:pPr>
            <w:r w:rsidRPr="00457957">
              <w:rPr>
                <w:sz w:val="20"/>
                <w:szCs w:val="20"/>
              </w:rPr>
              <w:t> </w:t>
            </w:r>
          </w:p>
        </w:tc>
      </w:tr>
      <w:tr w:rsidR="00457957" w:rsidRPr="00457957" w:rsidTr="00457957">
        <w:trPr>
          <w:trHeight w:val="180"/>
        </w:trPr>
        <w:tc>
          <w:tcPr>
            <w:tcW w:w="866" w:type="dxa"/>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1134"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32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7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0" w:type="dxa"/>
            <w:gridSpan w:val="3"/>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940"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6"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r>
      <w:tr w:rsidR="00457957" w:rsidRPr="00457957" w:rsidTr="00457957">
        <w:trPr>
          <w:trHeight w:val="225"/>
        </w:trPr>
        <w:tc>
          <w:tcPr>
            <w:tcW w:w="16036" w:type="dxa"/>
            <w:gridSpan w:val="17"/>
            <w:tcBorders>
              <w:top w:val="nil"/>
              <w:left w:val="nil"/>
              <w:bottom w:val="nil"/>
              <w:right w:val="nil"/>
            </w:tcBorders>
            <w:shd w:val="clear" w:color="auto" w:fill="auto"/>
            <w:hideMark/>
          </w:tcPr>
          <w:p w:rsidR="00457957" w:rsidRPr="00457957" w:rsidRDefault="00457957" w:rsidP="00457957">
            <w:pPr>
              <w:rPr>
                <w:i/>
                <w:iCs/>
                <w:sz w:val="14"/>
                <w:szCs w:val="14"/>
              </w:rPr>
            </w:pPr>
            <w:r w:rsidRPr="00457957">
              <w:rPr>
                <w:i/>
                <w:iCs/>
                <w:sz w:val="14"/>
                <w:szCs w:val="14"/>
              </w:rPr>
              <w:t>* В графах 3, 5, 6, 7, 8, 12 указываются данные: с учетом НДС</w:t>
            </w:r>
          </w:p>
        </w:tc>
      </w:tr>
      <w:tr w:rsidR="00457957" w:rsidRPr="00457957" w:rsidTr="00457957">
        <w:trPr>
          <w:trHeight w:val="270"/>
        </w:trPr>
        <w:tc>
          <w:tcPr>
            <w:tcW w:w="16036" w:type="dxa"/>
            <w:gridSpan w:val="17"/>
            <w:tcBorders>
              <w:top w:val="nil"/>
              <w:left w:val="nil"/>
              <w:bottom w:val="nil"/>
              <w:right w:val="nil"/>
            </w:tcBorders>
            <w:shd w:val="clear" w:color="auto" w:fill="auto"/>
          </w:tcPr>
          <w:p w:rsidR="00457957" w:rsidRPr="00457957" w:rsidRDefault="00457957" w:rsidP="00457957">
            <w:pPr>
              <w:rPr>
                <w:i/>
                <w:iCs/>
                <w:sz w:val="14"/>
                <w:szCs w:val="14"/>
              </w:rPr>
            </w:pPr>
          </w:p>
        </w:tc>
      </w:tr>
      <w:tr w:rsidR="00457957" w:rsidRPr="00457957" w:rsidTr="00457957">
        <w:trPr>
          <w:trHeight w:val="73"/>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149" w:type="dxa"/>
            <w:gridSpan w:val="10"/>
            <w:vMerge w:val="restart"/>
            <w:tcBorders>
              <w:top w:val="nil"/>
              <w:left w:val="nil"/>
              <w:bottom w:val="nil"/>
              <w:right w:val="nil"/>
            </w:tcBorders>
            <w:shd w:val="clear" w:color="auto" w:fill="auto"/>
            <w:vAlign w:val="bottom"/>
            <w:hideMark/>
          </w:tcPr>
          <w:p w:rsidR="00457957" w:rsidRPr="00457957" w:rsidRDefault="00457957" w:rsidP="00457957">
            <w:pPr>
              <w:jc w:val="right"/>
            </w:pPr>
            <w:r w:rsidRPr="00457957">
              <w:rPr>
                <w:sz w:val="22"/>
                <w:szCs w:val="22"/>
              </w:rPr>
              <w:t>________________________________ /_____________________/ ___________</w:t>
            </w:r>
            <w:r w:rsidRPr="00457957">
              <w:rPr>
                <w:sz w:val="22"/>
                <w:szCs w:val="22"/>
              </w:rPr>
              <w:br/>
            </w:r>
            <w:r w:rsidRPr="00457957">
              <w:rPr>
                <w:sz w:val="20"/>
                <w:szCs w:val="22"/>
              </w:rPr>
              <w:t xml:space="preserve"> (должность уполномоченного лица)                         (Ф.И.О.)                     (Подпись)</w:t>
            </w:r>
          </w:p>
        </w:tc>
      </w:tr>
      <w:tr w:rsidR="00457957" w:rsidRPr="00457957" w:rsidTr="00457957">
        <w:trPr>
          <w:trHeight w:val="255"/>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149" w:type="dxa"/>
            <w:gridSpan w:val="10"/>
            <w:vMerge/>
            <w:tcBorders>
              <w:top w:val="nil"/>
              <w:left w:val="nil"/>
              <w:bottom w:val="nil"/>
              <w:right w:val="nil"/>
            </w:tcBorders>
            <w:vAlign w:val="center"/>
            <w:hideMark/>
          </w:tcPr>
          <w:p w:rsidR="00457957" w:rsidRPr="00457957" w:rsidRDefault="00457957" w:rsidP="00457957"/>
        </w:tc>
      </w:tr>
      <w:tr w:rsidR="00457957" w:rsidRPr="00457957" w:rsidTr="00457957">
        <w:trPr>
          <w:trHeight w:val="255"/>
        </w:trPr>
        <w:tc>
          <w:tcPr>
            <w:tcW w:w="5007" w:type="dxa"/>
            <w:gridSpan w:val="6"/>
            <w:tcBorders>
              <w:top w:val="nil"/>
              <w:left w:val="nil"/>
              <w:bottom w:val="nil"/>
              <w:right w:val="nil"/>
            </w:tcBorders>
            <w:shd w:val="clear" w:color="auto" w:fill="auto"/>
            <w:noWrap/>
            <w:vAlign w:val="center"/>
            <w:hideMark/>
          </w:tcPr>
          <w:p w:rsidR="00457957" w:rsidRPr="00457957" w:rsidRDefault="00457957" w:rsidP="00457957">
            <w:r w:rsidRPr="00457957">
              <w:rPr>
                <w:sz w:val="22"/>
                <w:szCs w:val="22"/>
              </w:rPr>
              <w:t>Ф.И.О. исполнителя _____________, тел._______________________</w:t>
            </w: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149" w:type="dxa"/>
            <w:gridSpan w:val="10"/>
            <w:vMerge/>
            <w:tcBorders>
              <w:top w:val="nil"/>
              <w:left w:val="nil"/>
              <w:bottom w:val="nil"/>
              <w:right w:val="nil"/>
            </w:tcBorders>
            <w:vAlign w:val="center"/>
            <w:hideMark/>
          </w:tcPr>
          <w:p w:rsidR="00457957" w:rsidRPr="00457957" w:rsidRDefault="00457957" w:rsidP="00457957"/>
        </w:tc>
      </w:tr>
      <w:tr w:rsidR="00457957" w:rsidRPr="00457957" w:rsidTr="00457957">
        <w:trPr>
          <w:trHeight w:val="255"/>
        </w:trPr>
        <w:tc>
          <w:tcPr>
            <w:tcW w:w="1254" w:type="dxa"/>
            <w:gridSpan w:val="2"/>
            <w:tcBorders>
              <w:top w:val="nil"/>
              <w:left w:val="nil"/>
              <w:bottom w:val="nil"/>
              <w:right w:val="nil"/>
            </w:tcBorders>
            <w:shd w:val="clear" w:color="auto" w:fill="auto"/>
            <w:noWrap/>
            <w:vAlign w:val="bottom"/>
            <w:hideMark/>
          </w:tcPr>
          <w:p w:rsidR="00457957" w:rsidRPr="00457957" w:rsidRDefault="00457957" w:rsidP="00457957">
            <w:pPr>
              <w:rPr>
                <w:sz w:val="16"/>
                <w:szCs w:val="16"/>
              </w:rPr>
            </w:pPr>
          </w:p>
        </w:tc>
        <w:tc>
          <w:tcPr>
            <w:tcW w:w="746"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134"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5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023"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88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32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2362" w:type="dxa"/>
            <w:gridSpan w:val="3"/>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781"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940"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r w:rsidRPr="00457957">
              <w:rPr>
                <w:sz w:val="20"/>
                <w:szCs w:val="20"/>
              </w:rPr>
              <w:t>МП</w:t>
            </w:r>
          </w:p>
        </w:tc>
        <w:tc>
          <w:tcPr>
            <w:tcW w:w="1426" w:type="dxa"/>
            <w:gridSpan w:val="2"/>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c>
          <w:tcPr>
            <w:tcW w:w="1420" w:type="dxa"/>
            <w:tcBorders>
              <w:top w:val="nil"/>
              <w:left w:val="nil"/>
              <w:bottom w:val="nil"/>
              <w:right w:val="nil"/>
            </w:tcBorders>
            <w:shd w:val="clear" w:color="auto" w:fill="auto"/>
            <w:noWrap/>
            <w:vAlign w:val="bottom"/>
            <w:hideMark/>
          </w:tcPr>
          <w:p w:rsidR="00457957" w:rsidRPr="00457957" w:rsidRDefault="00457957" w:rsidP="00457957">
            <w:pPr>
              <w:rPr>
                <w:sz w:val="20"/>
                <w:szCs w:val="20"/>
              </w:rPr>
            </w:pPr>
          </w:p>
        </w:tc>
      </w:tr>
    </w:tbl>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tbl>
      <w:tblPr>
        <w:tblW w:w="16033" w:type="dxa"/>
        <w:tblInd w:w="-442" w:type="dxa"/>
        <w:tblLayout w:type="fixed"/>
        <w:tblLook w:val="04A0"/>
      </w:tblPr>
      <w:tblGrid>
        <w:gridCol w:w="898"/>
        <w:gridCol w:w="1373"/>
        <w:gridCol w:w="1005"/>
        <w:gridCol w:w="775"/>
        <w:gridCol w:w="1067"/>
        <w:gridCol w:w="284"/>
        <w:gridCol w:w="1418"/>
        <w:gridCol w:w="283"/>
        <w:gridCol w:w="1137"/>
        <w:gridCol w:w="2129"/>
        <w:gridCol w:w="561"/>
        <w:gridCol w:w="425"/>
        <w:gridCol w:w="245"/>
        <w:gridCol w:w="1180"/>
        <w:gridCol w:w="985"/>
        <w:gridCol w:w="595"/>
        <w:gridCol w:w="1673"/>
      </w:tblGrid>
      <w:tr w:rsidR="00457957" w:rsidRPr="00457957" w:rsidTr="00457957">
        <w:trPr>
          <w:trHeight w:val="222"/>
        </w:trPr>
        <w:tc>
          <w:tcPr>
            <w:tcW w:w="16033" w:type="dxa"/>
            <w:gridSpan w:val="17"/>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Pr>
                <w:color w:val="000000"/>
                <w:sz w:val="18"/>
                <w:szCs w:val="18"/>
              </w:rPr>
              <w:t>Приложение № 6</w:t>
            </w:r>
            <w:r w:rsidRPr="00457957">
              <w:rPr>
                <w:color w:val="000000"/>
                <w:sz w:val="18"/>
                <w:szCs w:val="18"/>
              </w:rPr>
              <w:t xml:space="preserve"> </w:t>
            </w:r>
          </w:p>
        </w:tc>
      </w:tr>
      <w:tr w:rsidR="00457957" w:rsidRPr="00457957" w:rsidTr="00457957">
        <w:trPr>
          <w:trHeight w:val="222"/>
        </w:trPr>
        <w:tc>
          <w:tcPr>
            <w:tcW w:w="16033" w:type="dxa"/>
            <w:gridSpan w:val="17"/>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sidRPr="00457957">
              <w:rPr>
                <w:color w:val="000000"/>
                <w:sz w:val="18"/>
                <w:szCs w:val="18"/>
              </w:rPr>
              <w:t>к Соглашению о предоставлении субсидии из областного бюджета бюджету муниципального образования «Асиновский район»</w:t>
            </w:r>
          </w:p>
        </w:tc>
      </w:tr>
      <w:tr w:rsidR="00457957" w:rsidRPr="00457957" w:rsidTr="00457957">
        <w:trPr>
          <w:trHeight w:val="222"/>
        </w:trPr>
        <w:tc>
          <w:tcPr>
            <w:tcW w:w="16033" w:type="dxa"/>
            <w:gridSpan w:val="17"/>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sidRPr="00457957">
              <w:rPr>
                <w:color w:val="000000"/>
                <w:sz w:val="18"/>
                <w:szCs w:val="18"/>
              </w:rPr>
              <w:t xml:space="preserve">на компенсацию расходов по организации электроснабжения от дизельных электростанций </w:t>
            </w:r>
          </w:p>
        </w:tc>
      </w:tr>
      <w:tr w:rsidR="00457957" w:rsidRPr="00457957" w:rsidTr="00457957">
        <w:trPr>
          <w:trHeight w:val="141"/>
        </w:trPr>
        <w:tc>
          <w:tcPr>
            <w:tcW w:w="16033" w:type="dxa"/>
            <w:gridSpan w:val="17"/>
            <w:tcBorders>
              <w:top w:val="nil"/>
              <w:left w:val="nil"/>
              <w:bottom w:val="nil"/>
              <w:right w:val="nil"/>
            </w:tcBorders>
            <w:shd w:val="clear" w:color="auto" w:fill="auto"/>
            <w:noWrap/>
            <w:vAlign w:val="bottom"/>
            <w:hideMark/>
          </w:tcPr>
          <w:p w:rsidR="00457957" w:rsidRPr="00457957" w:rsidRDefault="00457957" w:rsidP="00457957">
            <w:pPr>
              <w:jc w:val="right"/>
              <w:rPr>
                <w:color w:val="000000"/>
                <w:sz w:val="18"/>
                <w:szCs w:val="18"/>
              </w:rPr>
            </w:pPr>
            <w:r>
              <w:rPr>
                <w:color w:val="000000"/>
                <w:sz w:val="18"/>
                <w:szCs w:val="18"/>
              </w:rPr>
              <w:t>от 30.01.2019 № 1</w:t>
            </w:r>
            <w:r w:rsidRPr="00457957">
              <w:rPr>
                <w:color w:val="000000"/>
                <w:sz w:val="18"/>
                <w:szCs w:val="18"/>
              </w:rPr>
              <w:t xml:space="preserve">  </w:t>
            </w:r>
          </w:p>
        </w:tc>
      </w:tr>
      <w:tr w:rsidR="00457957" w:rsidRPr="00457957" w:rsidTr="00457957">
        <w:trPr>
          <w:trHeight w:val="173"/>
        </w:trPr>
        <w:tc>
          <w:tcPr>
            <w:tcW w:w="16033" w:type="dxa"/>
            <w:gridSpan w:val="17"/>
            <w:tcBorders>
              <w:top w:val="nil"/>
              <w:left w:val="nil"/>
              <w:bottom w:val="nil"/>
              <w:right w:val="nil"/>
            </w:tcBorders>
            <w:shd w:val="clear" w:color="auto" w:fill="auto"/>
            <w:noWrap/>
            <w:hideMark/>
          </w:tcPr>
          <w:p w:rsidR="00457957" w:rsidRPr="00457957" w:rsidRDefault="00457957" w:rsidP="00457957">
            <w:pPr>
              <w:rPr>
                <w:b/>
                <w:bCs/>
                <w:sz w:val="20"/>
                <w:szCs w:val="20"/>
              </w:rPr>
            </w:pPr>
            <w:r w:rsidRPr="00457957">
              <w:rPr>
                <w:b/>
                <w:bCs/>
                <w:sz w:val="20"/>
                <w:szCs w:val="20"/>
              </w:rPr>
              <w:t>Наименование энергоснабжающей организации, местонахождение дизельной электростанции _________________________________________________</w:t>
            </w:r>
          </w:p>
        </w:tc>
      </w:tr>
      <w:tr w:rsidR="00457957" w:rsidRPr="00457957" w:rsidTr="00457957">
        <w:trPr>
          <w:gridAfter w:val="1"/>
          <w:wAfter w:w="1673" w:type="dxa"/>
          <w:trHeight w:val="80"/>
        </w:trPr>
        <w:tc>
          <w:tcPr>
            <w:tcW w:w="10369" w:type="dxa"/>
            <w:gridSpan w:val="10"/>
            <w:tcBorders>
              <w:top w:val="nil"/>
              <w:left w:val="nil"/>
              <w:bottom w:val="nil"/>
              <w:right w:val="nil"/>
            </w:tcBorders>
            <w:shd w:val="clear" w:color="auto" w:fill="auto"/>
            <w:noWrap/>
            <w:hideMark/>
          </w:tcPr>
          <w:p w:rsidR="00457957" w:rsidRPr="00457957" w:rsidRDefault="00457957" w:rsidP="00457957">
            <w:pPr>
              <w:rPr>
                <w:b/>
                <w:bCs/>
                <w:sz w:val="20"/>
                <w:szCs w:val="20"/>
              </w:rPr>
            </w:pPr>
          </w:p>
        </w:tc>
        <w:tc>
          <w:tcPr>
            <w:tcW w:w="1231" w:type="dxa"/>
            <w:gridSpan w:val="3"/>
            <w:tcBorders>
              <w:top w:val="nil"/>
              <w:left w:val="nil"/>
              <w:bottom w:val="nil"/>
              <w:right w:val="nil"/>
            </w:tcBorders>
            <w:shd w:val="clear" w:color="auto" w:fill="auto"/>
            <w:hideMark/>
          </w:tcPr>
          <w:p w:rsidR="00457957" w:rsidRPr="00457957" w:rsidRDefault="00457957" w:rsidP="00457957">
            <w:pPr>
              <w:rPr>
                <w:b/>
                <w:bCs/>
                <w:sz w:val="20"/>
                <w:szCs w:val="20"/>
              </w:rPr>
            </w:pPr>
          </w:p>
        </w:tc>
        <w:tc>
          <w:tcPr>
            <w:tcW w:w="1180" w:type="dxa"/>
            <w:tcBorders>
              <w:top w:val="nil"/>
              <w:left w:val="nil"/>
              <w:bottom w:val="nil"/>
              <w:right w:val="nil"/>
            </w:tcBorders>
            <w:shd w:val="clear" w:color="auto" w:fill="auto"/>
            <w:hideMark/>
          </w:tcPr>
          <w:p w:rsidR="00457957" w:rsidRPr="00457957" w:rsidRDefault="00457957" w:rsidP="00457957">
            <w:pPr>
              <w:rPr>
                <w:b/>
                <w:bCs/>
                <w:sz w:val="20"/>
                <w:szCs w:val="20"/>
              </w:rPr>
            </w:pPr>
          </w:p>
        </w:tc>
        <w:tc>
          <w:tcPr>
            <w:tcW w:w="1580" w:type="dxa"/>
            <w:gridSpan w:val="2"/>
            <w:tcBorders>
              <w:top w:val="nil"/>
              <w:left w:val="nil"/>
              <w:bottom w:val="nil"/>
              <w:right w:val="nil"/>
            </w:tcBorders>
            <w:shd w:val="clear" w:color="auto" w:fill="auto"/>
            <w:noWrap/>
            <w:hideMark/>
          </w:tcPr>
          <w:p w:rsidR="00457957" w:rsidRPr="00457957" w:rsidRDefault="00457957" w:rsidP="00457957">
            <w:pPr>
              <w:rPr>
                <w:b/>
                <w:bCs/>
                <w:sz w:val="20"/>
                <w:szCs w:val="20"/>
              </w:rPr>
            </w:pPr>
          </w:p>
        </w:tc>
      </w:tr>
      <w:tr w:rsidR="00457957" w:rsidRPr="00457957" w:rsidTr="00457957">
        <w:trPr>
          <w:trHeight w:val="151"/>
        </w:trPr>
        <w:tc>
          <w:tcPr>
            <w:tcW w:w="16033" w:type="dxa"/>
            <w:gridSpan w:val="17"/>
            <w:tcBorders>
              <w:top w:val="nil"/>
              <w:left w:val="nil"/>
              <w:bottom w:val="nil"/>
              <w:right w:val="nil"/>
            </w:tcBorders>
            <w:shd w:val="clear" w:color="auto" w:fill="auto"/>
            <w:hideMark/>
          </w:tcPr>
          <w:p w:rsidR="00457957" w:rsidRPr="00457957" w:rsidRDefault="00457957" w:rsidP="00457957">
            <w:pPr>
              <w:jc w:val="center"/>
              <w:rPr>
                <w:b/>
                <w:bCs/>
                <w:sz w:val="20"/>
                <w:szCs w:val="20"/>
              </w:rPr>
            </w:pPr>
            <w:r w:rsidRPr="00457957">
              <w:rPr>
                <w:b/>
                <w:bCs/>
                <w:sz w:val="20"/>
                <w:szCs w:val="20"/>
              </w:rPr>
              <w:t xml:space="preserve">Расчет размера Субсидии на возмещение затрат по дизельной электростанции ЭСО, обусловленных незапланированным в тарифе на электроэнергию ростом цен на дизельное топливо, за _____ год </w:t>
            </w:r>
          </w:p>
        </w:tc>
      </w:tr>
      <w:tr w:rsidR="00457957" w:rsidRPr="00457957" w:rsidTr="00457957">
        <w:trPr>
          <w:gridAfter w:val="1"/>
          <w:wAfter w:w="1673" w:type="dxa"/>
          <w:trHeight w:val="315"/>
        </w:trPr>
        <w:tc>
          <w:tcPr>
            <w:tcW w:w="8240" w:type="dxa"/>
            <w:gridSpan w:val="9"/>
            <w:tcBorders>
              <w:top w:val="nil"/>
              <w:left w:val="nil"/>
              <w:bottom w:val="nil"/>
              <w:right w:val="nil"/>
            </w:tcBorders>
            <w:shd w:val="clear" w:color="auto" w:fill="auto"/>
            <w:vAlign w:val="center"/>
            <w:hideMark/>
          </w:tcPr>
          <w:p w:rsidR="00457957" w:rsidRPr="00457957" w:rsidRDefault="00457957" w:rsidP="00457957">
            <w:pPr>
              <w:rPr>
                <w:sz w:val="20"/>
                <w:szCs w:val="20"/>
              </w:rPr>
            </w:pPr>
            <w:r w:rsidRPr="00457957">
              <w:rPr>
                <w:sz w:val="20"/>
                <w:szCs w:val="20"/>
              </w:rPr>
              <w:t>Раздел 1. Учтено в тарифе на электроэнергию</w:t>
            </w:r>
          </w:p>
        </w:tc>
        <w:tc>
          <w:tcPr>
            <w:tcW w:w="2129" w:type="dxa"/>
            <w:tcBorders>
              <w:top w:val="nil"/>
              <w:left w:val="nil"/>
              <w:bottom w:val="nil"/>
              <w:right w:val="nil"/>
            </w:tcBorders>
            <w:shd w:val="clear" w:color="auto" w:fill="auto"/>
            <w:vAlign w:val="center"/>
            <w:hideMark/>
          </w:tcPr>
          <w:p w:rsidR="00457957" w:rsidRPr="00457957" w:rsidRDefault="00457957" w:rsidP="00457957"/>
        </w:tc>
        <w:tc>
          <w:tcPr>
            <w:tcW w:w="1231" w:type="dxa"/>
            <w:gridSpan w:val="3"/>
            <w:tcBorders>
              <w:top w:val="nil"/>
              <w:left w:val="nil"/>
              <w:bottom w:val="nil"/>
              <w:right w:val="nil"/>
            </w:tcBorders>
            <w:shd w:val="clear" w:color="auto" w:fill="auto"/>
            <w:vAlign w:val="center"/>
            <w:hideMark/>
          </w:tcPr>
          <w:p w:rsidR="00457957" w:rsidRPr="00457957" w:rsidRDefault="00457957" w:rsidP="00457957"/>
        </w:tc>
        <w:tc>
          <w:tcPr>
            <w:tcW w:w="1180" w:type="dxa"/>
            <w:tcBorders>
              <w:top w:val="nil"/>
              <w:left w:val="nil"/>
              <w:bottom w:val="nil"/>
              <w:right w:val="nil"/>
            </w:tcBorders>
            <w:shd w:val="clear" w:color="auto" w:fill="auto"/>
            <w:vAlign w:val="center"/>
            <w:hideMark/>
          </w:tcPr>
          <w:p w:rsidR="00457957" w:rsidRPr="00457957" w:rsidRDefault="00457957" w:rsidP="00457957"/>
        </w:tc>
        <w:tc>
          <w:tcPr>
            <w:tcW w:w="1580" w:type="dxa"/>
            <w:gridSpan w:val="2"/>
            <w:tcBorders>
              <w:top w:val="nil"/>
              <w:left w:val="nil"/>
              <w:bottom w:val="nil"/>
              <w:right w:val="nil"/>
            </w:tcBorders>
            <w:shd w:val="clear" w:color="auto" w:fill="auto"/>
            <w:vAlign w:val="center"/>
            <w:hideMark/>
          </w:tcPr>
          <w:p w:rsidR="00457957" w:rsidRPr="00457957" w:rsidRDefault="00457957" w:rsidP="00457957"/>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Наименование</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Номер строки</w:t>
            </w:r>
          </w:p>
        </w:tc>
        <w:tc>
          <w:tcPr>
            <w:tcW w:w="2838" w:type="dxa"/>
            <w:gridSpan w:val="3"/>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с 01 января по 30 июня</w:t>
            </w:r>
          </w:p>
        </w:tc>
        <w:tc>
          <w:tcPr>
            <w:tcW w:w="2690" w:type="dxa"/>
            <w:gridSpan w:val="2"/>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с 01 июля по 31 декабря</w:t>
            </w:r>
          </w:p>
        </w:tc>
        <w:tc>
          <w:tcPr>
            <w:tcW w:w="670" w:type="dxa"/>
            <w:gridSpan w:val="2"/>
            <w:tcBorders>
              <w:top w:val="nil"/>
              <w:left w:val="nil"/>
              <w:bottom w:val="nil"/>
              <w:right w:val="nil"/>
            </w:tcBorders>
            <w:shd w:val="clear" w:color="auto" w:fill="auto"/>
            <w:vAlign w:val="center"/>
            <w:hideMark/>
          </w:tcPr>
          <w:p w:rsidR="00457957" w:rsidRPr="00457957" w:rsidRDefault="00457957" w:rsidP="00457957"/>
        </w:tc>
        <w:tc>
          <w:tcPr>
            <w:tcW w:w="1180" w:type="dxa"/>
            <w:tcBorders>
              <w:top w:val="nil"/>
              <w:left w:val="nil"/>
              <w:bottom w:val="nil"/>
              <w:right w:val="nil"/>
            </w:tcBorders>
            <w:shd w:val="clear" w:color="auto" w:fill="auto"/>
            <w:vAlign w:val="center"/>
            <w:hideMark/>
          </w:tcPr>
          <w:p w:rsidR="00457957" w:rsidRPr="00457957" w:rsidRDefault="00457957" w:rsidP="00457957"/>
        </w:tc>
        <w:tc>
          <w:tcPr>
            <w:tcW w:w="1580" w:type="dxa"/>
            <w:gridSpan w:val="2"/>
            <w:tcBorders>
              <w:top w:val="nil"/>
              <w:left w:val="nil"/>
              <w:bottom w:val="nil"/>
              <w:right w:val="nil"/>
            </w:tcBorders>
            <w:shd w:val="clear" w:color="auto" w:fill="auto"/>
            <w:vAlign w:val="center"/>
            <w:hideMark/>
          </w:tcPr>
          <w:p w:rsidR="00457957" w:rsidRPr="00457957" w:rsidRDefault="00457957" w:rsidP="00457957"/>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1</w:t>
            </w:r>
          </w:p>
        </w:tc>
        <w:tc>
          <w:tcPr>
            <w:tcW w:w="1351"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2</w:t>
            </w:r>
          </w:p>
        </w:tc>
        <w:tc>
          <w:tcPr>
            <w:tcW w:w="2838" w:type="dxa"/>
            <w:gridSpan w:val="3"/>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3</w:t>
            </w:r>
          </w:p>
        </w:tc>
        <w:tc>
          <w:tcPr>
            <w:tcW w:w="2690"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4</w:t>
            </w:r>
          </w:p>
        </w:tc>
        <w:tc>
          <w:tcPr>
            <w:tcW w:w="670" w:type="dxa"/>
            <w:gridSpan w:val="2"/>
            <w:tcBorders>
              <w:top w:val="nil"/>
              <w:left w:val="nil"/>
              <w:bottom w:val="nil"/>
              <w:right w:val="nil"/>
            </w:tcBorders>
            <w:shd w:val="clear" w:color="auto" w:fill="auto"/>
            <w:vAlign w:val="center"/>
            <w:hideMark/>
          </w:tcPr>
          <w:p w:rsidR="00457957" w:rsidRPr="00457957" w:rsidRDefault="00457957" w:rsidP="00457957"/>
        </w:tc>
        <w:tc>
          <w:tcPr>
            <w:tcW w:w="1180" w:type="dxa"/>
            <w:tcBorders>
              <w:top w:val="nil"/>
              <w:left w:val="nil"/>
              <w:bottom w:val="nil"/>
              <w:right w:val="nil"/>
            </w:tcBorders>
            <w:shd w:val="clear" w:color="auto" w:fill="auto"/>
            <w:vAlign w:val="center"/>
            <w:hideMark/>
          </w:tcPr>
          <w:p w:rsidR="00457957" w:rsidRPr="00457957" w:rsidRDefault="00457957" w:rsidP="00457957"/>
        </w:tc>
        <w:tc>
          <w:tcPr>
            <w:tcW w:w="1580" w:type="dxa"/>
            <w:gridSpan w:val="2"/>
            <w:tcBorders>
              <w:top w:val="nil"/>
              <w:left w:val="nil"/>
              <w:bottom w:val="nil"/>
              <w:right w:val="nil"/>
            </w:tcBorders>
            <w:shd w:val="clear" w:color="auto" w:fill="auto"/>
            <w:vAlign w:val="center"/>
            <w:hideMark/>
          </w:tcPr>
          <w:p w:rsidR="00457957" w:rsidRPr="00457957" w:rsidRDefault="00457957" w:rsidP="00457957"/>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7957" w:rsidRPr="00457957" w:rsidRDefault="00457957" w:rsidP="00457957">
            <w:pPr>
              <w:rPr>
                <w:color w:val="000000"/>
                <w:sz w:val="18"/>
                <w:szCs w:val="18"/>
              </w:rPr>
            </w:pPr>
            <w:r w:rsidRPr="00457957">
              <w:rPr>
                <w:color w:val="000000"/>
                <w:sz w:val="18"/>
                <w:szCs w:val="18"/>
              </w:rPr>
              <w:t>нормативный расход дизельного топлива, учтенный при установлении тарифа на электрическую энергию, тонн</w:t>
            </w:r>
          </w:p>
          <w:p w:rsidR="00457957" w:rsidRPr="00457957" w:rsidRDefault="00457957" w:rsidP="00457957">
            <w:pPr>
              <w:rPr>
                <w:sz w:val="18"/>
                <w:szCs w:val="18"/>
              </w:rPr>
            </w:pPr>
          </w:p>
        </w:tc>
        <w:tc>
          <w:tcPr>
            <w:tcW w:w="1351"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lang w:val="en-US"/>
              </w:rPr>
            </w:pPr>
            <w:r w:rsidRPr="00457957">
              <w:rPr>
                <w:sz w:val="18"/>
                <w:szCs w:val="18"/>
                <w:lang w:val="en-US"/>
              </w:rPr>
              <w:t>A</w:t>
            </w:r>
          </w:p>
        </w:tc>
        <w:tc>
          <w:tcPr>
            <w:tcW w:w="2838" w:type="dxa"/>
            <w:gridSpan w:val="3"/>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p>
        </w:tc>
        <w:tc>
          <w:tcPr>
            <w:tcW w:w="2690"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p>
        </w:tc>
        <w:tc>
          <w:tcPr>
            <w:tcW w:w="67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180"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58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r>
      <w:tr w:rsidR="00457957" w:rsidRPr="00457957" w:rsidTr="00457957">
        <w:trPr>
          <w:gridAfter w:val="1"/>
          <w:wAfter w:w="1673" w:type="dxa"/>
          <w:trHeight w:val="222"/>
        </w:trPr>
        <w:tc>
          <w:tcPr>
            <w:tcW w:w="40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18"/>
                <w:szCs w:val="18"/>
              </w:rPr>
            </w:pPr>
            <w:r w:rsidRPr="00457957">
              <w:rPr>
                <w:sz w:val="18"/>
                <w:szCs w:val="18"/>
              </w:rPr>
              <w:t xml:space="preserve">Цена дизельного топлива, учтенная </w:t>
            </w:r>
          </w:p>
          <w:p w:rsidR="00457957" w:rsidRPr="00457957" w:rsidRDefault="00457957" w:rsidP="00457957">
            <w:pPr>
              <w:rPr>
                <w:sz w:val="18"/>
                <w:szCs w:val="18"/>
              </w:rPr>
            </w:pPr>
            <w:r w:rsidRPr="00457957">
              <w:rPr>
                <w:sz w:val="18"/>
                <w:szCs w:val="18"/>
              </w:rPr>
              <w:t>при установлении экономически обоснованного тарифа на электроэнергию, руб./тонна с учетом НДС</w:t>
            </w:r>
          </w:p>
        </w:tc>
        <w:tc>
          <w:tcPr>
            <w:tcW w:w="1351"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lang w:val="en-US"/>
              </w:rPr>
              <w:t>B</w:t>
            </w:r>
          </w:p>
        </w:tc>
        <w:tc>
          <w:tcPr>
            <w:tcW w:w="2838" w:type="dxa"/>
            <w:gridSpan w:val="3"/>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w:t>
            </w:r>
          </w:p>
        </w:tc>
        <w:tc>
          <w:tcPr>
            <w:tcW w:w="2690"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 </w:t>
            </w:r>
          </w:p>
        </w:tc>
        <w:tc>
          <w:tcPr>
            <w:tcW w:w="67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180"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58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r>
      <w:tr w:rsidR="00457957" w:rsidRPr="00457957" w:rsidTr="00457957">
        <w:trPr>
          <w:gridAfter w:val="1"/>
          <w:wAfter w:w="1673" w:type="dxa"/>
          <w:trHeight w:val="70"/>
        </w:trPr>
        <w:tc>
          <w:tcPr>
            <w:tcW w:w="898" w:type="dxa"/>
            <w:tcBorders>
              <w:top w:val="nil"/>
              <w:left w:val="nil"/>
              <w:bottom w:val="nil"/>
              <w:right w:val="nil"/>
            </w:tcBorders>
            <w:shd w:val="clear" w:color="auto" w:fill="auto"/>
            <w:vAlign w:val="center"/>
            <w:hideMark/>
          </w:tcPr>
          <w:p w:rsidR="00457957" w:rsidRPr="00457957" w:rsidRDefault="00457957" w:rsidP="00457957">
            <w:pPr>
              <w:rPr>
                <w:sz w:val="20"/>
                <w:szCs w:val="20"/>
              </w:rPr>
            </w:pPr>
          </w:p>
        </w:tc>
        <w:tc>
          <w:tcPr>
            <w:tcW w:w="1373" w:type="dxa"/>
            <w:tcBorders>
              <w:top w:val="nil"/>
              <w:left w:val="nil"/>
              <w:bottom w:val="nil"/>
              <w:right w:val="nil"/>
            </w:tcBorders>
            <w:shd w:val="clear" w:color="auto" w:fill="auto"/>
            <w:vAlign w:val="center"/>
            <w:hideMark/>
          </w:tcPr>
          <w:p w:rsidR="00457957" w:rsidRPr="00457957" w:rsidRDefault="00457957" w:rsidP="00457957">
            <w:pPr>
              <w:rPr>
                <w:sz w:val="20"/>
                <w:szCs w:val="20"/>
              </w:rPr>
            </w:pPr>
          </w:p>
        </w:tc>
        <w:tc>
          <w:tcPr>
            <w:tcW w:w="1780" w:type="dxa"/>
            <w:gridSpan w:val="2"/>
            <w:tcBorders>
              <w:top w:val="nil"/>
              <w:left w:val="nil"/>
              <w:bottom w:val="nil"/>
              <w:right w:val="nil"/>
            </w:tcBorders>
            <w:shd w:val="clear" w:color="auto" w:fill="auto"/>
            <w:vAlign w:val="center"/>
            <w:hideMark/>
          </w:tcPr>
          <w:p w:rsidR="00457957" w:rsidRPr="00457957" w:rsidRDefault="00457957" w:rsidP="00457957">
            <w:pPr>
              <w:rPr>
                <w:sz w:val="20"/>
                <w:szCs w:val="20"/>
              </w:rPr>
            </w:pPr>
          </w:p>
        </w:tc>
        <w:tc>
          <w:tcPr>
            <w:tcW w:w="2769" w:type="dxa"/>
            <w:gridSpan w:val="3"/>
            <w:tcBorders>
              <w:top w:val="nil"/>
              <w:left w:val="nil"/>
              <w:bottom w:val="nil"/>
              <w:right w:val="nil"/>
            </w:tcBorders>
            <w:shd w:val="clear" w:color="auto" w:fill="auto"/>
            <w:vAlign w:val="center"/>
            <w:hideMark/>
          </w:tcPr>
          <w:p w:rsidR="00457957" w:rsidRPr="00457957" w:rsidRDefault="00457957" w:rsidP="00457957">
            <w:pPr>
              <w:jc w:val="center"/>
              <w:rPr>
                <w:sz w:val="16"/>
                <w:szCs w:val="16"/>
              </w:rPr>
            </w:pPr>
          </w:p>
        </w:tc>
        <w:tc>
          <w:tcPr>
            <w:tcW w:w="142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2129"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231" w:type="dxa"/>
            <w:gridSpan w:val="3"/>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180" w:type="dxa"/>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c>
          <w:tcPr>
            <w:tcW w:w="1580" w:type="dxa"/>
            <w:gridSpan w:val="2"/>
            <w:tcBorders>
              <w:top w:val="nil"/>
              <w:left w:val="nil"/>
              <w:bottom w:val="nil"/>
              <w:right w:val="nil"/>
            </w:tcBorders>
            <w:shd w:val="clear" w:color="auto" w:fill="auto"/>
            <w:vAlign w:val="center"/>
            <w:hideMark/>
          </w:tcPr>
          <w:p w:rsidR="00457957" w:rsidRPr="00457957" w:rsidRDefault="00457957" w:rsidP="00457957">
            <w:pPr>
              <w:jc w:val="center"/>
              <w:rPr>
                <w:sz w:val="20"/>
                <w:szCs w:val="20"/>
              </w:rPr>
            </w:pPr>
          </w:p>
        </w:tc>
      </w:tr>
      <w:tr w:rsidR="00457957" w:rsidRPr="00457957" w:rsidTr="00457957">
        <w:trPr>
          <w:trHeight w:val="285"/>
        </w:trPr>
        <w:tc>
          <w:tcPr>
            <w:tcW w:w="16033" w:type="dxa"/>
            <w:gridSpan w:val="17"/>
            <w:tcBorders>
              <w:top w:val="nil"/>
              <w:left w:val="nil"/>
              <w:bottom w:val="nil"/>
              <w:right w:val="nil"/>
            </w:tcBorders>
            <w:shd w:val="clear" w:color="auto" w:fill="auto"/>
            <w:noWrap/>
            <w:vAlign w:val="center"/>
            <w:hideMark/>
          </w:tcPr>
          <w:p w:rsidR="00457957" w:rsidRPr="00457957" w:rsidRDefault="00457957" w:rsidP="00457957">
            <w:pPr>
              <w:rPr>
                <w:sz w:val="18"/>
                <w:szCs w:val="18"/>
              </w:rPr>
            </w:pPr>
            <w:r w:rsidRPr="00457957">
              <w:rPr>
                <w:sz w:val="18"/>
                <w:szCs w:val="18"/>
              </w:rPr>
              <w:t>Раздел 2. Расчет Субсидии на возмещение затрат по дизельной электростанции ЭСО, обусловленных незапланированным в тарифе на электроэнергию ростом цен на дизельное топливо</w:t>
            </w:r>
          </w:p>
        </w:tc>
      </w:tr>
      <w:tr w:rsidR="00457957" w:rsidRPr="00457957" w:rsidTr="00457957">
        <w:trPr>
          <w:trHeight w:val="96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8"/>
                <w:szCs w:val="18"/>
              </w:rPr>
            </w:pPr>
            <w:r w:rsidRPr="00457957">
              <w:rPr>
                <w:sz w:val="18"/>
                <w:szCs w:val="18"/>
              </w:rPr>
              <w:t>Месяцы</w:t>
            </w:r>
          </w:p>
        </w:tc>
        <w:tc>
          <w:tcPr>
            <w:tcW w:w="237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фактический объем потребленного в 1-м полугодии отчетного года дизельного топлива для производства электрической энергии, не превышающий объем нормативного расхода дизельного топлива, тонн</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фактическая средневзвешенная цена дизельного топлива, сложившаяся за 1-е полугодие отчетного года, руб./тонна*</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объем субсидии за 1-е полугодие отчетного года для возмещения затрат,</w:t>
            </w:r>
          </w:p>
          <w:p w:rsidR="00457957" w:rsidRPr="00457957" w:rsidRDefault="00457957" w:rsidP="00457957">
            <w:pPr>
              <w:jc w:val="center"/>
              <w:rPr>
                <w:sz w:val="18"/>
                <w:szCs w:val="18"/>
              </w:rPr>
            </w:pPr>
            <w:r w:rsidRPr="00457957">
              <w:rPr>
                <w:sz w:val="18"/>
                <w:szCs w:val="18"/>
              </w:rPr>
              <w:t>руб.**</w:t>
            </w:r>
          </w:p>
        </w:tc>
        <w:tc>
          <w:tcPr>
            <w:tcW w:w="4252" w:type="dxa"/>
            <w:gridSpan w:val="4"/>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прогнозная цена дизельного топлива на 2-е полугодие отчетного года,</w:t>
            </w:r>
          </w:p>
          <w:p w:rsidR="00457957" w:rsidRPr="00457957" w:rsidRDefault="00457957" w:rsidP="00457957">
            <w:pPr>
              <w:jc w:val="center"/>
              <w:rPr>
                <w:sz w:val="18"/>
                <w:szCs w:val="18"/>
              </w:rPr>
            </w:pPr>
            <w:r w:rsidRPr="00457957">
              <w:rPr>
                <w:sz w:val="18"/>
                <w:szCs w:val="18"/>
              </w:rPr>
              <w:t>руб./тонна*</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плановый объем субсидии за 2-е полугодие отчетного года для возмещения затрат,</w:t>
            </w:r>
          </w:p>
          <w:p w:rsidR="00457957" w:rsidRPr="00457957" w:rsidRDefault="00457957" w:rsidP="00457957">
            <w:pPr>
              <w:jc w:val="center"/>
              <w:rPr>
                <w:sz w:val="18"/>
                <w:szCs w:val="18"/>
              </w:rPr>
            </w:pPr>
            <w:r w:rsidRPr="00457957">
              <w:rPr>
                <w:sz w:val="18"/>
                <w:szCs w:val="18"/>
              </w:rPr>
              <w:t>руб.**</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8"/>
                <w:szCs w:val="18"/>
              </w:rPr>
            </w:pPr>
            <w:r w:rsidRPr="00457957">
              <w:rPr>
                <w:sz w:val="18"/>
                <w:szCs w:val="18"/>
              </w:rPr>
              <w:t xml:space="preserve">Размер субсидии на отчетный год, </w:t>
            </w:r>
          </w:p>
          <w:p w:rsidR="00457957" w:rsidRPr="00457957" w:rsidRDefault="00457957" w:rsidP="00457957">
            <w:pPr>
              <w:jc w:val="center"/>
              <w:rPr>
                <w:sz w:val="18"/>
                <w:szCs w:val="18"/>
              </w:rPr>
            </w:pPr>
            <w:r w:rsidRPr="00457957">
              <w:rPr>
                <w:sz w:val="18"/>
                <w:szCs w:val="18"/>
              </w:rPr>
              <w:t>руб.</w:t>
            </w:r>
          </w:p>
        </w:tc>
      </w:tr>
      <w:tr w:rsidR="00457957" w:rsidRPr="00457957" w:rsidTr="00457957">
        <w:trPr>
          <w:trHeight w:val="240"/>
        </w:trPr>
        <w:tc>
          <w:tcPr>
            <w:tcW w:w="898" w:type="dxa"/>
            <w:tcBorders>
              <w:top w:val="nil"/>
              <w:left w:val="single" w:sz="4" w:space="0" w:color="auto"/>
              <w:right w:val="single" w:sz="4" w:space="0" w:color="auto"/>
            </w:tcBorders>
            <w:shd w:val="clear" w:color="auto" w:fill="auto"/>
            <w:noWrap/>
            <w:vAlign w:val="bottom"/>
            <w:hideMark/>
          </w:tcPr>
          <w:p w:rsidR="00457957" w:rsidRPr="00457957" w:rsidRDefault="00457957" w:rsidP="00457957">
            <w:pPr>
              <w:jc w:val="center"/>
              <w:rPr>
                <w:sz w:val="18"/>
                <w:szCs w:val="18"/>
              </w:rPr>
            </w:pPr>
            <w:r w:rsidRPr="00457957">
              <w:rPr>
                <w:sz w:val="18"/>
                <w:szCs w:val="18"/>
              </w:rPr>
              <w:t>1</w:t>
            </w:r>
          </w:p>
        </w:tc>
        <w:tc>
          <w:tcPr>
            <w:tcW w:w="2378" w:type="dxa"/>
            <w:gridSpan w:val="2"/>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2</w:t>
            </w:r>
          </w:p>
        </w:tc>
        <w:tc>
          <w:tcPr>
            <w:tcW w:w="1842" w:type="dxa"/>
            <w:gridSpan w:val="2"/>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3</w:t>
            </w:r>
          </w:p>
        </w:tc>
        <w:tc>
          <w:tcPr>
            <w:tcW w:w="1985" w:type="dxa"/>
            <w:gridSpan w:val="3"/>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4</w:t>
            </w:r>
          </w:p>
        </w:tc>
        <w:tc>
          <w:tcPr>
            <w:tcW w:w="4252" w:type="dxa"/>
            <w:gridSpan w:val="4"/>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5</w:t>
            </w:r>
          </w:p>
        </w:tc>
        <w:tc>
          <w:tcPr>
            <w:tcW w:w="2410" w:type="dxa"/>
            <w:gridSpan w:val="3"/>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6</w:t>
            </w:r>
          </w:p>
        </w:tc>
        <w:tc>
          <w:tcPr>
            <w:tcW w:w="2268" w:type="dxa"/>
            <w:gridSpan w:val="2"/>
            <w:tcBorders>
              <w:top w:val="nil"/>
              <w:left w:val="nil"/>
              <w:right w:val="single" w:sz="4" w:space="0" w:color="auto"/>
            </w:tcBorders>
            <w:shd w:val="clear" w:color="auto" w:fill="auto"/>
            <w:noWrap/>
            <w:vAlign w:val="bottom"/>
          </w:tcPr>
          <w:p w:rsidR="00457957" w:rsidRPr="00457957" w:rsidRDefault="00457957" w:rsidP="00457957">
            <w:pPr>
              <w:jc w:val="center"/>
              <w:rPr>
                <w:sz w:val="18"/>
                <w:szCs w:val="18"/>
              </w:rPr>
            </w:pPr>
            <w:r w:rsidRPr="00457957">
              <w:rPr>
                <w:sz w:val="18"/>
                <w:szCs w:val="18"/>
              </w:rPr>
              <w:t>7</w:t>
            </w:r>
          </w:p>
        </w:tc>
      </w:tr>
      <w:tr w:rsidR="00457957" w:rsidRPr="00457957" w:rsidTr="00457957">
        <w:trPr>
          <w:trHeight w:val="359"/>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12"/>
                <w:szCs w:val="12"/>
              </w:rPr>
            </w:pPr>
          </w:p>
        </w:tc>
        <w:tc>
          <w:tcPr>
            <w:tcW w:w="2378"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lang w:val="en-US"/>
              </w:rPr>
              <w:t>min</w:t>
            </w:r>
            <w:r w:rsidRPr="00457957">
              <w:rPr>
                <w:sz w:val="12"/>
                <w:szCs w:val="12"/>
              </w:rPr>
              <w:t xml:space="preserve">(Сумма по строкам за период январь-июнь гр.9 Приложения №3; </w:t>
            </w:r>
            <w:r w:rsidRPr="00457957">
              <w:rPr>
                <w:sz w:val="12"/>
                <w:szCs w:val="12"/>
              </w:rPr>
              <w:br/>
              <w:t>стр.А гр.3 Раздела 1)</w:t>
            </w:r>
          </w:p>
        </w:tc>
        <w:tc>
          <w:tcPr>
            <w:tcW w:w="1842"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значение гр.8 Приложения №3 за 1-е полугодие</w:t>
            </w:r>
          </w:p>
        </w:tc>
        <w:tc>
          <w:tcPr>
            <w:tcW w:w="1985" w:type="dxa"/>
            <w:gridSpan w:val="3"/>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 xml:space="preserve">гр.2 Раздела 2 х </w:t>
            </w:r>
          </w:p>
          <w:p w:rsidR="00457957" w:rsidRPr="00457957" w:rsidRDefault="00457957" w:rsidP="00457957">
            <w:pPr>
              <w:jc w:val="center"/>
              <w:rPr>
                <w:sz w:val="12"/>
                <w:szCs w:val="12"/>
              </w:rPr>
            </w:pPr>
            <w:r w:rsidRPr="00457957">
              <w:rPr>
                <w:sz w:val="12"/>
                <w:szCs w:val="12"/>
              </w:rPr>
              <w:t xml:space="preserve">(гр.3 Раздела 2 – </w:t>
            </w:r>
            <w:r w:rsidRPr="00457957">
              <w:rPr>
                <w:sz w:val="12"/>
                <w:szCs w:val="12"/>
              </w:rPr>
              <w:br/>
              <w:t>стр.В гр.3 Раздела 1)</w:t>
            </w:r>
          </w:p>
        </w:tc>
        <w:tc>
          <w:tcPr>
            <w:tcW w:w="4252" w:type="dxa"/>
            <w:gridSpan w:val="4"/>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В случае положительной динамики изменения цены дизельного топлива (рост цены) в 1-м полугодии указывается максимальное из значений по строкам за период январь-июнь гр.7 Приложения №3;</w:t>
            </w:r>
          </w:p>
          <w:p w:rsidR="00457957" w:rsidRPr="00457957" w:rsidRDefault="00457957" w:rsidP="00457957">
            <w:pPr>
              <w:jc w:val="center"/>
              <w:rPr>
                <w:sz w:val="12"/>
                <w:szCs w:val="12"/>
              </w:rPr>
            </w:pPr>
            <w:r w:rsidRPr="00457957">
              <w:rPr>
                <w:sz w:val="12"/>
                <w:szCs w:val="12"/>
              </w:rPr>
              <w:t>В случае отрицательной динамики изменения цены дизельного топлива (снижение цены) в 1-м полугодии указывается среднее арифметическое значений по строкам за период январь-июнь гр.7 Приложения №3</w:t>
            </w:r>
          </w:p>
          <w:p w:rsidR="00457957" w:rsidRPr="00457957" w:rsidRDefault="00457957" w:rsidP="00457957">
            <w:pPr>
              <w:jc w:val="center"/>
              <w:rPr>
                <w:sz w:val="12"/>
                <w:szCs w:val="12"/>
              </w:rPr>
            </w:pPr>
          </w:p>
        </w:tc>
        <w:tc>
          <w:tcPr>
            <w:tcW w:w="2410" w:type="dxa"/>
            <w:gridSpan w:val="3"/>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стр.А гр.4 Раздела 1 х</w:t>
            </w:r>
          </w:p>
          <w:p w:rsidR="00457957" w:rsidRPr="00457957" w:rsidRDefault="00457957" w:rsidP="00457957">
            <w:pPr>
              <w:jc w:val="center"/>
              <w:rPr>
                <w:sz w:val="12"/>
                <w:szCs w:val="12"/>
              </w:rPr>
            </w:pPr>
            <w:r w:rsidRPr="00457957">
              <w:rPr>
                <w:sz w:val="12"/>
                <w:szCs w:val="12"/>
              </w:rPr>
              <w:t xml:space="preserve">(гр.5 Раздела 2 – </w:t>
            </w:r>
            <w:r w:rsidRPr="00457957">
              <w:rPr>
                <w:sz w:val="12"/>
                <w:szCs w:val="12"/>
              </w:rPr>
              <w:br/>
              <w:t>стр.В гр.4 Раздела 1)</w:t>
            </w:r>
          </w:p>
        </w:tc>
        <w:tc>
          <w:tcPr>
            <w:tcW w:w="2268"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12"/>
                <w:szCs w:val="12"/>
              </w:rPr>
            </w:pPr>
            <w:r w:rsidRPr="00457957">
              <w:rPr>
                <w:sz w:val="12"/>
                <w:szCs w:val="12"/>
              </w:rPr>
              <w:t xml:space="preserve">гр.4 Раздела 2 + </w:t>
            </w:r>
          </w:p>
          <w:p w:rsidR="00457957" w:rsidRPr="00457957" w:rsidRDefault="00457957" w:rsidP="00457957">
            <w:pPr>
              <w:jc w:val="center"/>
              <w:rPr>
                <w:sz w:val="12"/>
                <w:szCs w:val="12"/>
              </w:rPr>
            </w:pPr>
            <w:r w:rsidRPr="00457957">
              <w:rPr>
                <w:sz w:val="12"/>
                <w:szCs w:val="12"/>
              </w:rPr>
              <w:t>гр.6 Раздела 2</w:t>
            </w:r>
          </w:p>
        </w:tc>
      </w:tr>
      <w:tr w:rsidR="00457957" w:rsidRPr="00457957" w:rsidTr="00457957">
        <w:trPr>
          <w:trHeight w:val="439"/>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14"/>
                <w:szCs w:val="14"/>
              </w:rPr>
            </w:pPr>
            <w:r w:rsidRPr="00457957">
              <w:rPr>
                <w:sz w:val="14"/>
                <w:szCs w:val="14"/>
              </w:rPr>
              <w:t>Итого</w:t>
            </w:r>
          </w:p>
        </w:tc>
        <w:tc>
          <w:tcPr>
            <w:tcW w:w="237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4252" w:type="dxa"/>
            <w:gridSpan w:val="4"/>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57957" w:rsidRPr="00457957" w:rsidRDefault="00457957" w:rsidP="00457957">
            <w:pPr>
              <w:jc w:val="center"/>
              <w:rPr>
                <w:sz w:val="14"/>
                <w:szCs w:val="14"/>
              </w:rPr>
            </w:pPr>
          </w:p>
        </w:tc>
      </w:tr>
      <w:tr w:rsidR="00457957" w:rsidRPr="00457957" w:rsidTr="00457957">
        <w:trPr>
          <w:trHeight w:val="315"/>
        </w:trPr>
        <w:tc>
          <w:tcPr>
            <w:tcW w:w="16033" w:type="dxa"/>
            <w:gridSpan w:val="17"/>
            <w:tcBorders>
              <w:top w:val="nil"/>
              <w:left w:val="nil"/>
              <w:bottom w:val="nil"/>
              <w:right w:val="nil"/>
            </w:tcBorders>
            <w:shd w:val="clear" w:color="auto" w:fill="auto"/>
            <w:hideMark/>
          </w:tcPr>
          <w:p w:rsidR="00457957" w:rsidRPr="00457957" w:rsidRDefault="00457957" w:rsidP="00457957">
            <w:pPr>
              <w:rPr>
                <w:i/>
                <w:iCs/>
                <w:sz w:val="16"/>
                <w:szCs w:val="16"/>
              </w:rPr>
            </w:pPr>
            <w:r w:rsidRPr="00457957">
              <w:rPr>
                <w:i/>
                <w:iCs/>
                <w:sz w:val="16"/>
                <w:szCs w:val="16"/>
              </w:rPr>
              <w:t>* Указываются данные: с учетом НДС - для организаций, применяющих упрощенную систему налогообложения; без учета НДС -  для организаций, применяющих общую систему налогообложения.</w:t>
            </w:r>
          </w:p>
          <w:p w:rsidR="00457957" w:rsidRPr="00457957" w:rsidRDefault="00457957" w:rsidP="00457957">
            <w:pPr>
              <w:rPr>
                <w:i/>
                <w:iCs/>
                <w:sz w:val="16"/>
                <w:szCs w:val="16"/>
              </w:rPr>
            </w:pPr>
            <w:r w:rsidRPr="00457957">
              <w:rPr>
                <w:i/>
                <w:iCs/>
                <w:sz w:val="16"/>
                <w:szCs w:val="16"/>
              </w:rPr>
              <w:t>** Если расчетное значение объема субсидии отрицательное, то в графах 4,6 указывается значение равное 0</w:t>
            </w:r>
          </w:p>
        </w:tc>
      </w:tr>
      <w:tr w:rsidR="00457957" w:rsidRPr="00457957" w:rsidTr="00457957">
        <w:trPr>
          <w:trHeight w:val="255"/>
        </w:trPr>
        <w:tc>
          <w:tcPr>
            <w:tcW w:w="898" w:type="dxa"/>
            <w:tcBorders>
              <w:top w:val="nil"/>
              <w:left w:val="nil"/>
              <w:bottom w:val="nil"/>
              <w:right w:val="nil"/>
            </w:tcBorders>
            <w:shd w:val="clear" w:color="auto" w:fill="auto"/>
            <w:noWrap/>
            <w:vAlign w:val="bottom"/>
            <w:hideMark/>
          </w:tcPr>
          <w:p w:rsidR="00457957" w:rsidRPr="00457957" w:rsidRDefault="00457957" w:rsidP="00457957">
            <w:pPr>
              <w:jc w:val="center"/>
              <w:rPr>
                <w:sz w:val="18"/>
                <w:szCs w:val="18"/>
              </w:rPr>
            </w:pPr>
          </w:p>
        </w:tc>
        <w:tc>
          <w:tcPr>
            <w:tcW w:w="1373"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78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2769" w:type="dxa"/>
            <w:gridSpan w:val="3"/>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42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7793" w:type="dxa"/>
            <w:gridSpan w:val="8"/>
            <w:vMerge w:val="restart"/>
            <w:tcBorders>
              <w:top w:val="nil"/>
              <w:left w:val="nil"/>
              <w:bottom w:val="nil"/>
              <w:right w:val="nil"/>
            </w:tcBorders>
            <w:shd w:val="clear" w:color="auto" w:fill="auto"/>
            <w:vAlign w:val="center"/>
            <w:hideMark/>
          </w:tcPr>
          <w:p w:rsidR="00457957" w:rsidRPr="00457957" w:rsidRDefault="00457957" w:rsidP="00457957">
            <w:pPr>
              <w:jc w:val="center"/>
              <w:rPr>
                <w:sz w:val="18"/>
                <w:szCs w:val="18"/>
              </w:rPr>
            </w:pPr>
            <w:r w:rsidRPr="00457957">
              <w:rPr>
                <w:sz w:val="22"/>
                <w:szCs w:val="18"/>
              </w:rPr>
              <w:t>_______________________________ /_____________________/ ___________</w:t>
            </w:r>
            <w:r w:rsidRPr="00457957">
              <w:rPr>
                <w:sz w:val="22"/>
                <w:szCs w:val="18"/>
              </w:rPr>
              <w:br/>
            </w:r>
            <w:r w:rsidRPr="00457957">
              <w:rPr>
                <w:sz w:val="16"/>
                <w:szCs w:val="22"/>
              </w:rPr>
              <w:t xml:space="preserve"> (должность уполномоченного лица)                         (Ф.И.О.)                              (Подпись)</w:t>
            </w:r>
          </w:p>
        </w:tc>
      </w:tr>
      <w:tr w:rsidR="00457957" w:rsidRPr="00457957" w:rsidTr="00457957">
        <w:trPr>
          <w:trHeight w:val="255"/>
        </w:trPr>
        <w:tc>
          <w:tcPr>
            <w:tcW w:w="898"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373"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78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2769" w:type="dxa"/>
            <w:gridSpan w:val="3"/>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142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7793" w:type="dxa"/>
            <w:gridSpan w:val="8"/>
            <w:vMerge/>
            <w:tcBorders>
              <w:top w:val="nil"/>
              <w:left w:val="nil"/>
              <w:bottom w:val="nil"/>
              <w:right w:val="nil"/>
            </w:tcBorders>
            <w:vAlign w:val="center"/>
            <w:hideMark/>
          </w:tcPr>
          <w:p w:rsidR="00457957" w:rsidRPr="00457957" w:rsidRDefault="00457957" w:rsidP="00457957">
            <w:pPr>
              <w:rPr>
                <w:sz w:val="18"/>
                <w:szCs w:val="18"/>
              </w:rPr>
            </w:pPr>
          </w:p>
        </w:tc>
      </w:tr>
      <w:tr w:rsidR="00457957" w:rsidRPr="00457957" w:rsidTr="00457957">
        <w:trPr>
          <w:gridAfter w:val="1"/>
          <w:wAfter w:w="1673" w:type="dxa"/>
          <w:trHeight w:val="285"/>
        </w:trPr>
        <w:tc>
          <w:tcPr>
            <w:tcW w:w="6820" w:type="dxa"/>
            <w:gridSpan w:val="7"/>
            <w:tcBorders>
              <w:top w:val="nil"/>
              <w:left w:val="nil"/>
              <w:bottom w:val="nil"/>
              <w:right w:val="nil"/>
            </w:tcBorders>
            <w:shd w:val="clear" w:color="auto" w:fill="auto"/>
            <w:noWrap/>
            <w:vAlign w:val="center"/>
            <w:hideMark/>
          </w:tcPr>
          <w:p w:rsidR="00457957" w:rsidRPr="00457957" w:rsidRDefault="00457957" w:rsidP="00457957">
            <w:pPr>
              <w:rPr>
                <w:sz w:val="18"/>
                <w:szCs w:val="18"/>
              </w:rPr>
            </w:pPr>
            <w:r w:rsidRPr="00457957">
              <w:rPr>
                <w:sz w:val="18"/>
                <w:szCs w:val="18"/>
              </w:rPr>
              <w:t>Ф.И.О. исполнителя ______________, тел._________________</w:t>
            </w:r>
          </w:p>
        </w:tc>
        <w:tc>
          <w:tcPr>
            <w:tcW w:w="1420" w:type="dxa"/>
            <w:gridSpan w:val="2"/>
            <w:tcBorders>
              <w:top w:val="nil"/>
              <w:left w:val="nil"/>
              <w:bottom w:val="nil"/>
              <w:right w:val="nil"/>
            </w:tcBorders>
            <w:shd w:val="clear" w:color="auto" w:fill="auto"/>
            <w:noWrap/>
            <w:vAlign w:val="bottom"/>
            <w:hideMark/>
          </w:tcPr>
          <w:p w:rsidR="00457957" w:rsidRPr="00457957" w:rsidRDefault="00457957" w:rsidP="00457957">
            <w:pPr>
              <w:rPr>
                <w:sz w:val="18"/>
                <w:szCs w:val="18"/>
              </w:rPr>
            </w:pPr>
          </w:p>
        </w:tc>
        <w:tc>
          <w:tcPr>
            <w:tcW w:w="2129" w:type="dxa"/>
            <w:tcBorders>
              <w:top w:val="nil"/>
              <w:left w:val="nil"/>
              <w:bottom w:val="nil"/>
              <w:right w:val="nil"/>
            </w:tcBorders>
            <w:shd w:val="clear" w:color="auto" w:fill="auto"/>
            <w:noWrap/>
            <w:vAlign w:val="center"/>
            <w:hideMark/>
          </w:tcPr>
          <w:p w:rsidR="00457957" w:rsidRPr="00457957" w:rsidRDefault="00457957" w:rsidP="00457957">
            <w:pPr>
              <w:rPr>
                <w:sz w:val="18"/>
                <w:szCs w:val="18"/>
              </w:rPr>
            </w:pPr>
          </w:p>
        </w:tc>
        <w:tc>
          <w:tcPr>
            <w:tcW w:w="1231" w:type="dxa"/>
            <w:gridSpan w:val="3"/>
            <w:tcBorders>
              <w:top w:val="nil"/>
              <w:left w:val="nil"/>
              <w:bottom w:val="nil"/>
              <w:right w:val="nil"/>
            </w:tcBorders>
            <w:shd w:val="clear" w:color="auto" w:fill="auto"/>
            <w:noWrap/>
            <w:vAlign w:val="center"/>
            <w:hideMark/>
          </w:tcPr>
          <w:p w:rsidR="00457957" w:rsidRPr="00457957" w:rsidRDefault="00457957" w:rsidP="00457957">
            <w:pPr>
              <w:rPr>
                <w:sz w:val="18"/>
                <w:szCs w:val="18"/>
              </w:rPr>
            </w:pPr>
          </w:p>
        </w:tc>
        <w:tc>
          <w:tcPr>
            <w:tcW w:w="1180" w:type="dxa"/>
            <w:tcBorders>
              <w:top w:val="nil"/>
              <w:left w:val="nil"/>
              <w:bottom w:val="nil"/>
              <w:right w:val="nil"/>
            </w:tcBorders>
            <w:shd w:val="clear" w:color="auto" w:fill="auto"/>
            <w:noWrap/>
            <w:vAlign w:val="bottom"/>
            <w:hideMark/>
          </w:tcPr>
          <w:p w:rsidR="00457957" w:rsidRPr="00457957" w:rsidRDefault="00457957" w:rsidP="00457957">
            <w:pPr>
              <w:rPr>
                <w:sz w:val="18"/>
                <w:szCs w:val="18"/>
              </w:rPr>
            </w:pPr>
            <w:r w:rsidRPr="00457957">
              <w:rPr>
                <w:sz w:val="18"/>
                <w:szCs w:val="18"/>
              </w:rPr>
              <w:t xml:space="preserve">              МП</w:t>
            </w:r>
          </w:p>
        </w:tc>
        <w:tc>
          <w:tcPr>
            <w:tcW w:w="1580" w:type="dxa"/>
            <w:gridSpan w:val="2"/>
            <w:tcBorders>
              <w:top w:val="nil"/>
              <w:left w:val="nil"/>
              <w:bottom w:val="nil"/>
              <w:right w:val="nil"/>
            </w:tcBorders>
            <w:shd w:val="clear" w:color="auto" w:fill="auto"/>
            <w:noWrap/>
            <w:vAlign w:val="center"/>
            <w:hideMark/>
          </w:tcPr>
          <w:p w:rsidR="00457957" w:rsidRPr="00457957" w:rsidRDefault="00457957" w:rsidP="00457957">
            <w:pPr>
              <w:rPr>
                <w:sz w:val="18"/>
                <w:szCs w:val="18"/>
              </w:rPr>
            </w:pPr>
          </w:p>
        </w:tc>
      </w:tr>
    </w:tbl>
    <w:p w:rsidR="00457957" w:rsidRDefault="00457957" w:rsidP="008839AB">
      <w:pPr>
        <w:jc w:val="center"/>
        <w:rPr>
          <w:rFonts w:ascii="Arial" w:hAnsi="Arial" w:cs="Arial"/>
          <w:b/>
          <w:sz w:val="16"/>
          <w:szCs w:val="16"/>
        </w:rPr>
      </w:pPr>
    </w:p>
    <w:p w:rsidR="00457957" w:rsidRDefault="00457957" w:rsidP="008839AB">
      <w:pPr>
        <w:jc w:val="center"/>
        <w:rPr>
          <w:rFonts w:ascii="Arial" w:hAnsi="Arial" w:cs="Arial"/>
          <w:b/>
          <w:sz w:val="16"/>
          <w:szCs w:val="16"/>
        </w:rPr>
      </w:pPr>
    </w:p>
    <w:tbl>
      <w:tblPr>
        <w:tblW w:w="14460" w:type="dxa"/>
        <w:tblInd w:w="1242" w:type="dxa"/>
        <w:tblLook w:val="04A0"/>
      </w:tblPr>
      <w:tblGrid>
        <w:gridCol w:w="11355"/>
        <w:gridCol w:w="345"/>
        <w:gridCol w:w="1080"/>
        <w:gridCol w:w="1680"/>
      </w:tblGrid>
      <w:tr w:rsidR="00457957" w:rsidRPr="00457957" w:rsidTr="00BA1585">
        <w:trPr>
          <w:trHeight w:val="222"/>
        </w:trPr>
        <w:tc>
          <w:tcPr>
            <w:tcW w:w="14460" w:type="dxa"/>
            <w:gridSpan w:val="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Pr>
                <w:color w:val="000000"/>
                <w:sz w:val="18"/>
                <w:szCs w:val="18"/>
              </w:rPr>
              <w:t>Приложение № 7</w:t>
            </w:r>
          </w:p>
        </w:tc>
      </w:tr>
      <w:tr w:rsidR="00457957" w:rsidRPr="00457957" w:rsidTr="00BA1585">
        <w:trPr>
          <w:trHeight w:val="222"/>
        </w:trPr>
        <w:tc>
          <w:tcPr>
            <w:tcW w:w="14460" w:type="dxa"/>
            <w:gridSpan w:val="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sidRPr="00457957">
              <w:rPr>
                <w:color w:val="000000"/>
                <w:sz w:val="18"/>
                <w:szCs w:val="18"/>
              </w:rPr>
              <w:t>к Соглашению о предоставлении субсидии из областного бюджета бюджету муниципального образования «Асиновский район»</w:t>
            </w:r>
          </w:p>
        </w:tc>
      </w:tr>
      <w:tr w:rsidR="00457957" w:rsidRPr="00457957" w:rsidTr="00BA1585">
        <w:trPr>
          <w:trHeight w:val="222"/>
        </w:trPr>
        <w:tc>
          <w:tcPr>
            <w:tcW w:w="14460" w:type="dxa"/>
            <w:gridSpan w:val="4"/>
            <w:tcBorders>
              <w:top w:val="nil"/>
              <w:left w:val="nil"/>
              <w:bottom w:val="nil"/>
              <w:right w:val="nil"/>
            </w:tcBorders>
            <w:shd w:val="clear" w:color="auto" w:fill="auto"/>
            <w:noWrap/>
            <w:vAlign w:val="center"/>
            <w:hideMark/>
          </w:tcPr>
          <w:p w:rsidR="00457957" w:rsidRPr="00457957" w:rsidRDefault="00457957" w:rsidP="00457957">
            <w:pPr>
              <w:jc w:val="right"/>
              <w:rPr>
                <w:color w:val="000000"/>
                <w:sz w:val="18"/>
                <w:szCs w:val="18"/>
              </w:rPr>
            </w:pPr>
            <w:r w:rsidRPr="00457957">
              <w:rPr>
                <w:color w:val="000000"/>
                <w:sz w:val="18"/>
                <w:szCs w:val="18"/>
              </w:rPr>
              <w:t xml:space="preserve">на компенсацию расходов по организации электроснабжения от дизельных электростанций </w:t>
            </w:r>
          </w:p>
        </w:tc>
      </w:tr>
      <w:tr w:rsidR="00457957" w:rsidRPr="00457957" w:rsidTr="00BA1585">
        <w:trPr>
          <w:trHeight w:val="222"/>
        </w:trPr>
        <w:tc>
          <w:tcPr>
            <w:tcW w:w="14460" w:type="dxa"/>
            <w:gridSpan w:val="4"/>
            <w:tcBorders>
              <w:top w:val="nil"/>
              <w:left w:val="nil"/>
              <w:bottom w:val="nil"/>
              <w:right w:val="nil"/>
            </w:tcBorders>
            <w:shd w:val="clear" w:color="auto" w:fill="auto"/>
            <w:noWrap/>
            <w:vAlign w:val="bottom"/>
            <w:hideMark/>
          </w:tcPr>
          <w:p w:rsidR="00457957" w:rsidRPr="00457957" w:rsidRDefault="00457957" w:rsidP="00457957">
            <w:pPr>
              <w:jc w:val="right"/>
              <w:rPr>
                <w:color w:val="000000"/>
                <w:sz w:val="18"/>
                <w:szCs w:val="18"/>
              </w:rPr>
            </w:pPr>
            <w:r>
              <w:rPr>
                <w:color w:val="000000"/>
                <w:sz w:val="18"/>
                <w:szCs w:val="18"/>
              </w:rPr>
              <w:t>от 30.01.2019 № 1</w:t>
            </w:r>
            <w:r w:rsidRPr="00457957">
              <w:rPr>
                <w:color w:val="000000"/>
                <w:sz w:val="18"/>
                <w:szCs w:val="18"/>
              </w:rPr>
              <w:t xml:space="preserve">  </w:t>
            </w:r>
          </w:p>
        </w:tc>
      </w:tr>
      <w:tr w:rsidR="00457957" w:rsidRPr="00457957" w:rsidTr="00BA1585">
        <w:trPr>
          <w:trHeight w:val="383"/>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rPr>
                <w:b/>
                <w:bCs/>
                <w:sz w:val="20"/>
                <w:szCs w:val="20"/>
              </w:rPr>
            </w:pPr>
            <w:r w:rsidRPr="00457957">
              <w:rPr>
                <w:b/>
                <w:bCs/>
                <w:sz w:val="20"/>
                <w:szCs w:val="20"/>
              </w:rPr>
              <w:t>Наименование муниципального образования: __________________________________________________________</w:t>
            </w:r>
          </w:p>
        </w:tc>
      </w:tr>
      <w:tr w:rsidR="00457957" w:rsidRPr="00457957" w:rsidTr="00BA1585">
        <w:trPr>
          <w:trHeight w:val="120"/>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rPr>
                <w:b/>
                <w:bCs/>
                <w:sz w:val="20"/>
                <w:szCs w:val="20"/>
              </w:rPr>
            </w:pPr>
          </w:p>
        </w:tc>
      </w:tr>
      <w:tr w:rsidR="00457957" w:rsidRPr="00457957" w:rsidTr="00BA1585">
        <w:trPr>
          <w:trHeight w:val="255"/>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jc w:val="center"/>
              <w:rPr>
                <w:b/>
                <w:bCs/>
                <w:sz w:val="20"/>
                <w:szCs w:val="20"/>
              </w:rPr>
            </w:pPr>
            <w:r w:rsidRPr="00457957">
              <w:rPr>
                <w:b/>
                <w:bCs/>
                <w:sz w:val="20"/>
                <w:szCs w:val="20"/>
              </w:rPr>
              <w:t>Отчет по расходованию Субсидии за __ квартал _______ года</w:t>
            </w:r>
          </w:p>
        </w:tc>
      </w:tr>
      <w:tr w:rsidR="00457957" w:rsidRPr="00457957" w:rsidTr="00BA1585">
        <w:trPr>
          <w:trHeight w:val="240"/>
        </w:trPr>
        <w:tc>
          <w:tcPr>
            <w:tcW w:w="14460" w:type="dxa"/>
            <w:gridSpan w:val="4"/>
            <w:tcBorders>
              <w:top w:val="nil"/>
              <w:left w:val="nil"/>
              <w:bottom w:val="nil"/>
              <w:right w:val="nil"/>
            </w:tcBorders>
            <w:shd w:val="clear" w:color="auto" w:fill="auto"/>
            <w:vAlign w:val="center"/>
            <w:hideMark/>
          </w:tcPr>
          <w:p w:rsidR="00457957" w:rsidRPr="00457957" w:rsidRDefault="00457957" w:rsidP="00457957">
            <w:pPr>
              <w:rPr>
                <w:b/>
                <w:bCs/>
              </w:rPr>
            </w:pPr>
          </w:p>
        </w:tc>
      </w:tr>
      <w:tr w:rsidR="00457957" w:rsidRPr="00457957" w:rsidTr="00BA1585">
        <w:trPr>
          <w:trHeight w:val="495"/>
        </w:trPr>
        <w:tc>
          <w:tcPr>
            <w:tcW w:w="1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Наименование показателя</w:t>
            </w:r>
          </w:p>
        </w:tc>
        <w:tc>
          <w:tcPr>
            <w:tcW w:w="1425" w:type="dxa"/>
            <w:gridSpan w:val="2"/>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номер строки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Сумма, руб.</w:t>
            </w:r>
          </w:p>
        </w:tc>
      </w:tr>
      <w:tr w:rsidR="00457957" w:rsidRPr="00457957" w:rsidTr="00BA1585">
        <w:trPr>
          <w:trHeight w:val="61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 xml:space="preserve">Предусмотрено средств Субсидии в областном бюджете для муниципального образования [в соответствии с Законом Томской области об областном бюджете на отчетный год] </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1</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615"/>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 xml:space="preserve">Принятый размер Субсидии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энергоснабжения </w:t>
            </w:r>
            <w:r w:rsidRPr="00457957">
              <w:rPr>
                <w:sz w:val="20"/>
                <w:szCs w:val="20"/>
              </w:rPr>
              <w:br/>
              <w:t xml:space="preserve">[гр.8 строки «Итого по муниципальному образованию» раздела 2 приложения №1]; </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3</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 xml:space="preserve">Принятый размер Субсидии на возмещение затрат по дизельной электростанции ЭСО, обусловленных незапланированным в тарифе на электроэнергию ростом цен на дизельное топливо </w:t>
            </w:r>
          </w:p>
          <w:p w:rsidR="00457957" w:rsidRPr="00457957" w:rsidRDefault="00457957" w:rsidP="00457957">
            <w:pPr>
              <w:rPr>
                <w:sz w:val="20"/>
                <w:szCs w:val="20"/>
              </w:rPr>
            </w:pPr>
            <w:r w:rsidRPr="00457957">
              <w:rPr>
                <w:sz w:val="20"/>
                <w:szCs w:val="20"/>
              </w:rPr>
              <w:t xml:space="preserve">[гр.7 строки "Итого" раздела 2 приложения №4 (по всем ЭСО)] </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4</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hideMark/>
          </w:tcPr>
          <w:p w:rsidR="00457957" w:rsidRPr="00457957" w:rsidRDefault="00457957" w:rsidP="00457957">
            <w:pPr>
              <w:rPr>
                <w:sz w:val="20"/>
                <w:szCs w:val="20"/>
              </w:rPr>
            </w:pPr>
            <w:r w:rsidRPr="00457957">
              <w:rPr>
                <w:sz w:val="20"/>
                <w:szCs w:val="20"/>
              </w:rPr>
              <w:t>Перечислено в бюджет муниципального образования на отчетный период</w:t>
            </w:r>
          </w:p>
        </w:tc>
        <w:tc>
          <w:tcPr>
            <w:tcW w:w="1425" w:type="dxa"/>
            <w:gridSpan w:val="2"/>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sz w:val="20"/>
                <w:szCs w:val="20"/>
              </w:rPr>
            </w:pPr>
            <w:r w:rsidRPr="00457957">
              <w:rPr>
                <w:sz w:val="20"/>
                <w:szCs w:val="20"/>
              </w:rPr>
              <w:t>2</w:t>
            </w:r>
          </w:p>
        </w:tc>
        <w:tc>
          <w:tcPr>
            <w:tcW w:w="1680" w:type="dxa"/>
            <w:tcBorders>
              <w:top w:val="nil"/>
              <w:left w:val="nil"/>
              <w:bottom w:val="single" w:sz="4" w:space="0" w:color="auto"/>
              <w:right w:val="single" w:sz="4" w:space="0" w:color="auto"/>
            </w:tcBorders>
            <w:shd w:val="clear" w:color="auto" w:fill="auto"/>
            <w:vAlign w:val="center"/>
            <w:hideMark/>
          </w:tcPr>
          <w:p w:rsidR="00457957" w:rsidRPr="00457957" w:rsidRDefault="00457957" w:rsidP="00457957">
            <w:pPr>
              <w:jc w:val="center"/>
              <w:rPr>
                <w:b/>
                <w:bCs/>
              </w:rPr>
            </w:pPr>
            <w:r w:rsidRPr="00457957">
              <w:rPr>
                <w:b/>
                <w:bCs/>
                <w:sz w:val="22"/>
                <w:szCs w:val="22"/>
              </w:rPr>
              <w:t> </w:t>
            </w:r>
          </w:p>
        </w:tc>
      </w:tr>
      <w:tr w:rsidR="00457957" w:rsidRPr="00457957" w:rsidTr="00BA1585">
        <w:trPr>
          <w:trHeight w:val="750"/>
        </w:trPr>
        <w:tc>
          <w:tcPr>
            <w:tcW w:w="11355" w:type="dxa"/>
            <w:tcBorders>
              <w:top w:val="nil"/>
              <w:left w:val="single" w:sz="4" w:space="0" w:color="auto"/>
              <w:bottom w:val="single" w:sz="4" w:space="0" w:color="auto"/>
              <w:right w:val="single" w:sz="4" w:space="0" w:color="auto"/>
            </w:tcBorders>
            <w:shd w:val="clear" w:color="auto" w:fill="auto"/>
            <w:vAlign w:val="center"/>
          </w:tcPr>
          <w:p w:rsidR="00457957" w:rsidRPr="00457957" w:rsidRDefault="00457957" w:rsidP="00457957">
            <w:pPr>
              <w:rPr>
                <w:sz w:val="20"/>
                <w:szCs w:val="20"/>
              </w:rPr>
            </w:pPr>
            <w:r w:rsidRPr="00457957">
              <w:rPr>
                <w:sz w:val="20"/>
                <w:szCs w:val="20"/>
              </w:rPr>
              <w:t>Фактически перечисленный размер Субсидии энергоснабжающим организациям за отчетный период</w:t>
            </w:r>
          </w:p>
        </w:tc>
        <w:tc>
          <w:tcPr>
            <w:tcW w:w="1425" w:type="dxa"/>
            <w:gridSpan w:val="2"/>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sz w:val="20"/>
                <w:szCs w:val="20"/>
              </w:rPr>
            </w:pPr>
            <w:r w:rsidRPr="00457957">
              <w:rPr>
                <w:sz w:val="20"/>
                <w:szCs w:val="20"/>
              </w:rPr>
              <w:t>5</w:t>
            </w:r>
          </w:p>
        </w:tc>
        <w:tc>
          <w:tcPr>
            <w:tcW w:w="1680" w:type="dxa"/>
            <w:tcBorders>
              <w:top w:val="nil"/>
              <w:left w:val="nil"/>
              <w:bottom w:val="single" w:sz="4" w:space="0" w:color="auto"/>
              <w:right w:val="single" w:sz="4" w:space="0" w:color="auto"/>
            </w:tcBorders>
            <w:shd w:val="clear" w:color="auto" w:fill="auto"/>
            <w:vAlign w:val="center"/>
          </w:tcPr>
          <w:p w:rsidR="00457957" w:rsidRPr="00457957" w:rsidRDefault="00457957" w:rsidP="00457957">
            <w:pPr>
              <w:jc w:val="center"/>
              <w:rPr>
                <w:b/>
                <w:bCs/>
              </w:rPr>
            </w:pPr>
          </w:p>
        </w:tc>
      </w:tr>
      <w:tr w:rsidR="00457957" w:rsidRPr="00457957" w:rsidTr="00BA1585">
        <w:trPr>
          <w:trHeight w:val="195"/>
        </w:trPr>
        <w:tc>
          <w:tcPr>
            <w:tcW w:w="11355" w:type="dxa"/>
            <w:tcBorders>
              <w:top w:val="nil"/>
              <w:left w:val="nil"/>
              <w:bottom w:val="nil"/>
              <w:right w:val="nil"/>
            </w:tcBorders>
            <w:shd w:val="clear" w:color="auto" w:fill="auto"/>
            <w:vAlign w:val="center"/>
            <w:hideMark/>
          </w:tcPr>
          <w:p w:rsidR="00457957" w:rsidRPr="00457957" w:rsidRDefault="00457957" w:rsidP="00457957">
            <w:pPr>
              <w:rPr>
                <w:i/>
                <w:iCs/>
                <w:sz w:val="20"/>
                <w:szCs w:val="20"/>
              </w:rPr>
            </w:pPr>
          </w:p>
          <w:p w:rsidR="00457957" w:rsidRPr="00457957" w:rsidRDefault="00457957" w:rsidP="00457957">
            <w:pPr>
              <w:rPr>
                <w:i/>
                <w:iCs/>
                <w:sz w:val="20"/>
                <w:szCs w:val="20"/>
              </w:rPr>
            </w:pPr>
          </w:p>
        </w:tc>
        <w:tc>
          <w:tcPr>
            <w:tcW w:w="1425" w:type="dxa"/>
            <w:gridSpan w:val="2"/>
            <w:tcBorders>
              <w:top w:val="nil"/>
              <w:left w:val="nil"/>
              <w:bottom w:val="nil"/>
              <w:right w:val="nil"/>
            </w:tcBorders>
            <w:shd w:val="clear" w:color="auto" w:fill="auto"/>
            <w:vAlign w:val="center"/>
            <w:hideMark/>
          </w:tcPr>
          <w:p w:rsidR="00457957" w:rsidRPr="00457957" w:rsidRDefault="00457957" w:rsidP="00457957">
            <w:pPr>
              <w:rPr>
                <w:i/>
                <w:iCs/>
                <w:sz w:val="20"/>
                <w:szCs w:val="20"/>
              </w:rPr>
            </w:pPr>
          </w:p>
        </w:tc>
        <w:tc>
          <w:tcPr>
            <w:tcW w:w="1680" w:type="dxa"/>
            <w:tcBorders>
              <w:top w:val="nil"/>
              <w:left w:val="nil"/>
              <w:bottom w:val="nil"/>
              <w:right w:val="nil"/>
            </w:tcBorders>
            <w:shd w:val="clear" w:color="auto" w:fill="auto"/>
            <w:vAlign w:val="center"/>
            <w:hideMark/>
          </w:tcPr>
          <w:p w:rsidR="00457957" w:rsidRPr="00457957" w:rsidRDefault="00457957" w:rsidP="00457957">
            <w:pPr>
              <w:rPr>
                <w:i/>
                <w:iCs/>
                <w:sz w:val="20"/>
                <w:szCs w:val="20"/>
              </w:rPr>
            </w:pPr>
          </w:p>
        </w:tc>
      </w:tr>
      <w:tr w:rsidR="00457957" w:rsidRPr="00457957" w:rsidTr="00BA1585">
        <w:trPr>
          <w:trHeight w:val="555"/>
        </w:trPr>
        <w:tc>
          <w:tcPr>
            <w:tcW w:w="14460" w:type="dxa"/>
            <w:gridSpan w:val="4"/>
            <w:tcBorders>
              <w:top w:val="nil"/>
              <w:left w:val="nil"/>
              <w:bottom w:val="nil"/>
              <w:right w:val="nil"/>
            </w:tcBorders>
            <w:shd w:val="clear" w:color="auto" w:fill="auto"/>
            <w:hideMark/>
          </w:tcPr>
          <w:p w:rsidR="00457957" w:rsidRPr="00457957" w:rsidRDefault="00457957" w:rsidP="00457957">
            <w:pPr>
              <w:jc w:val="right"/>
              <w:rPr>
                <w:sz w:val="20"/>
                <w:szCs w:val="20"/>
              </w:rPr>
            </w:pPr>
            <w:r w:rsidRPr="00457957">
              <w:rPr>
                <w:sz w:val="20"/>
                <w:szCs w:val="20"/>
              </w:rPr>
              <w:t>Глава муниципального образования /_____________________/ ___________</w:t>
            </w:r>
            <w:r w:rsidRPr="00457957">
              <w:rPr>
                <w:sz w:val="20"/>
                <w:szCs w:val="20"/>
              </w:rPr>
              <w:br/>
              <w:t xml:space="preserve">   (Ф.И.О.)                             (Подпись)</w:t>
            </w:r>
            <w:r w:rsidRPr="00457957">
              <w:rPr>
                <w:sz w:val="20"/>
                <w:szCs w:val="20"/>
              </w:rPr>
              <w:br/>
            </w:r>
            <w:r w:rsidRPr="00457957">
              <w:rPr>
                <w:sz w:val="20"/>
                <w:szCs w:val="20"/>
              </w:rPr>
              <w:br/>
            </w:r>
            <w:r w:rsidRPr="00457957">
              <w:rPr>
                <w:sz w:val="20"/>
                <w:szCs w:val="20"/>
              </w:rPr>
              <w:br/>
            </w:r>
          </w:p>
        </w:tc>
      </w:tr>
      <w:tr w:rsidR="00457957" w:rsidRPr="00457957" w:rsidTr="00BA1585">
        <w:trPr>
          <w:trHeight w:val="315"/>
        </w:trPr>
        <w:tc>
          <w:tcPr>
            <w:tcW w:w="11700" w:type="dxa"/>
            <w:gridSpan w:val="2"/>
            <w:tcBorders>
              <w:top w:val="nil"/>
              <w:left w:val="nil"/>
              <w:bottom w:val="nil"/>
              <w:right w:val="nil"/>
            </w:tcBorders>
            <w:shd w:val="clear" w:color="auto" w:fill="auto"/>
            <w:vAlign w:val="center"/>
            <w:hideMark/>
          </w:tcPr>
          <w:p w:rsidR="00457957" w:rsidRPr="00457957" w:rsidRDefault="00457957" w:rsidP="00457957">
            <w:pPr>
              <w:ind w:firstLineChars="100" w:firstLine="200"/>
              <w:rPr>
                <w:sz w:val="20"/>
                <w:szCs w:val="20"/>
              </w:rPr>
            </w:pPr>
            <w:r w:rsidRPr="00457957">
              <w:rPr>
                <w:sz w:val="20"/>
                <w:szCs w:val="20"/>
              </w:rPr>
              <w:t>Ф.И.О. исполнителя ______________, тел._________________</w:t>
            </w:r>
          </w:p>
        </w:tc>
        <w:tc>
          <w:tcPr>
            <w:tcW w:w="1080" w:type="dxa"/>
            <w:tcBorders>
              <w:top w:val="nil"/>
              <w:left w:val="nil"/>
              <w:bottom w:val="nil"/>
              <w:right w:val="nil"/>
            </w:tcBorders>
            <w:shd w:val="clear" w:color="auto" w:fill="auto"/>
            <w:noWrap/>
            <w:vAlign w:val="bottom"/>
            <w:hideMark/>
          </w:tcPr>
          <w:p w:rsidR="00457957" w:rsidRPr="00457957" w:rsidRDefault="00457957" w:rsidP="00457957">
            <w:pPr>
              <w:jc w:val="center"/>
              <w:rPr>
                <w:sz w:val="20"/>
                <w:szCs w:val="20"/>
              </w:rPr>
            </w:pPr>
            <w:r w:rsidRPr="00457957">
              <w:rPr>
                <w:sz w:val="20"/>
                <w:szCs w:val="20"/>
              </w:rPr>
              <w:t>МП</w:t>
            </w:r>
          </w:p>
        </w:tc>
        <w:tc>
          <w:tcPr>
            <w:tcW w:w="1680" w:type="dxa"/>
            <w:tcBorders>
              <w:top w:val="nil"/>
              <w:left w:val="nil"/>
              <w:bottom w:val="nil"/>
              <w:right w:val="nil"/>
            </w:tcBorders>
            <w:shd w:val="clear" w:color="auto" w:fill="auto"/>
            <w:vAlign w:val="center"/>
            <w:hideMark/>
          </w:tcPr>
          <w:p w:rsidR="00457957" w:rsidRPr="00457957" w:rsidRDefault="00457957" w:rsidP="00457957">
            <w:pPr>
              <w:rPr>
                <w:sz w:val="20"/>
                <w:szCs w:val="20"/>
              </w:rPr>
            </w:pPr>
          </w:p>
        </w:tc>
      </w:tr>
    </w:tbl>
    <w:p w:rsidR="00457957" w:rsidRPr="00FD1C63" w:rsidRDefault="00457957" w:rsidP="008839AB">
      <w:pPr>
        <w:jc w:val="center"/>
        <w:rPr>
          <w:rFonts w:ascii="Arial" w:hAnsi="Arial" w:cs="Arial"/>
          <w:b/>
          <w:sz w:val="16"/>
          <w:szCs w:val="16"/>
        </w:rPr>
      </w:pPr>
    </w:p>
    <w:sectPr w:rsidR="00457957" w:rsidRPr="00FD1C63" w:rsidSect="00FD1C63">
      <w:pgSz w:w="16838" w:h="11906" w:orient="landscape"/>
      <w:pgMar w:top="1134" w:right="820"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BDD" w:rsidRDefault="00817BDD" w:rsidP="004D46DC">
      <w:r>
        <w:separator/>
      </w:r>
    </w:p>
  </w:endnote>
  <w:endnote w:type="continuationSeparator" w:id="0">
    <w:p w:rsidR="00817BDD" w:rsidRDefault="00817BDD" w:rsidP="004D4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BDD" w:rsidRDefault="00817BDD" w:rsidP="004D46DC">
      <w:r>
        <w:separator/>
      </w:r>
    </w:p>
  </w:footnote>
  <w:footnote w:type="continuationSeparator" w:id="0">
    <w:p w:rsidR="00817BDD" w:rsidRDefault="00817BDD" w:rsidP="004D4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C" w:rsidRDefault="002A0B97">
    <w:pPr>
      <w:rPr>
        <w:sz w:val="2"/>
        <w:szCs w:val="2"/>
      </w:rPr>
    </w:pPr>
    <w:r w:rsidRPr="002A0B97">
      <w:rPr>
        <w:noProof/>
      </w:rPr>
      <w:pict>
        <v:shapetype id="_x0000_t202" coordsize="21600,21600" o:spt="202" path="m,l,21600r21600,l21600,xe">
          <v:stroke joinstyle="miter"/>
          <v:path gradientshapeok="t" o:connecttype="rect"/>
        </v:shapetype>
        <v:shape id="Text Box 6" o:spid="_x0000_s2049" type="#_x0000_t202" style="position:absolute;margin-left:313.25pt;margin-top:13.3pt;width:239.95pt;height:48.3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" filled="f" stroked="f">
          <v:textbox style="mso-next-textbox:#Text Box 6;mso-fit-shape-to-text:t" inset="0,0,0,0">
            <w:txbxContent>
              <w:p w:rsidR="00473E0C" w:rsidRDefault="00473E0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1139455"/>
      <w:docPartObj>
        <w:docPartGallery w:val="Page Numbers (Top of Page)"/>
        <w:docPartUnique/>
      </w:docPartObj>
    </w:sdtPr>
    <w:sdtContent>
      <w:p w:rsidR="004213C3" w:rsidRDefault="004213C3">
        <w:pPr>
          <w:pStyle w:val="af2"/>
          <w:jc w:val="center"/>
        </w:pPr>
        <w:fldSimple w:instr=" PAGE   \* MERGEFORMAT ">
          <w:r>
            <w:rPr>
              <w:noProof/>
            </w:rPr>
            <w:t>4</w:t>
          </w:r>
        </w:fldSimple>
      </w:p>
    </w:sdtContent>
  </w:sdt>
  <w:p w:rsidR="00473E0C" w:rsidRDefault="00473E0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13"/>
    <w:multiLevelType w:val="hybridMultilevel"/>
    <w:tmpl w:val="DE82B78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7EFA"/>
    <w:multiLevelType w:val="multilevel"/>
    <w:tmpl w:val="2248A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A179B"/>
    <w:multiLevelType w:val="multilevel"/>
    <w:tmpl w:val="7A08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5F89"/>
    <w:multiLevelType w:val="hybridMultilevel"/>
    <w:tmpl w:val="3DFC494C"/>
    <w:lvl w:ilvl="0" w:tplc="A920AE68">
      <w:start w:val="1"/>
      <w:numFmt w:val="decimal"/>
      <w:lvlText w:val="%1."/>
      <w:lvlJc w:val="left"/>
      <w:pPr>
        <w:ind w:left="1680" w:hanging="9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5E071D"/>
    <w:multiLevelType w:val="multilevel"/>
    <w:tmpl w:val="1C8A2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52B9D"/>
    <w:multiLevelType w:val="multilevel"/>
    <w:tmpl w:val="D18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27E10"/>
    <w:multiLevelType w:val="multilevel"/>
    <w:tmpl w:val="017E7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26F7E"/>
    <w:multiLevelType w:val="hybridMultilevel"/>
    <w:tmpl w:val="DF6605B0"/>
    <w:lvl w:ilvl="0" w:tplc="688C639C">
      <w:start w:val="1"/>
      <w:numFmt w:val="decimal"/>
      <w:lvlText w:val="%1."/>
      <w:lvlJc w:val="left"/>
      <w:pPr>
        <w:ind w:left="-380" w:hanging="360"/>
      </w:pPr>
      <w:rPr>
        <w:rFonts w:hint="default"/>
      </w:rPr>
    </w:lvl>
    <w:lvl w:ilvl="1" w:tplc="04190019" w:tentative="1">
      <w:start w:val="1"/>
      <w:numFmt w:val="lowerLetter"/>
      <w:lvlText w:val="%2."/>
      <w:lvlJc w:val="left"/>
      <w:pPr>
        <w:ind w:left="34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1780" w:hanging="360"/>
      </w:pPr>
    </w:lvl>
    <w:lvl w:ilvl="4" w:tplc="04190019" w:tentative="1">
      <w:start w:val="1"/>
      <w:numFmt w:val="lowerLetter"/>
      <w:lvlText w:val="%5."/>
      <w:lvlJc w:val="left"/>
      <w:pPr>
        <w:ind w:left="2500" w:hanging="360"/>
      </w:pPr>
    </w:lvl>
    <w:lvl w:ilvl="5" w:tplc="0419001B" w:tentative="1">
      <w:start w:val="1"/>
      <w:numFmt w:val="lowerRoman"/>
      <w:lvlText w:val="%6."/>
      <w:lvlJc w:val="right"/>
      <w:pPr>
        <w:ind w:left="3220" w:hanging="180"/>
      </w:pPr>
    </w:lvl>
    <w:lvl w:ilvl="6" w:tplc="0419000F" w:tentative="1">
      <w:start w:val="1"/>
      <w:numFmt w:val="decimal"/>
      <w:lvlText w:val="%7."/>
      <w:lvlJc w:val="left"/>
      <w:pPr>
        <w:ind w:left="3940" w:hanging="360"/>
      </w:pPr>
    </w:lvl>
    <w:lvl w:ilvl="7" w:tplc="04190019" w:tentative="1">
      <w:start w:val="1"/>
      <w:numFmt w:val="lowerLetter"/>
      <w:lvlText w:val="%8."/>
      <w:lvlJc w:val="left"/>
      <w:pPr>
        <w:ind w:left="4660" w:hanging="360"/>
      </w:pPr>
    </w:lvl>
    <w:lvl w:ilvl="8" w:tplc="0419001B" w:tentative="1">
      <w:start w:val="1"/>
      <w:numFmt w:val="lowerRoman"/>
      <w:lvlText w:val="%9."/>
      <w:lvlJc w:val="right"/>
      <w:pPr>
        <w:ind w:left="5380" w:hanging="180"/>
      </w:pPr>
    </w:lvl>
  </w:abstractNum>
  <w:abstractNum w:abstractNumId="8">
    <w:nsid w:val="258F1790"/>
    <w:multiLevelType w:val="multilevel"/>
    <w:tmpl w:val="46C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E0F4E"/>
    <w:multiLevelType w:val="multilevel"/>
    <w:tmpl w:val="CD5862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BD38D8"/>
    <w:multiLevelType w:val="multilevel"/>
    <w:tmpl w:val="E346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20F02"/>
    <w:multiLevelType w:val="multilevel"/>
    <w:tmpl w:val="0B029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A4B61"/>
    <w:multiLevelType w:val="multilevel"/>
    <w:tmpl w:val="015A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252AB"/>
    <w:multiLevelType w:val="multilevel"/>
    <w:tmpl w:val="81CCF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73093"/>
    <w:multiLevelType w:val="multilevel"/>
    <w:tmpl w:val="50A404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504EF"/>
    <w:multiLevelType w:val="multilevel"/>
    <w:tmpl w:val="F1B09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B3D95"/>
    <w:multiLevelType w:val="multilevel"/>
    <w:tmpl w:val="696A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4E66"/>
    <w:multiLevelType w:val="multilevel"/>
    <w:tmpl w:val="E3C6C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C63C3B"/>
    <w:multiLevelType w:val="multilevel"/>
    <w:tmpl w:val="C3FC30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6F0AD9"/>
    <w:multiLevelType w:val="multilevel"/>
    <w:tmpl w:val="B010E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01BEB"/>
    <w:multiLevelType w:val="multilevel"/>
    <w:tmpl w:val="46825D26"/>
    <w:lvl w:ilvl="0">
      <w:start w:val="4"/>
      <w:numFmt w:val="decimal"/>
      <w:lvlText w:val="%1."/>
      <w:lvlJc w:val="left"/>
      <w:pPr>
        <w:ind w:left="306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0254E91"/>
    <w:multiLevelType w:val="multilevel"/>
    <w:tmpl w:val="A4B09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3F48AE"/>
    <w:multiLevelType w:val="hybridMultilevel"/>
    <w:tmpl w:val="861E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E44EA"/>
    <w:multiLevelType w:val="multilevel"/>
    <w:tmpl w:val="1D7C6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5F42F30"/>
    <w:multiLevelType w:val="multilevel"/>
    <w:tmpl w:val="0B9E1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16E8E"/>
    <w:multiLevelType w:val="multilevel"/>
    <w:tmpl w:val="3B72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836B1"/>
    <w:multiLevelType w:val="multilevel"/>
    <w:tmpl w:val="C080A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3690C"/>
    <w:multiLevelType w:val="hybridMultilevel"/>
    <w:tmpl w:val="16480B82"/>
    <w:lvl w:ilvl="0" w:tplc="9EC21360">
      <w:start w:val="1"/>
      <w:numFmt w:val="decimal"/>
      <w:lvlText w:val="%1."/>
      <w:lvlJc w:val="left"/>
      <w:pPr>
        <w:tabs>
          <w:tab w:val="num" w:pos="1835"/>
        </w:tabs>
        <w:ind w:left="1835" w:hanging="112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1">
    <w:nsid w:val="6176367A"/>
    <w:multiLevelType w:val="multilevel"/>
    <w:tmpl w:val="58D2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D3FF3"/>
    <w:multiLevelType w:val="multilevel"/>
    <w:tmpl w:val="1B08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EC0012"/>
    <w:multiLevelType w:val="multilevel"/>
    <w:tmpl w:val="A7561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90E6D"/>
    <w:multiLevelType w:val="hybridMultilevel"/>
    <w:tmpl w:val="A4141C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A1E48"/>
    <w:multiLevelType w:val="multilevel"/>
    <w:tmpl w:val="CB60994C"/>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nsid w:val="6F265787"/>
    <w:multiLevelType w:val="hybridMultilevel"/>
    <w:tmpl w:val="FF34FF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B5844"/>
    <w:multiLevelType w:val="multilevel"/>
    <w:tmpl w:val="C7A8075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CC74A4"/>
    <w:multiLevelType w:val="multilevel"/>
    <w:tmpl w:val="1BE22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6"/>
  </w:num>
  <w:num w:numId="3">
    <w:abstractNumId w:val="22"/>
  </w:num>
  <w:num w:numId="4">
    <w:abstractNumId w:val="32"/>
  </w:num>
  <w:num w:numId="5">
    <w:abstractNumId w:val="14"/>
  </w:num>
  <w:num w:numId="6">
    <w:abstractNumId w:val="38"/>
  </w:num>
  <w:num w:numId="7">
    <w:abstractNumId w:val="11"/>
  </w:num>
  <w:num w:numId="8">
    <w:abstractNumId w:val="17"/>
  </w:num>
  <w:num w:numId="9">
    <w:abstractNumId w:val="23"/>
  </w:num>
  <w:num w:numId="10">
    <w:abstractNumId w:val="33"/>
  </w:num>
  <w:num w:numId="11">
    <w:abstractNumId w:val="13"/>
  </w:num>
  <w:num w:numId="12">
    <w:abstractNumId w:val="20"/>
  </w:num>
  <w:num w:numId="13">
    <w:abstractNumId w:val="25"/>
  </w:num>
  <w:num w:numId="14">
    <w:abstractNumId w:val="31"/>
  </w:num>
  <w:num w:numId="15">
    <w:abstractNumId w:val="27"/>
  </w:num>
  <w:num w:numId="16">
    <w:abstractNumId w:val="8"/>
  </w:num>
  <w:num w:numId="17">
    <w:abstractNumId w:val="12"/>
  </w:num>
  <w:num w:numId="18">
    <w:abstractNumId w:val="28"/>
  </w:num>
  <w:num w:numId="19">
    <w:abstractNumId w:val="29"/>
  </w:num>
  <w:num w:numId="20">
    <w:abstractNumId w:val="1"/>
  </w:num>
  <w:num w:numId="21">
    <w:abstractNumId w:val="10"/>
  </w:num>
  <w:num w:numId="22">
    <w:abstractNumId w:val="15"/>
  </w:num>
  <w:num w:numId="23">
    <w:abstractNumId w:val="6"/>
  </w:num>
  <w:num w:numId="24">
    <w:abstractNumId w:val="5"/>
  </w:num>
  <w:num w:numId="25">
    <w:abstractNumId w:val="2"/>
  </w:num>
  <w:num w:numId="26">
    <w:abstractNumId w:val="4"/>
  </w:num>
  <w:num w:numId="27">
    <w:abstractNumId w:val="16"/>
  </w:num>
  <w:num w:numId="28">
    <w:abstractNumId w:val="19"/>
  </w:num>
  <w:num w:numId="29">
    <w:abstractNumId w:val="37"/>
  </w:num>
  <w:num w:numId="30">
    <w:abstractNumId w:val="9"/>
  </w:num>
  <w:num w:numId="31">
    <w:abstractNumId w:val="35"/>
  </w:num>
  <w:num w:numId="32">
    <w:abstractNumId w:val="34"/>
  </w:num>
  <w:num w:numId="33">
    <w:abstractNumId w:val="21"/>
  </w:num>
  <w:num w:numId="34">
    <w:abstractNumId w:val="0"/>
  </w:num>
  <w:num w:numId="35">
    <w:abstractNumId w:val="7"/>
  </w:num>
  <w:num w:numId="36">
    <w:abstractNumId w:val="36"/>
  </w:num>
  <w:num w:numId="37">
    <w:abstractNumId w:val="24"/>
  </w:num>
  <w:num w:numId="38">
    <w:abstractNumId w:val="30"/>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650E3"/>
    <w:rsid w:val="0007221E"/>
    <w:rsid w:val="0007691B"/>
    <w:rsid w:val="00076E15"/>
    <w:rsid w:val="000833D5"/>
    <w:rsid w:val="00084AE7"/>
    <w:rsid w:val="00085849"/>
    <w:rsid w:val="00085992"/>
    <w:rsid w:val="0008651E"/>
    <w:rsid w:val="00086663"/>
    <w:rsid w:val="000867ED"/>
    <w:rsid w:val="00087AF6"/>
    <w:rsid w:val="00092AE2"/>
    <w:rsid w:val="00093353"/>
    <w:rsid w:val="00093E50"/>
    <w:rsid w:val="00096FA1"/>
    <w:rsid w:val="000A1D62"/>
    <w:rsid w:val="000A2EDE"/>
    <w:rsid w:val="000A4A13"/>
    <w:rsid w:val="000A5B8B"/>
    <w:rsid w:val="000B30DC"/>
    <w:rsid w:val="000C2BAD"/>
    <w:rsid w:val="000C3D42"/>
    <w:rsid w:val="000C7235"/>
    <w:rsid w:val="000D1575"/>
    <w:rsid w:val="000D4E03"/>
    <w:rsid w:val="000D7352"/>
    <w:rsid w:val="000E068A"/>
    <w:rsid w:val="000E59D8"/>
    <w:rsid w:val="000E6069"/>
    <w:rsid w:val="0010117E"/>
    <w:rsid w:val="00103985"/>
    <w:rsid w:val="0011013C"/>
    <w:rsid w:val="00112F97"/>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1730"/>
    <w:rsid w:val="002942C6"/>
    <w:rsid w:val="00294EC2"/>
    <w:rsid w:val="0029661A"/>
    <w:rsid w:val="002967FB"/>
    <w:rsid w:val="0029785C"/>
    <w:rsid w:val="00297872"/>
    <w:rsid w:val="002A0B97"/>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95CB9"/>
    <w:rsid w:val="003A0DC5"/>
    <w:rsid w:val="003A21D7"/>
    <w:rsid w:val="003A2611"/>
    <w:rsid w:val="003B08A8"/>
    <w:rsid w:val="003B121D"/>
    <w:rsid w:val="003B573C"/>
    <w:rsid w:val="003B75DD"/>
    <w:rsid w:val="003B7CF8"/>
    <w:rsid w:val="003B7DAA"/>
    <w:rsid w:val="003C3306"/>
    <w:rsid w:val="003C589E"/>
    <w:rsid w:val="003C68C7"/>
    <w:rsid w:val="003C72A5"/>
    <w:rsid w:val="003D0197"/>
    <w:rsid w:val="003D1743"/>
    <w:rsid w:val="003D1A03"/>
    <w:rsid w:val="003D2CF9"/>
    <w:rsid w:val="003D475F"/>
    <w:rsid w:val="003D4812"/>
    <w:rsid w:val="003D6A86"/>
    <w:rsid w:val="003E125A"/>
    <w:rsid w:val="003E2C73"/>
    <w:rsid w:val="003E34E7"/>
    <w:rsid w:val="003E3E3C"/>
    <w:rsid w:val="003F135B"/>
    <w:rsid w:val="003F21C0"/>
    <w:rsid w:val="003F34AA"/>
    <w:rsid w:val="003F6E1B"/>
    <w:rsid w:val="00413066"/>
    <w:rsid w:val="004171B0"/>
    <w:rsid w:val="004213C3"/>
    <w:rsid w:val="004242E9"/>
    <w:rsid w:val="00427780"/>
    <w:rsid w:val="00430C22"/>
    <w:rsid w:val="004327C4"/>
    <w:rsid w:val="00433F4E"/>
    <w:rsid w:val="004341E6"/>
    <w:rsid w:val="00435C5F"/>
    <w:rsid w:val="00437887"/>
    <w:rsid w:val="00440A10"/>
    <w:rsid w:val="00443B5A"/>
    <w:rsid w:val="004457F2"/>
    <w:rsid w:val="00445B36"/>
    <w:rsid w:val="0044623A"/>
    <w:rsid w:val="004506F5"/>
    <w:rsid w:val="0045467C"/>
    <w:rsid w:val="00455B2E"/>
    <w:rsid w:val="00457957"/>
    <w:rsid w:val="00457A05"/>
    <w:rsid w:val="004639F8"/>
    <w:rsid w:val="00464301"/>
    <w:rsid w:val="00466D32"/>
    <w:rsid w:val="00470E6C"/>
    <w:rsid w:val="004729FF"/>
    <w:rsid w:val="00472B3E"/>
    <w:rsid w:val="00473E0C"/>
    <w:rsid w:val="00474FA1"/>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46DC"/>
    <w:rsid w:val="004D5316"/>
    <w:rsid w:val="004D5AF6"/>
    <w:rsid w:val="004D67EB"/>
    <w:rsid w:val="004E0981"/>
    <w:rsid w:val="004E19D3"/>
    <w:rsid w:val="004E3F93"/>
    <w:rsid w:val="004E5372"/>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07ED2"/>
    <w:rsid w:val="006103D4"/>
    <w:rsid w:val="006122EA"/>
    <w:rsid w:val="00614E8D"/>
    <w:rsid w:val="00615FA9"/>
    <w:rsid w:val="0061745F"/>
    <w:rsid w:val="00620866"/>
    <w:rsid w:val="00621F94"/>
    <w:rsid w:val="006247D7"/>
    <w:rsid w:val="0062740C"/>
    <w:rsid w:val="00630508"/>
    <w:rsid w:val="00631978"/>
    <w:rsid w:val="00636D07"/>
    <w:rsid w:val="0063766C"/>
    <w:rsid w:val="00643C5D"/>
    <w:rsid w:val="00646B78"/>
    <w:rsid w:val="00647417"/>
    <w:rsid w:val="006502EB"/>
    <w:rsid w:val="00651B61"/>
    <w:rsid w:val="00661252"/>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B709C"/>
    <w:rsid w:val="006C37C3"/>
    <w:rsid w:val="006C68C5"/>
    <w:rsid w:val="006D106D"/>
    <w:rsid w:val="006D11A6"/>
    <w:rsid w:val="006D1CF1"/>
    <w:rsid w:val="006D1D5E"/>
    <w:rsid w:val="006D2026"/>
    <w:rsid w:val="006D213C"/>
    <w:rsid w:val="006E2835"/>
    <w:rsid w:val="006E28B9"/>
    <w:rsid w:val="006E3769"/>
    <w:rsid w:val="006E68EE"/>
    <w:rsid w:val="006F4E01"/>
    <w:rsid w:val="006F7813"/>
    <w:rsid w:val="006F7985"/>
    <w:rsid w:val="007009E1"/>
    <w:rsid w:val="007035C1"/>
    <w:rsid w:val="007109DC"/>
    <w:rsid w:val="00711C3A"/>
    <w:rsid w:val="00712891"/>
    <w:rsid w:val="00717F0D"/>
    <w:rsid w:val="007202D5"/>
    <w:rsid w:val="0073128A"/>
    <w:rsid w:val="00733B46"/>
    <w:rsid w:val="00734681"/>
    <w:rsid w:val="00736206"/>
    <w:rsid w:val="00742ACF"/>
    <w:rsid w:val="007455A5"/>
    <w:rsid w:val="0074704F"/>
    <w:rsid w:val="00754CAF"/>
    <w:rsid w:val="007552C9"/>
    <w:rsid w:val="00755E6E"/>
    <w:rsid w:val="00755F40"/>
    <w:rsid w:val="00765F9D"/>
    <w:rsid w:val="00766949"/>
    <w:rsid w:val="00767603"/>
    <w:rsid w:val="00772B82"/>
    <w:rsid w:val="00773954"/>
    <w:rsid w:val="007744BC"/>
    <w:rsid w:val="00775074"/>
    <w:rsid w:val="00775881"/>
    <w:rsid w:val="0077638E"/>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17BDD"/>
    <w:rsid w:val="008210EE"/>
    <w:rsid w:val="00821748"/>
    <w:rsid w:val="00823D80"/>
    <w:rsid w:val="00825EFE"/>
    <w:rsid w:val="008330B2"/>
    <w:rsid w:val="008340B0"/>
    <w:rsid w:val="00834EFC"/>
    <w:rsid w:val="00835A85"/>
    <w:rsid w:val="00841C05"/>
    <w:rsid w:val="00842295"/>
    <w:rsid w:val="00842F65"/>
    <w:rsid w:val="008434C8"/>
    <w:rsid w:val="00845444"/>
    <w:rsid w:val="00845762"/>
    <w:rsid w:val="008501E3"/>
    <w:rsid w:val="00851222"/>
    <w:rsid w:val="00851736"/>
    <w:rsid w:val="00853AFC"/>
    <w:rsid w:val="00853F90"/>
    <w:rsid w:val="00855B6E"/>
    <w:rsid w:val="0085646C"/>
    <w:rsid w:val="00867EA9"/>
    <w:rsid w:val="00870E88"/>
    <w:rsid w:val="00873BA5"/>
    <w:rsid w:val="00874B5B"/>
    <w:rsid w:val="008839A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3CF0"/>
    <w:rsid w:val="00965EAB"/>
    <w:rsid w:val="00967529"/>
    <w:rsid w:val="009722B4"/>
    <w:rsid w:val="0097469E"/>
    <w:rsid w:val="00974952"/>
    <w:rsid w:val="0097707C"/>
    <w:rsid w:val="00981318"/>
    <w:rsid w:val="00983ECB"/>
    <w:rsid w:val="00984ED7"/>
    <w:rsid w:val="00986892"/>
    <w:rsid w:val="0098728E"/>
    <w:rsid w:val="00992219"/>
    <w:rsid w:val="009938DD"/>
    <w:rsid w:val="00994618"/>
    <w:rsid w:val="00994EA6"/>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170D7"/>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96C95"/>
    <w:rsid w:val="00AA27F1"/>
    <w:rsid w:val="00AA3C6B"/>
    <w:rsid w:val="00AA430D"/>
    <w:rsid w:val="00AA4F2C"/>
    <w:rsid w:val="00AB11C4"/>
    <w:rsid w:val="00AB2DFD"/>
    <w:rsid w:val="00AB3802"/>
    <w:rsid w:val="00AB76AE"/>
    <w:rsid w:val="00AC1BCB"/>
    <w:rsid w:val="00AC21BF"/>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2585"/>
    <w:rsid w:val="00B7565C"/>
    <w:rsid w:val="00B76D62"/>
    <w:rsid w:val="00B846BC"/>
    <w:rsid w:val="00B8560C"/>
    <w:rsid w:val="00B85B9C"/>
    <w:rsid w:val="00B8604A"/>
    <w:rsid w:val="00B864F8"/>
    <w:rsid w:val="00B87272"/>
    <w:rsid w:val="00B90355"/>
    <w:rsid w:val="00B90C74"/>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0DB9"/>
    <w:rsid w:val="00C11CAF"/>
    <w:rsid w:val="00C161A9"/>
    <w:rsid w:val="00C16534"/>
    <w:rsid w:val="00C17E2C"/>
    <w:rsid w:val="00C20F39"/>
    <w:rsid w:val="00C24BE4"/>
    <w:rsid w:val="00C25A91"/>
    <w:rsid w:val="00C25C92"/>
    <w:rsid w:val="00C278B9"/>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5B36"/>
    <w:rsid w:val="00CC0997"/>
    <w:rsid w:val="00CD34EC"/>
    <w:rsid w:val="00CD45D0"/>
    <w:rsid w:val="00CD547D"/>
    <w:rsid w:val="00CE0C04"/>
    <w:rsid w:val="00CE2F15"/>
    <w:rsid w:val="00CE4ED1"/>
    <w:rsid w:val="00CE4F0E"/>
    <w:rsid w:val="00CE547A"/>
    <w:rsid w:val="00CE5843"/>
    <w:rsid w:val="00CE7370"/>
    <w:rsid w:val="00D02F44"/>
    <w:rsid w:val="00D0649C"/>
    <w:rsid w:val="00D11E0E"/>
    <w:rsid w:val="00D134E1"/>
    <w:rsid w:val="00D14643"/>
    <w:rsid w:val="00D15658"/>
    <w:rsid w:val="00D2240A"/>
    <w:rsid w:val="00D23DC2"/>
    <w:rsid w:val="00D24401"/>
    <w:rsid w:val="00D2562F"/>
    <w:rsid w:val="00D301CD"/>
    <w:rsid w:val="00D3152F"/>
    <w:rsid w:val="00D31C82"/>
    <w:rsid w:val="00D338D7"/>
    <w:rsid w:val="00D34D98"/>
    <w:rsid w:val="00D417DB"/>
    <w:rsid w:val="00D44239"/>
    <w:rsid w:val="00D477A0"/>
    <w:rsid w:val="00D4782D"/>
    <w:rsid w:val="00D55646"/>
    <w:rsid w:val="00D55F34"/>
    <w:rsid w:val="00D56A00"/>
    <w:rsid w:val="00D56EA8"/>
    <w:rsid w:val="00D57B3B"/>
    <w:rsid w:val="00D57F0F"/>
    <w:rsid w:val="00D70B4E"/>
    <w:rsid w:val="00D875FB"/>
    <w:rsid w:val="00D906EC"/>
    <w:rsid w:val="00D9087C"/>
    <w:rsid w:val="00D91491"/>
    <w:rsid w:val="00D96217"/>
    <w:rsid w:val="00D97378"/>
    <w:rsid w:val="00DA0452"/>
    <w:rsid w:val="00DA39FA"/>
    <w:rsid w:val="00DA62A0"/>
    <w:rsid w:val="00DB1C77"/>
    <w:rsid w:val="00DB3DF0"/>
    <w:rsid w:val="00DB54E1"/>
    <w:rsid w:val="00DB64D8"/>
    <w:rsid w:val="00DC2D0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1C63"/>
    <w:rsid w:val="00FD2DE3"/>
    <w:rsid w:val="00FD4826"/>
    <w:rsid w:val="00FE3154"/>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3">
    <w:name w:val="heading 3"/>
    <w:basedOn w:val="a0"/>
    <w:next w:val="a0"/>
    <w:link w:val="30"/>
    <w:qFormat/>
    <w:rsid w:val="00CE0C04"/>
    <w:pPr>
      <w:keepNext/>
      <w:jc w:val="both"/>
      <w:outlineLvl w:val="2"/>
    </w:pPr>
    <w:rPr>
      <w:sz w:val="28"/>
      <w:szCs w:val="20"/>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AA4F2C"/>
    <w:rPr>
      <w:sz w:val="27"/>
      <w:szCs w:val="27"/>
      <w:shd w:val="clear" w:color="auto" w:fill="FFFFFF"/>
    </w:rPr>
  </w:style>
  <w:style w:type="paragraph" w:customStyle="1" w:styleId="17">
    <w:name w:val="Основной текст17"/>
    <w:basedOn w:val="a0"/>
    <w:link w:val="ac"/>
    <w:rsid w:val="00AA4F2C"/>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Body Text"/>
    <w:basedOn w:val="a0"/>
    <w:link w:val="ae"/>
    <w:uiPriority w:val="99"/>
    <w:semiHidden/>
    <w:unhideWhenUsed/>
    <w:rsid w:val="00FE3154"/>
    <w:pPr>
      <w:spacing w:after="120"/>
    </w:pPr>
  </w:style>
  <w:style w:type="character" w:customStyle="1" w:styleId="ae">
    <w:name w:val="Основной текст Знак"/>
    <w:basedOn w:val="a1"/>
    <w:link w:val="ad"/>
    <w:uiPriority w:val="99"/>
    <w:semiHidden/>
    <w:rsid w:val="00FE3154"/>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E0C04"/>
    <w:rPr>
      <w:rFonts w:ascii="Times New Roman" w:eastAsia="Times New Roman" w:hAnsi="Times New Roman" w:cs="Times New Roman"/>
      <w:sz w:val="28"/>
      <w:szCs w:val="20"/>
      <w:lang w:eastAsia="ru-RU"/>
    </w:rPr>
  </w:style>
  <w:style w:type="character" w:customStyle="1" w:styleId="14">
    <w:name w:val="Заголовок №1_"/>
    <w:basedOn w:val="a1"/>
    <w:link w:val="15"/>
    <w:rsid w:val="00CE0C04"/>
    <w:rPr>
      <w:rFonts w:ascii="Times New Roman" w:eastAsia="Times New Roman" w:hAnsi="Times New Roman" w:cs="Times New Roman"/>
      <w:b/>
      <w:bCs/>
      <w:sz w:val="30"/>
      <w:szCs w:val="30"/>
      <w:shd w:val="clear" w:color="auto" w:fill="FFFFFF"/>
    </w:rPr>
  </w:style>
  <w:style w:type="character" w:customStyle="1" w:styleId="22">
    <w:name w:val="Заголовок №2_"/>
    <w:basedOn w:val="a1"/>
    <w:rsid w:val="00CE0C04"/>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1"/>
    <w:link w:val="32"/>
    <w:rsid w:val="00CE0C04"/>
    <w:rPr>
      <w:rFonts w:ascii="Times New Roman" w:eastAsia="Times New Roman" w:hAnsi="Times New Roman" w:cs="Times New Roman"/>
      <w:sz w:val="20"/>
      <w:szCs w:val="20"/>
      <w:shd w:val="clear" w:color="auto" w:fill="FFFFFF"/>
    </w:rPr>
  </w:style>
  <w:style w:type="character" w:customStyle="1" w:styleId="23">
    <w:name w:val="Заголовок №2"/>
    <w:basedOn w:val="22"/>
    <w:rsid w:val="00CE0C0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1"/>
    <w:link w:val="40"/>
    <w:rsid w:val="00CE0C04"/>
    <w:rPr>
      <w:rFonts w:ascii="Times New Roman" w:eastAsia="Times New Roman" w:hAnsi="Times New Roman" w:cs="Times New Roman"/>
      <w:b/>
      <w:bCs/>
      <w:shd w:val="clear" w:color="auto" w:fill="FFFFFF"/>
    </w:rPr>
  </w:style>
  <w:style w:type="character" w:customStyle="1" w:styleId="24">
    <w:name w:val="Основной текст (2)_"/>
    <w:basedOn w:val="a1"/>
    <w:link w:val="25"/>
    <w:rsid w:val="00CE0C04"/>
    <w:rPr>
      <w:rFonts w:ascii="Times New Roman" w:eastAsia="Times New Roman" w:hAnsi="Times New Roman" w:cs="Times New Roman"/>
      <w:sz w:val="28"/>
      <w:szCs w:val="28"/>
      <w:shd w:val="clear" w:color="auto" w:fill="FFFFFF"/>
    </w:rPr>
  </w:style>
  <w:style w:type="character" w:customStyle="1" w:styleId="26">
    <w:name w:val="Основной текст (2) + Полужирный"/>
    <w:basedOn w:val="24"/>
    <w:rsid w:val="00CE0C0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1"/>
    <w:link w:val="50"/>
    <w:rsid w:val="00CE0C04"/>
    <w:rPr>
      <w:rFonts w:ascii="Times New Roman" w:eastAsia="Times New Roman" w:hAnsi="Times New Roman" w:cs="Times New Roman"/>
      <w:shd w:val="clear" w:color="auto" w:fill="FFFFFF"/>
    </w:rPr>
  </w:style>
  <w:style w:type="character" w:customStyle="1" w:styleId="6">
    <w:name w:val="Основной текст (6)_"/>
    <w:basedOn w:val="a1"/>
    <w:link w:val="60"/>
    <w:rsid w:val="00CE0C04"/>
    <w:rPr>
      <w:rFonts w:ascii="Times New Roman" w:eastAsia="Times New Roman" w:hAnsi="Times New Roman" w:cs="Times New Roman"/>
      <w:b/>
      <w:bCs/>
      <w:sz w:val="28"/>
      <w:szCs w:val="28"/>
      <w:shd w:val="clear" w:color="auto" w:fill="FFFFFF"/>
    </w:rPr>
  </w:style>
  <w:style w:type="character" w:customStyle="1" w:styleId="af">
    <w:name w:val="Колонтитул_"/>
    <w:basedOn w:val="a1"/>
    <w:rsid w:val="00CE0C04"/>
    <w:rPr>
      <w:rFonts w:ascii="Times New Roman" w:eastAsia="Times New Roman" w:hAnsi="Times New Roman" w:cs="Times New Roman"/>
      <w:b w:val="0"/>
      <w:bCs w:val="0"/>
      <w:i w:val="0"/>
      <w:iCs w:val="0"/>
      <w:smallCaps w:val="0"/>
      <w:strike w:val="0"/>
      <w:sz w:val="28"/>
      <w:szCs w:val="28"/>
      <w:u w:val="none"/>
    </w:rPr>
  </w:style>
  <w:style w:type="character" w:customStyle="1" w:styleId="af0">
    <w:name w:val="Колонтитул"/>
    <w:basedOn w:val="af"/>
    <w:rsid w:val="00CE0C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Колонтитул + Полужирный"/>
    <w:basedOn w:val="af"/>
    <w:rsid w:val="00CE0C0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5">
    <w:name w:val="Заголовок №1"/>
    <w:basedOn w:val="a0"/>
    <w:link w:val="14"/>
    <w:rsid w:val="00CE0C04"/>
    <w:pPr>
      <w:widowControl w:val="0"/>
      <w:shd w:val="clear" w:color="auto" w:fill="FFFFFF"/>
      <w:spacing w:line="0" w:lineRule="atLeast"/>
      <w:jc w:val="center"/>
      <w:outlineLvl w:val="0"/>
    </w:pPr>
    <w:rPr>
      <w:b/>
      <w:bCs/>
      <w:sz w:val="30"/>
      <w:szCs w:val="30"/>
      <w:lang w:eastAsia="en-US"/>
    </w:rPr>
  </w:style>
  <w:style w:type="paragraph" w:customStyle="1" w:styleId="32">
    <w:name w:val="Основной текст (3)"/>
    <w:basedOn w:val="a0"/>
    <w:link w:val="31"/>
    <w:rsid w:val="00CE0C04"/>
    <w:pPr>
      <w:widowControl w:val="0"/>
      <w:shd w:val="clear" w:color="auto" w:fill="FFFFFF"/>
      <w:spacing w:line="0" w:lineRule="atLeast"/>
      <w:jc w:val="center"/>
    </w:pPr>
    <w:rPr>
      <w:sz w:val="20"/>
      <w:szCs w:val="20"/>
      <w:lang w:eastAsia="en-US"/>
    </w:rPr>
  </w:style>
  <w:style w:type="paragraph" w:customStyle="1" w:styleId="40">
    <w:name w:val="Основной текст (4)"/>
    <w:basedOn w:val="a0"/>
    <w:link w:val="4"/>
    <w:rsid w:val="00CE0C04"/>
    <w:pPr>
      <w:widowControl w:val="0"/>
      <w:shd w:val="clear" w:color="auto" w:fill="FFFFFF"/>
      <w:spacing w:line="274" w:lineRule="exact"/>
    </w:pPr>
    <w:rPr>
      <w:b/>
      <w:bCs/>
      <w:sz w:val="22"/>
      <w:szCs w:val="22"/>
      <w:lang w:eastAsia="en-US"/>
    </w:rPr>
  </w:style>
  <w:style w:type="paragraph" w:customStyle="1" w:styleId="25">
    <w:name w:val="Основной текст (2)"/>
    <w:basedOn w:val="a0"/>
    <w:link w:val="24"/>
    <w:rsid w:val="00CE0C04"/>
    <w:pPr>
      <w:widowControl w:val="0"/>
      <w:shd w:val="clear" w:color="auto" w:fill="FFFFFF"/>
      <w:spacing w:line="322" w:lineRule="exact"/>
      <w:ind w:hanging="740"/>
    </w:pPr>
    <w:rPr>
      <w:sz w:val="28"/>
      <w:szCs w:val="28"/>
      <w:lang w:eastAsia="en-US"/>
    </w:rPr>
  </w:style>
  <w:style w:type="paragraph" w:customStyle="1" w:styleId="50">
    <w:name w:val="Основной текст (5)"/>
    <w:basedOn w:val="a0"/>
    <w:link w:val="5"/>
    <w:rsid w:val="00CE0C04"/>
    <w:pPr>
      <w:widowControl w:val="0"/>
      <w:shd w:val="clear" w:color="auto" w:fill="FFFFFF"/>
      <w:spacing w:line="274" w:lineRule="exact"/>
      <w:ind w:hanging="700"/>
      <w:jc w:val="both"/>
    </w:pPr>
    <w:rPr>
      <w:sz w:val="22"/>
      <w:szCs w:val="22"/>
      <w:lang w:eastAsia="en-US"/>
    </w:rPr>
  </w:style>
  <w:style w:type="paragraph" w:customStyle="1" w:styleId="60">
    <w:name w:val="Основной текст (6)"/>
    <w:basedOn w:val="a0"/>
    <w:link w:val="6"/>
    <w:rsid w:val="00CE0C04"/>
    <w:pPr>
      <w:widowControl w:val="0"/>
      <w:shd w:val="clear" w:color="auto" w:fill="FFFFFF"/>
      <w:spacing w:line="322" w:lineRule="exact"/>
      <w:jc w:val="center"/>
    </w:pPr>
    <w:rPr>
      <w:b/>
      <w:bCs/>
      <w:sz w:val="28"/>
      <w:szCs w:val="28"/>
      <w:lang w:eastAsia="en-US"/>
    </w:rPr>
  </w:style>
  <w:style w:type="paragraph" w:styleId="af2">
    <w:name w:val="header"/>
    <w:basedOn w:val="a0"/>
    <w:link w:val="af3"/>
    <w:uiPriority w:val="99"/>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3">
    <w:name w:val="Верхний колонтитул Знак"/>
    <w:basedOn w:val="a1"/>
    <w:link w:val="af2"/>
    <w:uiPriority w:val="99"/>
    <w:rsid w:val="00CE0C04"/>
    <w:rPr>
      <w:rFonts w:ascii="Arial Unicode MS" w:eastAsia="Arial Unicode MS" w:hAnsi="Arial Unicode MS" w:cs="Arial Unicode MS"/>
      <w:color w:val="000000"/>
      <w:sz w:val="24"/>
      <w:szCs w:val="24"/>
      <w:lang w:eastAsia="ru-RU" w:bidi="ru-RU"/>
    </w:rPr>
  </w:style>
  <w:style w:type="paragraph" w:styleId="af4">
    <w:name w:val="footer"/>
    <w:basedOn w:val="a0"/>
    <w:link w:val="af5"/>
    <w:uiPriority w:val="99"/>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5">
    <w:name w:val="Нижний колонтитул Знак"/>
    <w:basedOn w:val="a1"/>
    <w:link w:val="af4"/>
    <w:uiPriority w:val="99"/>
    <w:rsid w:val="00CE0C04"/>
    <w:rPr>
      <w:rFonts w:ascii="Arial Unicode MS" w:eastAsia="Arial Unicode MS" w:hAnsi="Arial Unicode MS" w:cs="Arial Unicode MS"/>
      <w:color w:val="000000"/>
      <w:sz w:val="24"/>
      <w:szCs w:val="24"/>
      <w:lang w:eastAsia="ru-RU" w:bidi="ru-RU"/>
    </w:rPr>
  </w:style>
  <w:style w:type="paragraph" w:customStyle="1" w:styleId="msonormalcxspmiddle">
    <w:name w:val="msonormalcxspmiddle"/>
    <w:basedOn w:val="a0"/>
    <w:rsid w:val="00CE0C04"/>
    <w:pPr>
      <w:spacing w:before="100" w:beforeAutospacing="1" w:after="100" w:afterAutospacing="1"/>
    </w:pPr>
  </w:style>
  <w:style w:type="numbering" w:customStyle="1" w:styleId="16">
    <w:name w:val="Нет списка1"/>
    <w:next w:val="a3"/>
    <w:uiPriority w:val="99"/>
    <w:semiHidden/>
    <w:unhideWhenUsed/>
    <w:rsid w:val="00CE0C04"/>
  </w:style>
  <w:style w:type="paragraph" w:styleId="af6">
    <w:name w:val="Title"/>
    <w:basedOn w:val="a0"/>
    <w:link w:val="af7"/>
    <w:qFormat/>
    <w:rsid w:val="00CE0C04"/>
    <w:pPr>
      <w:jc w:val="center"/>
    </w:pPr>
    <w:rPr>
      <w:b/>
      <w:sz w:val="28"/>
      <w:szCs w:val="20"/>
    </w:rPr>
  </w:style>
  <w:style w:type="character" w:customStyle="1" w:styleId="af7">
    <w:name w:val="Название Знак"/>
    <w:basedOn w:val="a1"/>
    <w:link w:val="af6"/>
    <w:rsid w:val="00CE0C04"/>
    <w:rPr>
      <w:rFonts w:ascii="Times New Roman" w:eastAsia="Times New Roman" w:hAnsi="Times New Roman" w:cs="Times New Roman"/>
      <w:b/>
      <w:sz w:val="28"/>
      <w:szCs w:val="20"/>
      <w:lang w:eastAsia="ru-RU"/>
    </w:rPr>
  </w:style>
  <w:style w:type="character" w:styleId="af8">
    <w:name w:val="page number"/>
    <w:basedOn w:val="a1"/>
    <w:rsid w:val="00CE0C04"/>
  </w:style>
  <w:style w:type="paragraph" w:styleId="33">
    <w:name w:val="Body Text Indent 3"/>
    <w:basedOn w:val="a0"/>
    <w:link w:val="34"/>
    <w:rsid w:val="00CE0C04"/>
    <w:pPr>
      <w:spacing w:after="120"/>
      <w:ind w:left="283"/>
    </w:pPr>
    <w:rPr>
      <w:sz w:val="16"/>
      <w:szCs w:val="16"/>
    </w:rPr>
  </w:style>
  <w:style w:type="character" w:customStyle="1" w:styleId="34">
    <w:name w:val="Основной текст с отступом 3 Знак"/>
    <w:basedOn w:val="a1"/>
    <w:link w:val="33"/>
    <w:rsid w:val="00CE0C04"/>
    <w:rPr>
      <w:rFonts w:ascii="Times New Roman" w:eastAsia="Times New Roman" w:hAnsi="Times New Roman" w:cs="Times New Roman"/>
      <w:sz w:val="16"/>
      <w:szCs w:val="16"/>
      <w:lang w:eastAsia="ru-RU"/>
    </w:rPr>
  </w:style>
  <w:style w:type="paragraph" w:styleId="af9">
    <w:name w:val="No Spacing"/>
    <w:uiPriority w:val="1"/>
    <w:qFormat/>
    <w:rsid w:val="002917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CA56-C0EC-4951-AB9E-CD62D276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15</Pages>
  <Words>4832</Words>
  <Characters>27544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2019-08-06T04:24:00Z</cp:lastPrinted>
  <dcterms:created xsi:type="dcterms:W3CDTF">2012-09-26T06:59:00Z</dcterms:created>
  <dcterms:modified xsi:type="dcterms:W3CDTF">2019-08-06T10:10:00Z</dcterms:modified>
</cp:coreProperties>
</file>