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08" w:rsidRPr="002013EC" w:rsidRDefault="00C10A08" w:rsidP="00C10A08">
      <w:pPr>
        <w:tabs>
          <w:tab w:val="left" w:pos="4500"/>
        </w:tabs>
        <w:jc w:val="center"/>
        <w:rPr>
          <w:b/>
          <w:bCs/>
        </w:rPr>
      </w:pPr>
      <w:r w:rsidRPr="002013EC">
        <w:rPr>
          <w:b/>
          <w:bCs/>
        </w:rPr>
        <w:t xml:space="preserve">АДМИНИСТРАЦИЯ </w:t>
      </w:r>
      <w:r w:rsidR="00C27529" w:rsidRPr="002013EC">
        <w:rPr>
          <w:b/>
          <w:bCs/>
        </w:rPr>
        <w:t>БАТУРИНСКОГО СЕЛЬСКОГО ПОСЕЛЕНИЯ</w:t>
      </w:r>
    </w:p>
    <w:p w:rsidR="00C10A08" w:rsidRPr="002013EC" w:rsidRDefault="00C10A08" w:rsidP="00C10A08">
      <w:pPr>
        <w:pStyle w:val="a3"/>
        <w:spacing w:line="480" w:lineRule="exact"/>
        <w:rPr>
          <w:sz w:val="24"/>
          <w:szCs w:val="24"/>
        </w:rPr>
      </w:pPr>
      <w:r w:rsidRPr="002013EC">
        <w:rPr>
          <w:sz w:val="24"/>
          <w:szCs w:val="24"/>
        </w:rPr>
        <w:t>ПОСТАНОВЛЕНИЕ</w:t>
      </w:r>
    </w:p>
    <w:p w:rsidR="00AA5320" w:rsidRPr="002013EC" w:rsidRDefault="00AA5320" w:rsidP="00AA5320">
      <w:pPr>
        <w:pStyle w:val="a4"/>
      </w:pPr>
    </w:p>
    <w:p w:rsidR="00C10A08" w:rsidRPr="002013EC" w:rsidRDefault="009F507A" w:rsidP="000807B4">
      <w:pPr>
        <w:pStyle w:val="a4"/>
        <w:jc w:val="center"/>
      </w:pPr>
      <w:r w:rsidRPr="002013EC">
        <w:t>09.08.</w:t>
      </w:r>
      <w:r w:rsidR="00175C9F" w:rsidRPr="002013EC">
        <w:t>2019</w:t>
      </w:r>
      <w:r w:rsidR="00C10A08" w:rsidRPr="002013EC">
        <w:tab/>
      </w:r>
      <w:r w:rsidR="00C10A08" w:rsidRPr="002013EC">
        <w:tab/>
      </w:r>
      <w:r w:rsidR="00C10A08" w:rsidRPr="002013EC">
        <w:tab/>
      </w:r>
      <w:r w:rsidR="00C10A08" w:rsidRPr="002013EC">
        <w:tab/>
        <w:t xml:space="preserve">      </w:t>
      </w:r>
      <w:r w:rsidR="00C27529" w:rsidRPr="002013EC">
        <w:t xml:space="preserve">      </w:t>
      </w:r>
      <w:r w:rsidR="00053985" w:rsidRPr="002013EC">
        <w:tab/>
      </w:r>
      <w:r w:rsidR="00053985" w:rsidRPr="002013EC">
        <w:tab/>
      </w:r>
      <w:r w:rsidR="00053985" w:rsidRPr="002013EC">
        <w:tab/>
      </w:r>
      <w:r w:rsidR="00C27529" w:rsidRPr="002013EC">
        <w:t xml:space="preserve">                          № </w:t>
      </w:r>
      <w:r w:rsidRPr="002013EC">
        <w:t>58</w:t>
      </w:r>
    </w:p>
    <w:p w:rsidR="00C10A08" w:rsidRPr="002013EC" w:rsidRDefault="00C27529" w:rsidP="00AA5320">
      <w:pPr>
        <w:jc w:val="center"/>
      </w:pPr>
      <w:r w:rsidRPr="002013EC">
        <w:t>с. Батурино</w:t>
      </w:r>
    </w:p>
    <w:p w:rsidR="00AA5320" w:rsidRPr="002013EC" w:rsidRDefault="00AA5320" w:rsidP="00AA5320">
      <w:pPr>
        <w:jc w:val="center"/>
      </w:pPr>
      <w:proofErr w:type="spellStart"/>
      <w:r w:rsidRPr="002013EC">
        <w:t>Асиновский</w:t>
      </w:r>
      <w:proofErr w:type="spellEnd"/>
      <w:r w:rsidRPr="002013EC">
        <w:t xml:space="preserve"> район</w:t>
      </w:r>
    </w:p>
    <w:p w:rsidR="00AA5320" w:rsidRPr="002013EC" w:rsidRDefault="00AA5320" w:rsidP="00AA5320">
      <w:pPr>
        <w:jc w:val="center"/>
      </w:pPr>
      <w:r w:rsidRPr="002013EC">
        <w:t>Томская область</w:t>
      </w:r>
    </w:p>
    <w:p w:rsidR="00AA5320" w:rsidRPr="002013EC" w:rsidRDefault="00AA5320" w:rsidP="00AA5320">
      <w:pPr>
        <w:jc w:val="center"/>
      </w:pPr>
    </w:p>
    <w:p w:rsidR="00175C9F" w:rsidRPr="002013EC" w:rsidRDefault="00175C9F" w:rsidP="00AA5320">
      <w:pPr>
        <w:jc w:val="center"/>
        <w:rPr>
          <w:b/>
        </w:rPr>
      </w:pPr>
      <w:r w:rsidRPr="002013EC">
        <w:rPr>
          <w:b/>
        </w:rPr>
        <w:t xml:space="preserve">О внесении изменений в постановление администрации </w:t>
      </w:r>
      <w:proofErr w:type="spellStart"/>
      <w:r w:rsidRPr="002013EC">
        <w:rPr>
          <w:b/>
        </w:rPr>
        <w:t>Батуринского</w:t>
      </w:r>
      <w:proofErr w:type="spellEnd"/>
      <w:r w:rsidRPr="002013EC">
        <w:rPr>
          <w:b/>
        </w:rPr>
        <w:t xml:space="preserve"> сельского поселения от 10.10.2018 № 259</w:t>
      </w:r>
    </w:p>
    <w:p w:rsidR="00C10A08" w:rsidRPr="002013EC" w:rsidRDefault="00175C9F" w:rsidP="00AA5320">
      <w:pPr>
        <w:jc w:val="center"/>
        <w:rPr>
          <w:b/>
          <w:bCs/>
          <w:i/>
        </w:rPr>
      </w:pPr>
      <w:r w:rsidRPr="002013EC">
        <w:rPr>
          <w:b/>
        </w:rPr>
        <w:t>«</w:t>
      </w:r>
      <w:r w:rsidR="00C10A08" w:rsidRPr="002013EC">
        <w:rPr>
          <w:b/>
        </w:rPr>
        <w:t xml:space="preserve">Об установлении Порядка осуществления муниципального земельного контроля в границах </w:t>
      </w:r>
      <w:proofErr w:type="spellStart"/>
      <w:r w:rsidR="00C27529" w:rsidRPr="002013EC">
        <w:rPr>
          <w:b/>
        </w:rPr>
        <w:t>Батуринского</w:t>
      </w:r>
      <w:proofErr w:type="spellEnd"/>
      <w:r w:rsidR="00C27529" w:rsidRPr="002013EC">
        <w:rPr>
          <w:b/>
        </w:rPr>
        <w:t xml:space="preserve"> сельского поселения</w:t>
      </w:r>
      <w:r w:rsidRPr="002013EC">
        <w:rPr>
          <w:b/>
        </w:rPr>
        <w:t>»</w:t>
      </w:r>
    </w:p>
    <w:p w:rsidR="00C10A08" w:rsidRPr="002013EC" w:rsidRDefault="00C10A08" w:rsidP="00C10A08">
      <w:pPr>
        <w:jc w:val="center"/>
      </w:pPr>
    </w:p>
    <w:p w:rsidR="00C10A08" w:rsidRPr="002013EC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 xml:space="preserve">В </w:t>
      </w:r>
      <w:r w:rsidR="00175C9F" w:rsidRPr="002013EC">
        <w:rPr>
          <w:rFonts w:ascii="Times New Roman" w:hAnsi="Times New Roman" w:cs="Times New Roman"/>
          <w:sz w:val="24"/>
          <w:szCs w:val="24"/>
        </w:rPr>
        <w:t>целях приведения муниципального правового акта в соответствие с действующим федеральным законодательством,</w:t>
      </w:r>
    </w:p>
    <w:p w:rsidR="007F35C2" w:rsidRPr="002013EC" w:rsidRDefault="007F35C2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A08" w:rsidRPr="002013EC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E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807B4" w:rsidRPr="002013EC" w:rsidRDefault="000807B4" w:rsidP="00C10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C9F" w:rsidRPr="002013EC" w:rsidRDefault="00D91A9D" w:rsidP="006122E9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2013EC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2013EC">
        <w:rPr>
          <w:rFonts w:ascii="Times New Roman" w:hAnsi="Times New Roman" w:cs="Times New Roman"/>
          <w:sz w:val="24"/>
          <w:szCs w:val="24"/>
        </w:rPr>
        <w:t xml:space="preserve"> сельского поселения от 10.10.2018 № 259 «О</w:t>
      </w:r>
      <w:r w:rsidR="00A74FBB" w:rsidRPr="002013EC">
        <w:rPr>
          <w:rFonts w:ascii="Times New Roman" w:hAnsi="Times New Roman" w:cs="Times New Roman"/>
          <w:sz w:val="24"/>
          <w:szCs w:val="24"/>
        </w:rPr>
        <w:t>б установлении Порядка осуществ</w:t>
      </w:r>
      <w:r w:rsidRPr="002013EC">
        <w:rPr>
          <w:rFonts w:ascii="Times New Roman" w:hAnsi="Times New Roman" w:cs="Times New Roman"/>
          <w:sz w:val="24"/>
          <w:szCs w:val="24"/>
        </w:rPr>
        <w:t xml:space="preserve">ления муниципального земельного контроля в границах </w:t>
      </w:r>
      <w:proofErr w:type="spellStart"/>
      <w:r w:rsidRPr="002013EC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2013E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4A2A67" w:rsidRPr="002013EC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20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9F" w:rsidRPr="002013E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A2A67" w:rsidRPr="002013EC" w:rsidRDefault="004A2A67" w:rsidP="004A2A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>пункт 3 Порядка исключить;</w:t>
      </w:r>
    </w:p>
    <w:p w:rsidR="004A2A67" w:rsidRPr="002013EC" w:rsidRDefault="004A2A67" w:rsidP="004A2A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>дополнить пункт 5 Порядка после слов «объектов земельных отношений» словом «требований»;</w:t>
      </w:r>
    </w:p>
    <w:p w:rsidR="004A2A67" w:rsidRPr="002013EC" w:rsidRDefault="003875BB" w:rsidP="004A2A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A74FBB" w:rsidRPr="002013EC">
        <w:rPr>
          <w:rFonts w:ascii="Times New Roman" w:hAnsi="Times New Roman" w:cs="Times New Roman"/>
          <w:sz w:val="24"/>
          <w:szCs w:val="24"/>
        </w:rPr>
        <w:t xml:space="preserve">первый абзац </w:t>
      </w:r>
      <w:r w:rsidRPr="002013EC">
        <w:rPr>
          <w:rFonts w:ascii="Times New Roman" w:hAnsi="Times New Roman" w:cs="Times New Roman"/>
          <w:sz w:val="24"/>
          <w:szCs w:val="24"/>
        </w:rPr>
        <w:t>пункт</w:t>
      </w:r>
      <w:r w:rsidR="00A74FBB" w:rsidRPr="002013EC">
        <w:rPr>
          <w:rFonts w:ascii="Times New Roman" w:hAnsi="Times New Roman" w:cs="Times New Roman"/>
          <w:sz w:val="24"/>
          <w:szCs w:val="24"/>
        </w:rPr>
        <w:t>а</w:t>
      </w:r>
      <w:r w:rsidRPr="002013EC">
        <w:rPr>
          <w:rFonts w:ascii="Times New Roman" w:hAnsi="Times New Roman" w:cs="Times New Roman"/>
          <w:sz w:val="24"/>
          <w:szCs w:val="24"/>
        </w:rPr>
        <w:t xml:space="preserve"> 8 Порядка после слов «органа государственной власти» словами «юридического лица, индивидуального предпринимателя».</w:t>
      </w:r>
    </w:p>
    <w:p w:rsidR="00A74FBB" w:rsidRPr="002013EC" w:rsidRDefault="000807B4" w:rsidP="004A2A6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>д</w:t>
      </w:r>
      <w:r w:rsidR="00A74FBB" w:rsidRPr="002013EC">
        <w:rPr>
          <w:rFonts w:ascii="Times New Roman" w:hAnsi="Times New Roman" w:cs="Times New Roman"/>
          <w:sz w:val="24"/>
          <w:szCs w:val="24"/>
        </w:rPr>
        <w:t>ополнить второй абзац пункта 8 Порядка после слов</w:t>
      </w:r>
      <w:r w:rsidRPr="002013EC">
        <w:rPr>
          <w:rFonts w:ascii="Times New Roman" w:hAnsi="Times New Roman" w:cs="Times New Roman"/>
          <w:sz w:val="24"/>
          <w:szCs w:val="24"/>
        </w:rPr>
        <w:t xml:space="preserve"> «орган государственной власти» словами «юридическое лицо, индивидуальный предприниматель».</w:t>
      </w:r>
    </w:p>
    <w:p w:rsidR="00C10A08" w:rsidRPr="002013EC" w:rsidRDefault="007F35C2" w:rsidP="00C10A08">
      <w:pPr>
        <w:ind w:firstLine="709"/>
        <w:jc w:val="both"/>
        <w:rPr>
          <w:bCs/>
          <w:i/>
        </w:rPr>
      </w:pPr>
      <w:r w:rsidRPr="002013EC">
        <w:t xml:space="preserve">2. Опубликовать настоящее </w:t>
      </w:r>
      <w:r w:rsidR="00A35A45" w:rsidRPr="002013EC">
        <w:t>п</w:t>
      </w:r>
      <w:r w:rsidR="00C10A08" w:rsidRPr="002013EC">
        <w:t>остановление в официальном печатном издании</w:t>
      </w:r>
      <w:r w:rsidR="00A35A45" w:rsidRPr="002013EC">
        <w:t xml:space="preserve"> « Информационный бюллетень»</w:t>
      </w:r>
      <w:r w:rsidR="00C10A08" w:rsidRPr="002013EC">
        <w:t xml:space="preserve"> </w:t>
      </w:r>
      <w:proofErr w:type="spellStart"/>
      <w:r w:rsidRPr="002013EC">
        <w:rPr>
          <w:bCs/>
        </w:rPr>
        <w:t>Батуринского</w:t>
      </w:r>
      <w:proofErr w:type="spellEnd"/>
      <w:r w:rsidRPr="002013EC">
        <w:rPr>
          <w:bCs/>
        </w:rPr>
        <w:t xml:space="preserve"> сельского поселения</w:t>
      </w:r>
      <w:r w:rsidR="00C10A08" w:rsidRPr="002013EC">
        <w:rPr>
          <w:bCs/>
        </w:rPr>
        <w:t xml:space="preserve"> </w:t>
      </w:r>
      <w:r w:rsidR="00C10A08" w:rsidRPr="002013EC">
        <w:t xml:space="preserve">и разместить на официальном сайте </w:t>
      </w:r>
      <w:proofErr w:type="spellStart"/>
      <w:r w:rsidRPr="002013EC">
        <w:rPr>
          <w:bCs/>
        </w:rPr>
        <w:t>Батуринского</w:t>
      </w:r>
      <w:proofErr w:type="spellEnd"/>
      <w:r w:rsidRPr="002013EC">
        <w:rPr>
          <w:bCs/>
        </w:rPr>
        <w:t xml:space="preserve"> сельского поселения: </w:t>
      </w:r>
      <w:r w:rsidRPr="002013EC">
        <w:rPr>
          <w:bCs/>
          <w:lang w:val="en-US"/>
        </w:rPr>
        <w:t>www</w:t>
      </w:r>
      <w:r w:rsidRPr="002013EC">
        <w:rPr>
          <w:bCs/>
        </w:rPr>
        <w:t xml:space="preserve"> </w:t>
      </w:r>
      <w:proofErr w:type="spellStart"/>
      <w:r w:rsidRPr="002013EC">
        <w:rPr>
          <w:bCs/>
          <w:lang w:val="en-US"/>
        </w:rPr>
        <w:t>bselpasino</w:t>
      </w:r>
      <w:proofErr w:type="spellEnd"/>
      <w:r w:rsidRPr="002013EC">
        <w:rPr>
          <w:bCs/>
        </w:rPr>
        <w:t>.</w:t>
      </w:r>
      <w:proofErr w:type="spellStart"/>
      <w:r w:rsidRPr="002013EC">
        <w:rPr>
          <w:bCs/>
          <w:lang w:val="en-US"/>
        </w:rPr>
        <w:t>ru</w:t>
      </w:r>
      <w:proofErr w:type="spellEnd"/>
      <w:r w:rsidRPr="002013EC">
        <w:rPr>
          <w:bCs/>
        </w:rPr>
        <w:t>.</w:t>
      </w:r>
    </w:p>
    <w:p w:rsidR="00C10A08" w:rsidRPr="002013EC" w:rsidRDefault="00C10A08" w:rsidP="00C10A08">
      <w:pPr>
        <w:ind w:firstLine="709"/>
        <w:jc w:val="both"/>
      </w:pPr>
    </w:p>
    <w:p w:rsidR="007F35C2" w:rsidRPr="002013EC" w:rsidRDefault="007F35C2" w:rsidP="00C10A08">
      <w:pPr>
        <w:ind w:firstLine="709"/>
        <w:jc w:val="both"/>
      </w:pPr>
    </w:p>
    <w:p w:rsidR="00C10A08" w:rsidRPr="002013EC" w:rsidRDefault="00C10A08" w:rsidP="000807B4">
      <w:pPr>
        <w:jc w:val="both"/>
      </w:pPr>
    </w:p>
    <w:p w:rsidR="003875BB" w:rsidRPr="002013EC" w:rsidRDefault="007F35C2" w:rsidP="00C10A08">
      <w:pPr>
        <w:jc w:val="both"/>
      </w:pPr>
      <w:proofErr w:type="spellStart"/>
      <w:r w:rsidRPr="002013EC">
        <w:t>И.о</w:t>
      </w:r>
      <w:proofErr w:type="spellEnd"/>
      <w:r w:rsidRPr="002013EC">
        <w:t>. Главы</w:t>
      </w:r>
      <w:r w:rsidR="00C10A08" w:rsidRPr="002013EC">
        <w:t xml:space="preserve"> </w:t>
      </w:r>
      <w:r w:rsidR="009F507A" w:rsidRPr="002013EC">
        <w:t xml:space="preserve">администрации </w:t>
      </w:r>
      <w:proofErr w:type="spellStart"/>
      <w:r w:rsidRPr="002013EC">
        <w:t>Батуринского</w:t>
      </w:r>
      <w:proofErr w:type="spellEnd"/>
      <w:r w:rsidRPr="002013EC">
        <w:t xml:space="preserve"> </w:t>
      </w:r>
    </w:p>
    <w:p w:rsidR="00A74FBB" w:rsidRPr="002013EC" w:rsidRDefault="007F35C2" w:rsidP="000807B4">
      <w:pPr>
        <w:jc w:val="both"/>
      </w:pPr>
      <w:r w:rsidRPr="002013EC">
        <w:t xml:space="preserve">сельского поселения                              </w:t>
      </w:r>
      <w:r w:rsidR="003875BB" w:rsidRPr="002013EC">
        <w:t xml:space="preserve">        </w:t>
      </w:r>
      <w:r w:rsidR="009F507A" w:rsidRPr="002013EC">
        <w:t xml:space="preserve">                     </w:t>
      </w:r>
      <w:r w:rsidRPr="002013EC">
        <w:t xml:space="preserve"> </w:t>
      </w:r>
      <w:r w:rsidR="00C45E9B">
        <w:t xml:space="preserve">        </w:t>
      </w:r>
      <w:bookmarkStart w:id="0" w:name="_GoBack"/>
      <w:bookmarkEnd w:id="0"/>
      <w:r w:rsidRPr="002013EC">
        <w:t>Н.В. Злыднева</w:t>
      </w: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6122E9" w:rsidRPr="002013EC" w:rsidRDefault="006122E9" w:rsidP="000807B4">
      <w:pPr>
        <w:jc w:val="both"/>
      </w:pPr>
    </w:p>
    <w:p w:rsidR="009F507A" w:rsidRPr="002013EC" w:rsidRDefault="009F507A" w:rsidP="006122E9">
      <w:pPr>
        <w:tabs>
          <w:tab w:val="left" w:pos="5280"/>
        </w:tabs>
        <w:ind w:left="4820"/>
        <w:jc w:val="right"/>
      </w:pPr>
    </w:p>
    <w:p w:rsidR="002013EC" w:rsidRDefault="002013EC" w:rsidP="006122E9">
      <w:pPr>
        <w:tabs>
          <w:tab w:val="left" w:pos="5280"/>
        </w:tabs>
        <w:ind w:left="4820"/>
        <w:jc w:val="right"/>
      </w:pPr>
    </w:p>
    <w:p w:rsidR="002013EC" w:rsidRDefault="002013EC" w:rsidP="006122E9">
      <w:pPr>
        <w:tabs>
          <w:tab w:val="left" w:pos="5280"/>
        </w:tabs>
        <w:ind w:left="4820"/>
        <w:jc w:val="right"/>
      </w:pPr>
    </w:p>
    <w:p w:rsidR="00C10A08" w:rsidRPr="002013EC" w:rsidRDefault="00C10A08" w:rsidP="006122E9">
      <w:pPr>
        <w:tabs>
          <w:tab w:val="left" w:pos="5280"/>
        </w:tabs>
        <w:ind w:left="4820"/>
        <w:jc w:val="right"/>
      </w:pPr>
      <w:r w:rsidRPr="002013EC">
        <w:lastRenderedPageBreak/>
        <w:t>Приложение</w:t>
      </w:r>
    </w:p>
    <w:p w:rsidR="00C10A08" w:rsidRPr="002013EC" w:rsidRDefault="009C5D7E" w:rsidP="006122E9">
      <w:pPr>
        <w:ind w:left="4820"/>
        <w:jc w:val="right"/>
      </w:pPr>
      <w:r w:rsidRPr="002013EC">
        <w:t>к П</w:t>
      </w:r>
      <w:r w:rsidR="00C10A08" w:rsidRPr="002013EC">
        <w:t xml:space="preserve">остановлению Администрации </w:t>
      </w:r>
    </w:p>
    <w:p w:rsidR="00C10A08" w:rsidRPr="002013EC" w:rsidRDefault="005F0729" w:rsidP="006122E9">
      <w:pPr>
        <w:ind w:left="4820"/>
        <w:jc w:val="right"/>
      </w:pPr>
      <w:proofErr w:type="spellStart"/>
      <w:r w:rsidRPr="002013EC">
        <w:t>Батуринского</w:t>
      </w:r>
      <w:proofErr w:type="spellEnd"/>
      <w:r w:rsidRPr="002013EC">
        <w:t xml:space="preserve"> сельского поселения</w:t>
      </w:r>
    </w:p>
    <w:p w:rsidR="00C10A08" w:rsidRPr="002013EC" w:rsidRDefault="00C10A08" w:rsidP="006122E9">
      <w:pPr>
        <w:ind w:left="4820"/>
        <w:jc w:val="right"/>
      </w:pPr>
      <w:r w:rsidRPr="002013EC">
        <w:t xml:space="preserve">от </w:t>
      </w:r>
      <w:r w:rsidR="0033673A" w:rsidRPr="002013EC">
        <w:t>10.10.</w:t>
      </w:r>
      <w:r w:rsidR="005F0729" w:rsidRPr="002013EC">
        <w:t>2018</w:t>
      </w:r>
      <w:r w:rsidR="0033673A" w:rsidRPr="002013EC">
        <w:t xml:space="preserve"> </w:t>
      </w:r>
      <w:r w:rsidR="005F0729" w:rsidRPr="002013EC">
        <w:t xml:space="preserve">   </w:t>
      </w:r>
      <w:r w:rsidRPr="002013EC">
        <w:t xml:space="preserve">№ </w:t>
      </w:r>
      <w:r w:rsidR="0033673A" w:rsidRPr="002013EC">
        <w:t>259</w:t>
      </w:r>
    </w:p>
    <w:p w:rsidR="00CE6400" w:rsidRPr="002013EC" w:rsidRDefault="00CE6400" w:rsidP="006122E9">
      <w:pPr>
        <w:ind w:left="4820"/>
        <w:jc w:val="right"/>
      </w:pPr>
      <w:r w:rsidRPr="002013EC">
        <w:t xml:space="preserve">(с изменениями от </w:t>
      </w:r>
      <w:r w:rsidR="009F507A" w:rsidRPr="002013EC">
        <w:t>09.08.</w:t>
      </w:r>
      <w:r w:rsidRPr="002013EC">
        <w:t xml:space="preserve">2019 № </w:t>
      </w:r>
      <w:r w:rsidR="009F507A" w:rsidRPr="002013EC">
        <w:t>58</w:t>
      </w:r>
      <w:r w:rsidRPr="002013EC">
        <w:t>)</w:t>
      </w:r>
    </w:p>
    <w:p w:rsidR="00C10A08" w:rsidRPr="002013EC" w:rsidRDefault="00C10A08" w:rsidP="00C10A08">
      <w:pPr>
        <w:ind w:left="4820"/>
        <w:jc w:val="both"/>
      </w:pPr>
    </w:p>
    <w:p w:rsidR="00C10A08" w:rsidRPr="002013EC" w:rsidRDefault="00C10A08" w:rsidP="00C10A08">
      <w:pPr>
        <w:jc w:val="center"/>
      </w:pPr>
      <w:r w:rsidRPr="002013EC">
        <w:rPr>
          <w:bCs/>
        </w:rPr>
        <w:t>Порядок</w:t>
      </w:r>
    </w:p>
    <w:p w:rsidR="00C10A08" w:rsidRPr="002013EC" w:rsidRDefault="00C10A08" w:rsidP="00C10A08">
      <w:pPr>
        <w:jc w:val="center"/>
        <w:rPr>
          <w:bCs/>
        </w:rPr>
      </w:pPr>
      <w:r w:rsidRPr="002013EC">
        <w:t xml:space="preserve">осуществления муниципального земельного контроля в границах </w:t>
      </w:r>
      <w:proofErr w:type="spellStart"/>
      <w:r w:rsidR="005F0729" w:rsidRPr="002013EC">
        <w:rPr>
          <w:bCs/>
        </w:rPr>
        <w:t>Батуринского</w:t>
      </w:r>
      <w:proofErr w:type="spellEnd"/>
      <w:r w:rsidR="005F0729" w:rsidRPr="002013EC">
        <w:rPr>
          <w:bCs/>
        </w:rPr>
        <w:t xml:space="preserve"> сельского поселения</w:t>
      </w:r>
    </w:p>
    <w:p w:rsidR="00CE6400" w:rsidRPr="002013EC" w:rsidRDefault="00CE6400" w:rsidP="00C10A08">
      <w:pPr>
        <w:jc w:val="center"/>
        <w:rPr>
          <w:b/>
          <w:bCs/>
        </w:rPr>
      </w:pPr>
      <w:r w:rsidRPr="002013EC">
        <w:rPr>
          <w:b/>
          <w:bCs/>
        </w:rPr>
        <w:t>актуальная редакция</w:t>
      </w:r>
    </w:p>
    <w:p w:rsidR="00C10A08" w:rsidRPr="002013EC" w:rsidRDefault="00C10A08" w:rsidP="00C10A08">
      <w:pPr>
        <w:ind w:firstLine="709"/>
        <w:jc w:val="both"/>
        <w:rPr>
          <w:bCs/>
        </w:rPr>
      </w:pPr>
    </w:p>
    <w:p w:rsidR="00C10A08" w:rsidRPr="002013EC" w:rsidRDefault="00C10A08" w:rsidP="00C10A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осуществления муниципального земельного контроля в границах </w:t>
      </w:r>
      <w:proofErr w:type="spellStart"/>
      <w:r w:rsidR="005F0729" w:rsidRPr="002013EC">
        <w:rPr>
          <w:rFonts w:ascii="Times New Roman" w:hAnsi="Times New Roman" w:cs="Times New Roman"/>
          <w:bCs/>
          <w:sz w:val="24"/>
          <w:szCs w:val="24"/>
        </w:rPr>
        <w:t>Батуринского</w:t>
      </w:r>
      <w:proofErr w:type="spellEnd"/>
      <w:r w:rsidR="005F0729" w:rsidRPr="002013EC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2013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F0729" w:rsidRPr="002013EC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7F1B7E" w:rsidRPr="002013E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013EC">
        <w:rPr>
          <w:rFonts w:ascii="Times New Roman" w:hAnsi="Times New Roman" w:cs="Times New Roman"/>
          <w:sz w:val="24"/>
          <w:szCs w:val="24"/>
        </w:rPr>
        <w:t>(далее - муниципальный контроль).</w:t>
      </w:r>
    </w:p>
    <w:p w:rsidR="00C10A08" w:rsidRPr="002013EC" w:rsidRDefault="00C10A08" w:rsidP="00C10A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EC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7F1B7E" w:rsidRPr="002013E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33673A" w:rsidRPr="002013EC">
        <w:rPr>
          <w:rFonts w:ascii="Times New Roman" w:hAnsi="Times New Roman" w:cs="Times New Roman"/>
          <w:sz w:val="24"/>
          <w:szCs w:val="24"/>
        </w:rPr>
        <w:t>А</w:t>
      </w:r>
      <w:r w:rsidR="007F1B7E" w:rsidRPr="002013EC">
        <w:rPr>
          <w:rFonts w:ascii="Times New Roman" w:hAnsi="Times New Roman" w:cs="Times New Roman"/>
          <w:sz w:val="24"/>
          <w:szCs w:val="24"/>
        </w:rPr>
        <w:t>дминистрация</w:t>
      </w:r>
      <w:r w:rsidRPr="00201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729" w:rsidRPr="002013EC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5F0729" w:rsidRPr="002013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1B7E" w:rsidRPr="002013EC">
        <w:rPr>
          <w:rFonts w:ascii="Times New Roman" w:hAnsi="Times New Roman" w:cs="Times New Roman"/>
          <w:sz w:val="24"/>
          <w:szCs w:val="24"/>
        </w:rPr>
        <w:t xml:space="preserve"> </w:t>
      </w:r>
      <w:r w:rsidRPr="002013EC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Pr="002013EC">
        <w:rPr>
          <w:rFonts w:ascii="Times New Roman" w:hAnsi="Times New Roman" w:cs="Times New Roman"/>
          <w:i/>
          <w:sz w:val="24"/>
          <w:szCs w:val="24"/>
        </w:rPr>
        <w:t>.</w:t>
      </w:r>
    </w:p>
    <w:p w:rsidR="00C10A08" w:rsidRPr="002013EC" w:rsidRDefault="00CE6400" w:rsidP="00C10A0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013EC">
        <w:rPr>
          <w:lang w:eastAsia="ru-RU"/>
        </w:rPr>
        <w:t xml:space="preserve">Пункт исключен постановлением от </w:t>
      </w:r>
      <w:r w:rsidR="009F507A" w:rsidRPr="002013EC">
        <w:rPr>
          <w:lang w:eastAsia="ru-RU"/>
        </w:rPr>
        <w:t>09.08.</w:t>
      </w:r>
      <w:r w:rsidRPr="002013EC">
        <w:rPr>
          <w:lang w:eastAsia="ru-RU"/>
        </w:rPr>
        <w:t xml:space="preserve">2019 № </w:t>
      </w:r>
      <w:r w:rsidR="009F507A" w:rsidRPr="002013EC">
        <w:rPr>
          <w:lang w:eastAsia="ru-RU"/>
        </w:rPr>
        <w:t>58</w:t>
      </w:r>
      <w:r w:rsidRPr="002013EC">
        <w:rPr>
          <w:lang w:eastAsia="ru-RU"/>
        </w:rPr>
        <w:t>.</w:t>
      </w:r>
    </w:p>
    <w:p w:rsidR="00C10A08" w:rsidRPr="002013EC" w:rsidRDefault="00C558CA" w:rsidP="00C558CA">
      <w:pPr>
        <w:suppressAutoHyphens w:val="0"/>
        <w:autoSpaceDE w:val="0"/>
        <w:autoSpaceDN w:val="0"/>
        <w:adjustRightInd w:val="0"/>
        <w:ind w:firstLine="709"/>
        <w:jc w:val="both"/>
      </w:pPr>
      <w:r w:rsidRPr="002013EC">
        <w:rPr>
          <w:lang w:eastAsia="ru-RU"/>
        </w:rPr>
        <w:t xml:space="preserve">4. </w:t>
      </w:r>
      <w:r w:rsidRPr="002013EC"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8" w:history="1">
        <w:r w:rsidRPr="002013EC">
          <w:rPr>
            <w:rStyle w:val="ab"/>
            <w:color w:val="auto"/>
            <w:u w:val="none"/>
          </w:rPr>
          <w:t>законом</w:t>
        </w:r>
      </w:hyperlink>
      <w:r w:rsidRPr="002013EC"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9" w:history="1">
        <w:r w:rsidRPr="002013EC">
          <w:rPr>
            <w:rStyle w:val="ab"/>
            <w:color w:val="auto"/>
            <w:u w:val="none"/>
          </w:rPr>
          <w:t>закон</w:t>
        </w:r>
      </w:hyperlink>
      <w:r w:rsidRPr="002013EC">
        <w:t xml:space="preserve"> № 294-ФЗ) с учетом особенностей, установленных Земельным </w:t>
      </w:r>
      <w:hyperlink r:id="rId10" w:history="1">
        <w:r w:rsidRPr="002013EC">
          <w:rPr>
            <w:rStyle w:val="ab"/>
            <w:color w:val="auto"/>
            <w:u w:val="none"/>
          </w:rPr>
          <w:t>кодексом</w:t>
        </w:r>
      </w:hyperlink>
      <w:r w:rsidRPr="002013EC">
        <w:t xml:space="preserve"> Российской Федерации</w:t>
      </w:r>
      <w:r w:rsidR="00990CC9" w:rsidRPr="002013EC">
        <w:t>.</w:t>
      </w:r>
      <w:r w:rsidRPr="002013EC">
        <w:t xml:space="preserve">  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t xml:space="preserve">5. Предметом муниципального контроля является </w:t>
      </w:r>
      <w:r w:rsidRPr="002013EC">
        <w:rPr>
          <w:lang w:eastAsia="ru-RU"/>
        </w:rPr>
        <w:t xml:space="preserve"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</w:t>
      </w:r>
      <w:proofErr w:type="gramStart"/>
      <w:r w:rsidRPr="002013EC">
        <w:rPr>
          <w:lang w:eastAsia="ru-RU"/>
        </w:rPr>
        <w:t>в</w:t>
      </w:r>
      <w:proofErr w:type="gramEnd"/>
      <w:r w:rsidRPr="002013EC">
        <w:rPr>
          <w:lang w:eastAsia="ru-RU"/>
        </w:rPr>
        <w:t xml:space="preserve"> </w:t>
      </w:r>
      <w:proofErr w:type="gramStart"/>
      <w:r w:rsidRPr="002013EC">
        <w:rPr>
          <w:lang w:eastAsia="ru-RU"/>
        </w:rPr>
        <w:t xml:space="preserve">отношении объектов земельных отношений </w:t>
      </w:r>
      <w:r w:rsidR="00A74FBB" w:rsidRPr="002013EC">
        <w:rPr>
          <w:lang w:eastAsia="ru-RU"/>
        </w:rPr>
        <w:t xml:space="preserve">требований </w:t>
      </w:r>
      <w:r w:rsidRPr="002013EC">
        <w:rPr>
          <w:lang w:eastAsia="ru-RU"/>
        </w:rPr>
        <w:t>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  <w:proofErr w:type="gramEnd"/>
    </w:p>
    <w:p w:rsidR="00A74FBB" w:rsidRPr="002013EC" w:rsidRDefault="00A74FBB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(</w:t>
      </w:r>
      <w:r w:rsidRPr="002013EC">
        <w:rPr>
          <w:b/>
          <w:lang w:eastAsia="ru-RU"/>
        </w:rPr>
        <w:t xml:space="preserve">в редакции постановления от </w:t>
      </w:r>
      <w:r w:rsidR="009F507A" w:rsidRPr="002013EC">
        <w:rPr>
          <w:b/>
          <w:lang w:eastAsia="ru-RU"/>
        </w:rPr>
        <w:t>09.08.</w:t>
      </w:r>
      <w:r w:rsidRPr="002013EC">
        <w:rPr>
          <w:b/>
          <w:lang w:eastAsia="ru-RU"/>
        </w:rPr>
        <w:t xml:space="preserve">2019 № </w:t>
      </w:r>
      <w:r w:rsidR="009F507A" w:rsidRPr="002013EC">
        <w:rPr>
          <w:b/>
          <w:lang w:eastAsia="ru-RU"/>
        </w:rPr>
        <w:t>58</w:t>
      </w:r>
      <w:r w:rsidRPr="002013EC">
        <w:rPr>
          <w:lang w:eastAsia="ru-RU"/>
        </w:rPr>
        <w:t>)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6. Муниципальный контроль осуществляется посредством: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1) организации и проведения проверок;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C10A08" w:rsidRPr="002013EC" w:rsidRDefault="00C66E67" w:rsidP="00C10A08">
      <w:pPr>
        <w:ind w:firstLine="709"/>
        <w:jc w:val="both"/>
        <w:rPr>
          <w:lang w:eastAsia="ru-RU"/>
        </w:rPr>
      </w:pPr>
      <w:r w:rsidRPr="002013EC">
        <w:rPr>
          <w:lang w:eastAsia="ru-RU"/>
        </w:rPr>
        <w:t>7</w:t>
      </w:r>
      <w:r w:rsidR="00C10A08" w:rsidRPr="002013EC">
        <w:rPr>
          <w:lang w:eastAsia="ru-RU"/>
        </w:rPr>
        <w:t xml:space="preserve">. Должностные лица уполномоченного органа </w:t>
      </w:r>
      <w:r w:rsidR="00C10A08" w:rsidRPr="002013EC">
        <w:t xml:space="preserve">при осуществлении муниципального контроля </w:t>
      </w:r>
      <w:r w:rsidR="00C10A08" w:rsidRPr="002013EC">
        <w:rPr>
          <w:lang w:eastAsia="ru-RU"/>
        </w:rPr>
        <w:t xml:space="preserve">обязаны соблюдать ограничения и выполнять обязанности, установленные </w:t>
      </w:r>
      <w:hyperlink r:id="rId11" w:history="1">
        <w:r w:rsidR="00C10A08" w:rsidRPr="002013EC">
          <w:rPr>
            <w:lang w:eastAsia="ru-RU"/>
          </w:rPr>
          <w:t>статьями 15</w:t>
        </w:r>
      </w:hyperlink>
      <w:r w:rsidR="00C10A08" w:rsidRPr="002013EC">
        <w:rPr>
          <w:lang w:eastAsia="ru-RU"/>
        </w:rPr>
        <w:t xml:space="preserve"> - </w:t>
      </w:r>
      <w:hyperlink r:id="rId12" w:history="1">
        <w:r w:rsidR="00C10A08" w:rsidRPr="002013EC">
          <w:rPr>
            <w:lang w:eastAsia="ru-RU"/>
          </w:rPr>
          <w:t>18</w:t>
        </w:r>
      </w:hyperlink>
      <w:r w:rsidR="00C10A08" w:rsidRPr="002013EC">
        <w:rPr>
          <w:lang w:eastAsia="ru-RU"/>
        </w:rPr>
        <w:t xml:space="preserve"> Федерального закона </w:t>
      </w:r>
      <w:r w:rsidR="006C31D0" w:rsidRPr="002013EC">
        <w:rPr>
          <w:lang w:eastAsia="ru-RU"/>
        </w:rPr>
        <w:t xml:space="preserve">от 26.12.2008 </w:t>
      </w:r>
      <w:r w:rsidR="00C10A08" w:rsidRPr="002013EC">
        <w:rPr>
          <w:lang w:eastAsia="ru-RU"/>
        </w:rPr>
        <w:t xml:space="preserve">№ 294-ФЗ. </w:t>
      </w:r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8</w:t>
      </w:r>
      <w:r w:rsidR="00C10A08" w:rsidRPr="002013EC">
        <w:rPr>
          <w:lang w:eastAsia="ru-RU"/>
        </w:rPr>
        <w:t>. Проверка в отношении органа местного самоуправления, органа государственной власти,</w:t>
      </w:r>
      <w:r w:rsidR="00A74FBB" w:rsidRPr="002013EC">
        <w:rPr>
          <w:lang w:eastAsia="ru-RU"/>
        </w:rPr>
        <w:t xml:space="preserve"> юридического лица, индивидуального предпринимателя,</w:t>
      </w:r>
      <w:r w:rsidR="00C10A08" w:rsidRPr="002013EC">
        <w:rPr>
          <w:lang w:eastAsia="ru-RU"/>
        </w:rPr>
        <w:t xml:space="preserve"> гражданина проводится на основании </w:t>
      </w:r>
      <w:r w:rsidR="009C5D7E" w:rsidRPr="002013EC">
        <w:rPr>
          <w:lang w:eastAsia="ru-RU"/>
        </w:rPr>
        <w:t xml:space="preserve">Административного регламента осуществления муниципального земельного контроля, утвержденного Постановлением Администрации </w:t>
      </w:r>
      <w:proofErr w:type="spellStart"/>
      <w:r w:rsidR="009C5D7E" w:rsidRPr="002013EC">
        <w:rPr>
          <w:lang w:eastAsia="ru-RU"/>
        </w:rPr>
        <w:t>Батуринского</w:t>
      </w:r>
      <w:proofErr w:type="spellEnd"/>
      <w:r w:rsidR="009C5D7E" w:rsidRPr="002013EC">
        <w:rPr>
          <w:lang w:eastAsia="ru-RU"/>
        </w:rPr>
        <w:t xml:space="preserve"> сельского поселения от 14.07.2014 г. № 102.</w:t>
      </w:r>
    </w:p>
    <w:p w:rsidR="00A74FBB" w:rsidRPr="002013EC" w:rsidRDefault="00A74FBB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(</w:t>
      </w:r>
      <w:r w:rsidRPr="002013EC">
        <w:rPr>
          <w:b/>
          <w:lang w:eastAsia="ru-RU"/>
        </w:rPr>
        <w:t xml:space="preserve">в редакции постановления от </w:t>
      </w:r>
      <w:r w:rsidR="009F507A" w:rsidRPr="002013EC">
        <w:rPr>
          <w:b/>
          <w:lang w:eastAsia="ru-RU"/>
        </w:rPr>
        <w:t>09.08.</w:t>
      </w:r>
      <w:r w:rsidRPr="002013EC">
        <w:rPr>
          <w:b/>
          <w:lang w:eastAsia="ru-RU"/>
        </w:rPr>
        <w:t xml:space="preserve"> 2019 № </w:t>
      </w:r>
      <w:r w:rsidR="009F507A" w:rsidRPr="002013EC">
        <w:rPr>
          <w:b/>
          <w:lang w:eastAsia="ru-RU"/>
        </w:rPr>
        <w:t>58</w:t>
      </w:r>
      <w:r w:rsidRPr="002013EC">
        <w:rPr>
          <w:lang w:eastAsia="ru-RU"/>
        </w:rPr>
        <w:t>)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Орган местного самоуправления, орган государственной власти</w:t>
      </w:r>
      <w:r w:rsidR="00A74FBB" w:rsidRPr="002013EC">
        <w:rPr>
          <w:lang w:eastAsia="ru-RU"/>
        </w:rPr>
        <w:t>, юридическое лицо, индивидуальный предприниматель</w:t>
      </w:r>
      <w:r w:rsidRPr="002013EC">
        <w:rPr>
          <w:lang w:eastAsia="ru-RU"/>
        </w:rPr>
        <w:t xml:space="preserve"> уведомляются уполномоченным органом о проведении плановой проверки не </w:t>
      </w:r>
      <w:proofErr w:type="gramStart"/>
      <w:r w:rsidRPr="002013EC">
        <w:rPr>
          <w:lang w:eastAsia="ru-RU"/>
        </w:rPr>
        <w:t>позднее</w:t>
      </w:r>
      <w:proofErr w:type="gramEnd"/>
      <w:r w:rsidRPr="002013EC">
        <w:rPr>
          <w:lang w:eastAsia="ru-RU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</w:t>
      </w:r>
      <w:r w:rsidRPr="002013EC">
        <w:rPr>
          <w:lang w:eastAsia="ru-RU"/>
        </w:rPr>
        <w:lastRenderedPageBreak/>
        <w:t>начала проведения внеплановой проверки посредством направления уведомления любым доступным способом.</w:t>
      </w:r>
    </w:p>
    <w:p w:rsidR="00A74FBB" w:rsidRPr="002013EC" w:rsidRDefault="00A74FBB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(</w:t>
      </w:r>
      <w:proofErr w:type="gramStart"/>
      <w:r w:rsidRPr="002013EC">
        <w:rPr>
          <w:b/>
          <w:lang w:eastAsia="ru-RU"/>
        </w:rPr>
        <w:t>в</w:t>
      </w:r>
      <w:proofErr w:type="gramEnd"/>
      <w:r w:rsidRPr="002013EC">
        <w:rPr>
          <w:b/>
          <w:lang w:eastAsia="ru-RU"/>
        </w:rPr>
        <w:t xml:space="preserve"> редакции постановления от </w:t>
      </w:r>
      <w:r w:rsidR="009F507A" w:rsidRPr="002013EC">
        <w:rPr>
          <w:b/>
          <w:lang w:eastAsia="ru-RU"/>
        </w:rPr>
        <w:t>09.08.</w:t>
      </w:r>
      <w:r w:rsidRPr="002013EC">
        <w:rPr>
          <w:b/>
          <w:lang w:eastAsia="ru-RU"/>
        </w:rPr>
        <w:t xml:space="preserve"> 2019 № </w:t>
      </w:r>
      <w:r w:rsidR="009F507A" w:rsidRPr="002013EC">
        <w:rPr>
          <w:b/>
          <w:lang w:eastAsia="ru-RU"/>
        </w:rPr>
        <w:t>58</w:t>
      </w:r>
      <w:r w:rsidRPr="002013EC">
        <w:rPr>
          <w:lang w:eastAsia="ru-RU"/>
        </w:rPr>
        <w:t>)</w:t>
      </w:r>
    </w:p>
    <w:p w:rsidR="00C10A08" w:rsidRPr="002013EC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 xml:space="preserve">Граждане уведомляются уполномоченным органом о проведении плановой проверки не </w:t>
      </w:r>
      <w:proofErr w:type="gramStart"/>
      <w:r w:rsidRPr="002013EC">
        <w:rPr>
          <w:lang w:eastAsia="ru-RU"/>
        </w:rPr>
        <w:t>позднее</w:t>
      </w:r>
      <w:proofErr w:type="gramEnd"/>
      <w:r w:rsidRPr="002013EC">
        <w:rPr>
          <w:lang w:eastAsia="ru-RU"/>
        </w:rPr>
        <w:t xml:space="preserve">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9</w:t>
      </w:r>
      <w:r w:rsidR="00C10A08" w:rsidRPr="002013EC">
        <w:rPr>
          <w:lang w:eastAsia="ru-RU"/>
        </w:rPr>
        <w:t>. По результатам проверки должностные лица уполномоченного органа составляют акт проверки в двух экземплярах.</w:t>
      </w:r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10</w:t>
      </w:r>
      <w:r w:rsidR="00C10A08" w:rsidRPr="002013EC">
        <w:rPr>
          <w:lang w:eastAsia="ru-RU"/>
        </w:rPr>
        <w:t>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11</w:t>
      </w:r>
      <w:r w:rsidR="00C10A08" w:rsidRPr="002013EC">
        <w:rPr>
          <w:lang w:eastAsia="ru-RU"/>
        </w:rPr>
        <w:t xml:space="preserve">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12</w:t>
      </w:r>
      <w:r w:rsidR="00C10A08" w:rsidRPr="002013EC">
        <w:rPr>
          <w:lang w:eastAsia="ru-RU"/>
        </w:rPr>
        <w:t>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13EC">
        <w:rPr>
          <w:lang w:eastAsia="ru-RU"/>
        </w:rPr>
        <w:t>13</w:t>
      </w:r>
      <w:r w:rsidR="00C10A08" w:rsidRPr="002013EC">
        <w:rPr>
          <w:lang w:eastAsia="ru-RU"/>
        </w:rPr>
        <w:t xml:space="preserve">. </w:t>
      </w:r>
      <w:proofErr w:type="gramStart"/>
      <w:r w:rsidR="00C10A08" w:rsidRPr="002013EC">
        <w:rPr>
          <w:lang w:eastAsia="ru-RU"/>
        </w:rPr>
        <w:t>В случае выявления факта размещения объекта капитального строительства на земельном участке, на котором согласно требований действующего законодательства не допускается размещение такого объекта, уполномоченный орган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документов, подтверждающих указанный факт.</w:t>
      </w:r>
      <w:proofErr w:type="gramEnd"/>
    </w:p>
    <w:p w:rsidR="00C10A08" w:rsidRPr="002013EC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</w:pPr>
      <w:r w:rsidRPr="002013EC">
        <w:rPr>
          <w:lang w:eastAsia="ru-RU"/>
        </w:rPr>
        <w:t>14</w:t>
      </w:r>
      <w:r w:rsidR="00C10A08" w:rsidRPr="002013EC">
        <w:rPr>
          <w:lang w:eastAsia="ru-RU"/>
        </w:rPr>
        <w:t>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sectPr w:rsidR="00C10A08" w:rsidRPr="002013EC" w:rsidSect="00C10A08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6E" w:rsidRDefault="0036786E" w:rsidP="00C10A08">
      <w:r>
        <w:separator/>
      </w:r>
    </w:p>
  </w:endnote>
  <w:endnote w:type="continuationSeparator" w:id="0">
    <w:p w:rsidR="0036786E" w:rsidRDefault="0036786E" w:rsidP="00C1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6E" w:rsidRDefault="0036786E" w:rsidP="00C10A08">
      <w:r>
        <w:separator/>
      </w:r>
    </w:p>
  </w:footnote>
  <w:footnote w:type="continuationSeparator" w:id="0">
    <w:p w:rsidR="0036786E" w:rsidRDefault="0036786E" w:rsidP="00C1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558827"/>
      <w:docPartObj>
        <w:docPartGallery w:val="Page Numbers (Top of Page)"/>
        <w:docPartUnique/>
      </w:docPartObj>
    </w:sdtPr>
    <w:sdtEndPr/>
    <w:sdtContent>
      <w:p w:rsidR="00C10A08" w:rsidRDefault="004171C5">
        <w:pPr>
          <w:pStyle w:val="a7"/>
          <w:jc w:val="center"/>
        </w:pPr>
        <w:r>
          <w:fldChar w:fldCharType="begin"/>
        </w:r>
        <w:r w:rsidR="00C10A08">
          <w:instrText>PAGE   \* MERGEFORMAT</w:instrText>
        </w:r>
        <w:r>
          <w:fldChar w:fldCharType="separate"/>
        </w:r>
        <w:r w:rsidR="00C45E9B">
          <w:rPr>
            <w:noProof/>
          </w:rPr>
          <w:t>3</w:t>
        </w:r>
        <w:r>
          <w:fldChar w:fldCharType="end"/>
        </w:r>
      </w:p>
    </w:sdtContent>
  </w:sdt>
  <w:p w:rsidR="00C10A08" w:rsidRDefault="00C10A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08" w:rsidRPr="0058060F" w:rsidRDefault="00C10A08" w:rsidP="007F1B7E">
    <w:pPr>
      <w:pStyle w:val="a7"/>
      <w:rPr>
        <w:i/>
      </w:rPr>
    </w:pPr>
  </w:p>
  <w:p w:rsidR="00C10A08" w:rsidRDefault="00C10A08" w:rsidP="00C10A08">
    <w:pPr>
      <w:pStyle w:val="a7"/>
    </w:pPr>
  </w:p>
  <w:p w:rsidR="00C10A08" w:rsidRDefault="00C10A08" w:rsidP="00C10A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4E3F"/>
    <w:multiLevelType w:val="hybridMultilevel"/>
    <w:tmpl w:val="C35C1A42"/>
    <w:lvl w:ilvl="0" w:tplc="470603B6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E35E3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83A32"/>
    <w:multiLevelType w:val="hybridMultilevel"/>
    <w:tmpl w:val="A19A1834"/>
    <w:lvl w:ilvl="0" w:tplc="E056EC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3622273"/>
    <w:multiLevelType w:val="hybridMultilevel"/>
    <w:tmpl w:val="D2A8FC7E"/>
    <w:lvl w:ilvl="0" w:tplc="DC8EC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3231CC"/>
    <w:multiLevelType w:val="hybridMultilevel"/>
    <w:tmpl w:val="935A6924"/>
    <w:lvl w:ilvl="0" w:tplc="F04E8F0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08"/>
    <w:rsid w:val="000149F0"/>
    <w:rsid w:val="00053985"/>
    <w:rsid w:val="000807B4"/>
    <w:rsid w:val="000F5F4C"/>
    <w:rsid w:val="00175C9F"/>
    <w:rsid w:val="002013EC"/>
    <w:rsid w:val="00215DAD"/>
    <w:rsid w:val="00262A2C"/>
    <w:rsid w:val="0033673A"/>
    <w:rsid w:val="0036786E"/>
    <w:rsid w:val="003875BB"/>
    <w:rsid w:val="004171C5"/>
    <w:rsid w:val="00465D73"/>
    <w:rsid w:val="00495ED3"/>
    <w:rsid w:val="004A2A67"/>
    <w:rsid w:val="005D1732"/>
    <w:rsid w:val="005F0729"/>
    <w:rsid w:val="006122E9"/>
    <w:rsid w:val="006B3AF5"/>
    <w:rsid w:val="006C31D0"/>
    <w:rsid w:val="007C0E4A"/>
    <w:rsid w:val="007F1B7E"/>
    <w:rsid w:val="007F35C2"/>
    <w:rsid w:val="00820D99"/>
    <w:rsid w:val="00990CC9"/>
    <w:rsid w:val="009A2302"/>
    <w:rsid w:val="009C5D7E"/>
    <w:rsid w:val="009F507A"/>
    <w:rsid w:val="00A35A45"/>
    <w:rsid w:val="00A74FBB"/>
    <w:rsid w:val="00AA5320"/>
    <w:rsid w:val="00C10A08"/>
    <w:rsid w:val="00C27529"/>
    <w:rsid w:val="00C42E3B"/>
    <w:rsid w:val="00C45E9B"/>
    <w:rsid w:val="00C558CA"/>
    <w:rsid w:val="00C66E67"/>
    <w:rsid w:val="00CA398D"/>
    <w:rsid w:val="00CE6400"/>
    <w:rsid w:val="00D91A9D"/>
    <w:rsid w:val="00DA1F37"/>
    <w:rsid w:val="00DF2C2A"/>
    <w:rsid w:val="00EC1522"/>
    <w:rsid w:val="00ED254A"/>
    <w:rsid w:val="00EE6C05"/>
    <w:rsid w:val="00F9654F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a5"/>
    <w:qFormat/>
    <w:rsid w:val="00C10A08"/>
    <w:pPr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3"/>
    <w:rsid w:val="00C10A08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Title">
    <w:name w:val="ConsPlusTitle"/>
    <w:rsid w:val="00C10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6"/>
    <w:uiPriority w:val="99"/>
    <w:unhideWhenUsed/>
    <w:rsid w:val="00C10A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uiPriority w:val="99"/>
    <w:unhideWhenUsed/>
    <w:rsid w:val="00C10A0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4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640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665CCDE0CAFBC2BD30C66CDEDF8A34E23717D2p7X3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B55A0BF86FB75F69590CD15ADAE4896C4AE7427A74972A92BA0A325EC79978F97474D473CEE8LDT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AB55A0BF86FB75F69590CD15ADAE4896C4AE7427A74972A92BA0A325EC79978F97474D473CDE2LDT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46EC84B7B33AA8BA34665CCDE0CAFBC3B432C767DDDF8A34E23717D2p7X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B8D907688F965EDABC6ED1B008CB168180354B1F035F21A1084A52BCFQF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2019-08-09T09:52:00Z</cp:lastPrinted>
  <dcterms:created xsi:type="dcterms:W3CDTF">2018-10-12T03:18:00Z</dcterms:created>
  <dcterms:modified xsi:type="dcterms:W3CDTF">2019-08-09T09:53:00Z</dcterms:modified>
  <cp:contentStatus/>
</cp:coreProperties>
</file>