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E" w:rsidRPr="001F625E" w:rsidRDefault="001F625E" w:rsidP="00096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5E" w:rsidRDefault="001F625E" w:rsidP="000F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5E">
        <w:rPr>
          <w:rFonts w:ascii="Times New Roman" w:hAnsi="Times New Roman" w:cs="Times New Roman"/>
          <w:b/>
          <w:sz w:val="28"/>
          <w:szCs w:val="28"/>
        </w:rPr>
        <w:t>Если к вам пришла проверка. Памятка для юридических лиц и индивидуальных предпринимателей</w:t>
      </w:r>
    </w:p>
    <w:p w:rsidR="00644F30" w:rsidRPr="00644F30" w:rsidRDefault="004D4A64" w:rsidP="00644F3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2B2B2B"/>
          <w:sz w:val="28"/>
          <w:szCs w:val="28"/>
        </w:rPr>
      </w:pPr>
      <w:r w:rsidRPr="00644F30">
        <w:rPr>
          <w:color w:val="2B2B2B"/>
          <w:sz w:val="28"/>
          <w:szCs w:val="28"/>
        </w:rPr>
        <w:t xml:space="preserve">«Проверкой»  в деловом обиходе называется мероприятие, проводимое сотрудниками Росреестра, МЧС, прокуратуры и других контрольно-надзорных органов. </w:t>
      </w:r>
      <w:r w:rsidR="00644F30" w:rsidRPr="00644F30">
        <w:rPr>
          <w:color w:val="2B2B2B"/>
          <w:sz w:val="28"/>
          <w:szCs w:val="28"/>
        </w:rPr>
        <w:t>В зависимости от статуса и целей проверяющих им следует представлять различную информацию и документы – различные органы обладают различными полномочиями. Приведём здесь основные и общедоступные правила поведения при любых проверках. </w:t>
      </w:r>
    </w:p>
    <w:p w:rsidR="00644F30" w:rsidRPr="00644F30" w:rsidRDefault="00644F30" w:rsidP="00644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44F30">
        <w:rPr>
          <w:rFonts w:ascii="Times New Roman" w:hAnsi="Times New Roman" w:cs="Times New Roman"/>
          <w:color w:val="2B2B2B"/>
          <w:sz w:val="28"/>
          <w:szCs w:val="28"/>
        </w:rPr>
        <w:t xml:space="preserve">Не конфликтуйте с </w:t>
      </w:r>
      <w:proofErr w:type="gramStart"/>
      <w:r w:rsidRPr="00644F30">
        <w:rPr>
          <w:rFonts w:ascii="Times New Roman" w:hAnsi="Times New Roman" w:cs="Times New Roman"/>
          <w:color w:val="2B2B2B"/>
          <w:sz w:val="28"/>
          <w:szCs w:val="28"/>
        </w:rPr>
        <w:t>проверяющими</w:t>
      </w:r>
      <w:proofErr w:type="gramEnd"/>
      <w:r w:rsidRPr="00644F30">
        <w:rPr>
          <w:rFonts w:ascii="Times New Roman" w:hAnsi="Times New Roman" w:cs="Times New Roman"/>
          <w:color w:val="2B2B2B"/>
          <w:sz w:val="28"/>
          <w:szCs w:val="28"/>
        </w:rPr>
        <w:t xml:space="preserve"> без причины</w:t>
      </w:r>
      <w:r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644F30" w:rsidRPr="00644F30" w:rsidRDefault="00644F30" w:rsidP="00644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44F30">
        <w:rPr>
          <w:rFonts w:ascii="Times New Roman" w:hAnsi="Times New Roman" w:cs="Times New Roman"/>
          <w:color w:val="2B2B2B"/>
          <w:sz w:val="28"/>
          <w:szCs w:val="28"/>
        </w:rPr>
        <w:t xml:space="preserve">Не пытайтесь с порога “договориться” с </w:t>
      </w:r>
      <w:proofErr w:type="gramStart"/>
      <w:r w:rsidRPr="00644F30">
        <w:rPr>
          <w:rFonts w:ascii="Times New Roman" w:hAnsi="Times New Roman" w:cs="Times New Roman"/>
          <w:color w:val="2B2B2B"/>
          <w:sz w:val="28"/>
          <w:szCs w:val="28"/>
        </w:rPr>
        <w:t>проверяющими</w:t>
      </w:r>
      <w:proofErr w:type="gramEnd"/>
      <w:r w:rsidRPr="00644F30">
        <w:rPr>
          <w:rFonts w:ascii="Times New Roman" w:hAnsi="Times New Roman" w:cs="Times New Roman"/>
          <w:color w:val="2B2B2B"/>
          <w:sz w:val="28"/>
          <w:szCs w:val="28"/>
        </w:rPr>
        <w:t xml:space="preserve"> – это противозаконно.</w:t>
      </w:r>
    </w:p>
    <w:p w:rsidR="000F10BE" w:rsidRPr="004D4A64" w:rsidRDefault="00FA36F3" w:rsidP="00644F30">
      <w:pPr>
        <w:pStyle w:val="a3"/>
        <w:spacing w:before="0" w:beforeAutospacing="0" w:after="15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4D4A64">
        <w:rPr>
          <w:sz w:val="28"/>
          <w:szCs w:val="28"/>
        </w:rPr>
        <w:t>Юридические лица и индивидуальные предприниматели должны осуществлять свою деятельность в рамках действующего законодательства.</w:t>
      </w:r>
      <w:r w:rsidR="004D4A64" w:rsidRPr="004D4A64">
        <w:rPr>
          <w:sz w:val="28"/>
          <w:szCs w:val="28"/>
        </w:rPr>
        <w:t xml:space="preserve"> </w:t>
      </w:r>
      <w:r w:rsidR="00644F30">
        <w:rPr>
          <w:sz w:val="28"/>
          <w:szCs w:val="28"/>
        </w:rPr>
        <w:t>П</w:t>
      </w:r>
      <w:r w:rsidR="00644F30" w:rsidRPr="001F625E">
        <w:rPr>
          <w:sz w:val="28"/>
          <w:szCs w:val="28"/>
        </w:rPr>
        <w:t>ри проведении проверки</w:t>
      </w:r>
      <w:r w:rsidR="00644F30">
        <w:rPr>
          <w:sz w:val="28"/>
          <w:szCs w:val="28"/>
        </w:rPr>
        <w:t xml:space="preserve">, </w:t>
      </w:r>
      <w:r w:rsidR="00644F30" w:rsidRPr="00644F30">
        <w:rPr>
          <w:color w:val="2B2B2B"/>
          <w:sz w:val="28"/>
          <w:szCs w:val="28"/>
        </w:rPr>
        <w:t>проверяющи</w:t>
      </w:r>
      <w:r w:rsidR="00644F30">
        <w:rPr>
          <w:color w:val="2B2B2B"/>
          <w:sz w:val="28"/>
          <w:szCs w:val="28"/>
        </w:rPr>
        <w:t>е обязаны</w:t>
      </w:r>
      <w:r w:rsidR="00644F30" w:rsidRPr="001F625E">
        <w:rPr>
          <w:sz w:val="28"/>
          <w:szCs w:val="28"/>
        </w:rPr>
        <w:t xml:space="preserve"> </w:t>
      </w:r>
      <w:r w:rsidR="00644F30">
        <w:rPr>
          <w:sz w:val="28"/>
          <w:szCs w:val="28"/>
        </w:rPr>
        <w:t>с</w:t>
      </w:r>
      <w:r w:rsidR="00644F30" w:rsidRPr="001F625E">
        <w:rPr>
          <w:sz w:val="28"/>
          <w:szCs w:val="28"/>
        </w:rPr>
        <w:t>облюд</w:t>
      </w:r>
      <w:r w:rsidR="00644F30">
        <w:rPr>
          <w:sz w:val="28"/>
          <w:szCs w:val="28"/>
        </w:rPr>
        <w:t>ать</w:t>
      </w:r>
      <w:r w:rsidR="00644F30" w:rsidRPr="001F625E">
        <w:rPr>
          <w:sz w:val="28"/>
          <w:szCs w:val="28"/>
        </w:rPr>
        <w:t xml:space="preserve"> прав</w:t>
      </w:r>
      <w:r w:rsidR="00644F30">
        <w:rPr>
          <w:sz w:val="28"/>
          <w:szCs w:val="28"/>
        </w:rPr>
        <w:t>а</w:t>
      </w:r>
      <w:r w:rsidR="00644F30" w:rsidRPr="001F625E">
        <w:rPr>
          <w:sz w:val="28"/>
          <w:szCs w:val="28"/>
        </w:rPr>
        <w:t xml:space="preserve"> юридических лиц и индивидуальных предпринимателей</w:t>
      </w:r>
      <w:r w:rsidR="00644F30">
        <w:rPr>
          <w:sz w:val="28"/>
          <w:szCs w:val="28"/>
        </w:rPr>
        <w:t>.</w:t>
      </w:r>
      <w:r w:rsidR="00644F30" w:rsidRPr="001F625E">
        <w:rPr>
          <w:sz w:val="28"/>
          <w:szCs w:val="28"/>
        </w:rPr>
        <w:t xml:space="preserve"> </w:t>
      </w:r>
      <w:r w:rsidR="000F10BE" w:rsidRPr="004D4A64">
        <w:rPr>
          <w:sz w:val="28"/>
          <w:szCs w:val="28"/>
        </w:rPr>
        <w:t>Согласно статьи 21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BA5458" w:rsidRPr="004D4A64">
        <w:rPr>
          <w:sz w:val="28"/>
          <w:szCs w:val="28"/>
        </w:rPr>
        <w:t>, р</w:t>
      </w:r>
      <w:r w:rsidR="000F10BE" w:rsidRPr="004D4A64">
        <w:rPr>
          <w:sz w:val="28"/>
          <w:szCs w:val="28"/>
        </w:rPr>
        <w:t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 xml:space="preserve">2.2) представлять документы и (или) информацию, запрашиваемые в рамках межведомственного информационного взаимодействия, в орган </w:t>
      </w:r>
      <w:r w:rsidRPr="00524A82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орган муниципального контроля по собственной инициативе;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0F10BE" w:rsidRPr="00524A82" w:rsidRDefault="000F10BE" w:rsidP="00C8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 xml:space="preserve"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 </w:t>
      </w:r>
    </w:p>
    <w:p w:rsidR="00BA5458" w:rsidRDefault="00524A82" w:rsidP="00886793">
      <w:pPr>
        <w:ind w:firstLine="709"/>
        <w:jc w:val="both"/>
        <w:rPr>
          <w:sz w:val="28"/>
          <w:szCs w:val="28"/>
        </w:rPr>
      </w:pPr>
      <w:r w:rsidRPr="00524A82">
        <w:rPr>
          <w:rFonts w:ascii="Times New Roman" w:hAnsi="Times New Roman" w:cs="Times New Roman"/>
          <w:sz w:val="28"/>
          <w:szCs w:val="28"/>
        </w:rPr>
        <w:t>Защита прав юридических 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  <w:r w:rsidR="00886793">
        <w:rPr>
          <w:rFonts w:ascii="Times New Roman" w:hAnsi="Times New Roman" w:cs="Times New Roman"/>
          <w:sz w:val="28"/>
          <w:szCs w:val="28"/>
        </w:rPr>
        <w:t xml:space="preserve"> </w:t>
      </w:r>
      <w:r w:rsidRPr="00524A82">
        <w:rPr>
          <w:rFonts w:ascii="Times New Roman" w:hAnsi="Times New Roman" w:cs="Times New Roman"/>
          <w:sz w:val="28"/>
          <w:szCs w:val="28"/>
        </w:rPr>
        <w:t>Заявление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  <w:r w:rsidR="00886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A82">
        <w:rPr>
          <w:rFonts w:ascii="Times New Roman" w:hAnsi="Times New Roman" w:cs="Times New Roman"/>
          <w:sz w:val="28"/>
          <w:szCs w:val="28"/>
        </w:rPr>
        <w:t>Нормативные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</w:t>
      </w:r>
      <w:r w:rsidR="00886793">
        <w:rPr>
          <w:rFonts w:ascii="Times New Roman" w:hAnsi="Times New Roman" w:cs="Times New Roman"/>
          <w:sz w:val="28"/>
          <w:szCs w:val="28"/>
        </w:rPr>
        <w:t xml:space="preserve"> Федерации (статья</w:t>
      </w:r>
      <w:r w:rsidR="00886793" w:rsidRPr="00524A82">
        <w:rPr>
          <w:rFonts w:ascii="Times New Roman" w:hAnsi="Times New Roman" w:cs="Times New Roman"/>
          <w:sz w:val="28"/>
          <w:szCs w:val="28"/>
        </w:rPr>
        <w:t xml:space="preserve"> 23 Федерального закона от 26.12.2008 N 294-ФЗ</w:t>
      </w:r>
      <w:r w:rsidR="00886793">
        <w:rPr>
          <w:sz w:val="28"/>
          <w:szCs w:val="28"/>
        </w:rPr>
        <w:t>).</w:t>
      </w:r>
      <w:proofErr w:type="gramEnd"/>
    </w:p>
    <w:p w:rsidR="00096574" w:rsidRDefault="00096574" w:rsidP="00524A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4A82" w:rsidRPr="003E65B9" w:rsidRDefault="00886793" w:rsidP="00524A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4A82" w:rsidRPr="003E65B9">
        <w:rPr>
          <w:rFonts w:ascii="Times New Roman" w:hAnsi="Times New Roman" w:cs="Times New Roman"/>
          <w:sz w:val="28"/>
          <w:szCs w:val="28"/>
        </w:rPr>
        <w:t xml:space="preserve">пециалист-эксперт </w:t>
      </w:r>
      <w:proofErr w:type="spellStart"/>
      <w:r w:rsidR="00524A82" w:rsidRPr="003E65B9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524A82" w:rsidRPr="003E6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82" w:rsidRPr="003E65B9" w:rsidRDefault="00524A82" w:rsidP="00524A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65B9">
        <w:rPr>
          <w:rFonts w:ascii="Times New Roman" w:hAnsi="Times New Roman" w:cs="Times New Roman"/>
          <w:sz w:val="28"/>
          <w:szCs w:val="28"/>
        </w:rPr>
        <w:t>межму</w:t>
      </w:r>
      <w:r w:rsidR="00886793">
        <w:rPr>
          <w:rFonts w:ascii="Times New Roman" w:hAnsi="Times New Roman" w:cs="Times New Roman"/>
          <w:sz w:val="28"/>
          <w:szCs w:val="28"/>
        </w:rPr>
        <w:t>ниципального отдела, заместитель</w:t>
      </w:r>
      <w:r w:rsidRPr="003E6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82" w:rsidRPr="003E65B9" w:rsidRDefault="00524A82" w:rsidP="00524A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65B9">
        <w:rPr>
          <w:rFonts w:ascii="Times New Roman" w:hAnsi="Times New Roman" w:cs="Times New Roman"/>
          <w:sz w:val="28"/>
          <w:szCs w:val="28"/>
        </w:rPr>
        <w:t>главного государственного инспектора</w:t>
      </w:r>
    </w:p>
    <w:p w:rsidR="009C65FE" w:rsidRDefault="009C65FE" w:rsidP="00524A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Чаин</w:t>
      </w:r>
      <w:r w:rsidR="00524A82" w:rsidRPr="003E65B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и Кривошеинского </w:t>
      </w:r>
      <w:r w:rsidR="00524A82" w:rsidRPr="003E65B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096574" w:rsidRDefault="00524A82" w:rsidP="00524A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65B9">
        <w:rPr>
          <w:rFonts w:ascii="Times New Roman" w:hAnsi="Times New Roman" w:cs="Times New Roman"/>
          <w:sz w:val="28"/>
          <w:szCs w:val="28"/>
        </w:rPr>
        <w:t>Томской области</w:t>
      </w:r>
      <w:r w:rsidR="009C65FE">
        <w:rPr>
          <w:rFonts w:ascii="Times New Roman" w:hAnsi="Times New Roman" w:cs="Times New Roman"/>
          <w:sz w:val="28"/>
          <w:szCs w:val="28"/>
        </w:rPr>
        <w:t xml:space="preserve"> </w:t>
      </w:r>
      <w:r w:rsidRPr="003E65B9">
        <w:rPr>
          <w:rFonts w:ascii="Times New Roman" w:hAnsi="Times New Roman" w:cs="Times New Roman"/>
          <w:sz w:val="28"/>
          <w:szCs w:val="28"/>
        </w:rPr>
        <w:t xml:space="preserve">по использованию и охране </w:t>
      </w:r>
    </w:p>
    <w:p w:rsidR="00524A82" w:rsidRPr="00CD6003" w:rsidRDefault="00524A82" w:rsidP="000965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65B9">
        <w:rPr>
          <w:rFonts w:ascii="Times New Roman" w:hAnsi="Times New Roman" w:cs="Times New Roman"/>
          <w:sz w:val="28"/>
          <w:szCs w:val="28"/>
        </w:rPr>
        <w:t>земель</w:t>
      </w:r>
      <w:r w:rsidR="00096574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0965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96574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3E65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6793">
        <w:rPr>
          <w:rFonts w:ascii="Times New Roman" w:hAnsi="Times New Roman" w:cs="Times New Roman"/>
          <w:sz w:val="28"/>
          <w:szCs w:val="28"/>
        </w:rPr>
        <w:t xml:space="preserve"> </w:t>
      </w:r>
      <w:r w:rsidRPr="003E65B9">
        <w:rPr>
          <w:rFonts w:ascii="Times New Roman" w:hAnsi="Times New Roman" w:cs="Times New Roman"/>
          <w:sz w:val="28"/>
          <w:szCs w:val="28"/>
        </w:rPr>
        <w:t xml:space="preserve">     </w:t>
      </w:r>
      <w:r w:rsidR="00886793">
        <w:rPr>
          <w:rFonts w:ascii="Times New Roman" w:hAnsi="Times New Roman" w:cs="Times New Roman"/>
          <w:sz w:val="28"/>
          <w:szCs w:val="28"/>
        </w:rPr>
        <w:t xml:space="preserve">   </w:t>
      </w:r>
      <w:r w:rsidR="00096574">
        <w:rPr>
          <w:rFonts w:ascii="Times New Roman" w:hAnsi="Times New Roman" w:cs="Times New Roman"/>
          <w:sz w:val="28"/>
          <w:szCs w:val="28"/>
        </w:rPr>
        <w:t xml:space="preserve">  </w:t>
      </w:r>
      <w:r w:rsidR="009C65FE">
        <w:rPr>
          <w:rFonts w:ascii="Times New Roman" w:hAnsi="Times New Roman" w:cs="Times New Roman"/>
          <w:sz w:val="28"/>
          <w:szCs w:val="28"/>
        </w:rPr>
        <w:t>Н</w:t>
      </w:r>
      <w:r w:rsidRPr="003E65B9">
        <w:rPr>
          <w:rFonts w:ascii="Times New Roman" w:hAnsi="Times New Roman" w:cs="Times New Roman"/>
          <w:sz w:val="28"/>
          <w:szCs w:val="28"/>
        </w:rPr>
        <w:t>.</w:t>
      </w:r>
      <w:r w:rsidR="009C65FE">
        <w:rPr>
          <w:rFonts w:ascii="Times New Roman" w:hAnsi="Times New Roman" w:cs="Times New Roman"/>
          <w:sz w:val="28"/>
          <w:szCs w:val="28"/>
        </w:rPr>
        <w:t>И</w:t>
      </w:r>
      <w:r w:rsidRPr="003E65B9">
        <w:rPr>
          <w:rFonts w:ascii="Times New Roman" w:hAnsi="Times New Roman" w:cs="Times New Roman"/>
          <w:sz w:val="28"/>
          <w:szCs w:val="28"/>
        </w:rPr>
        <w:t xml:space="preserve">. </w:t>
      </w:r>
      <w:r w:rsidR="009C65FE">
        <w:rPr>
          <w:rFonts w:ascii="Times New Roman" w:hAnsi="Times New Roman" w:cs="Times New Roman"/>
          <w:sz w:val="28"/>
          <w:szCs w:val="28"/>
        </w:rPr>
        <w:t>Орлов</w:t>
      </w:r>
    </w:p>
    <w:sectPr w:rsidR="00524A82" w:rsidRPr="00CD6003" w:rsidSect="008D29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556A"/>
    <w:multiLevelType w:val="multilevel"/>
    <w:tmpl w:val="4A3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F7"/>
    <w:rsid w:val="00096574"/>
    <w:rsid w:val="000F10BE"/>
    <w:rsid w:val="00163B1C"/>
    <w:rsid w:val="001F625E"/>
    <w:rsid w:val="00220418"/>
    <w:rsid w:val="004D4A64"/>
    <w:rsid w:val="00524A82"/>
    <w:rsid w:val="00627528"/>
    <w:rsid w:val="00644F30"/>
    <w:rsid w:val="007E11E6"/>
    <w:rsid w:val="0082396B"/>
    <w:rsid w:val="00847EE9"/>
    <w:rsid w:val="00886793"/>
    <w:rsid w:val="008D292A"/>
    <w:rsid w:val="009C65FE"/>
    <w:rsid w:val="00A54C16"/>
    <w:rsid w:val="00AD17D6"/>
    <w:rsid w:val="00BA5458"/>
    <w:rsid w:val="00C401A4"/>
    <w:rsid w:val="00C8059E"/>
    <w:rsid w:val="00CD6003"/>
    <w:rsid w:val="00D63F16"/>
    <w:rsid w:val="00E62811"/>
    <w:rsid w:val="00E62BF7"/>
    <w:rsid w:val="00EE4004"/>
    <w:rsid w:val="00F20750"/>
    <w:rsid w:val="00FA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D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ai.shiyanova</cp:lastModifiedBy>
  <cp:revision>3</cp:revision>
  <dcterms:created xsi:type="dcterms:W3CDTF">2020-08-24T04:57:00Z</dcterms:created>
  <dcterms:modified xsi:type="dcterms:W3CDTF">2020-08-25T09:56:00Z</dcterms:modified>
</cp:coreProperties>
</file>