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Томская область </w:t>
      </w:r>
      <w:proofErr w:type="spellStart"/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</w:t>
      </w:r>
      <w:proofErr w:type="spellEnd"/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B14B76" w:rsidRPr="007E1755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14B76" w:rsidRPr="007E1755" w:rsidRDefault="00A24FA5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</w:t>
      </w:r>
      <w:r w:rsidR="00B14B76" w:rsidRPr="007E1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B14B76" w:rsidRPr="00B14B76" w:rsidTr="004C1D38">
        <w:tc>
          <w:tcPr>
            <w:tcW w:w="6941" w:type="dxa"/>
          </w:tcPr>
          <w:p w:rsidR="00B14B76" w:rsidRPr="00B14B76" w:rsidRDefault="00206BEB" w:rsidP="00B1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  <w:r w:rsidR="003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E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с. </w:t>
            </w:r>
            <w:r w:rsidR="00A2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Батурино</w:t>
            </w:r>
          </w:p>
          <w:p w:rsidR="00B14B76" w:rsidRP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B14B76" w:rsidRDefault="006E2F4E" w:rsidP="002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0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B14B76" w:rsidRPr="0028307D" w:rsidRDefault="00B14B76" w:rsidP="00B14B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28307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2830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уведомления о планируемом сносе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630D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55.31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</w:t>
      </w:r>
      <w:r w:rsidR="0028307D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ниципальных услуг»</w:t>
      </w:r>
      <w:r w:rsidR="00280A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постановлением Администрации </w:t>
      </w:r>
      <w:proofErr w:type="spellStart"/>
      <w:r w:rsidR="00280A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Батуринского</w:t>
      </w:r>
      <w:proofErr w:type="spellEnd"/>
      <w:r w:rsidR="00280A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от 03.04.2018 № 158 «Об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280A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Батуринского</w:t>
      </w:r>
      <w:proofErr w:type="spellEnd"/>
      <w:r w:rsidR="00280A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поселения»</w:t>
      </w:r>
      <w:r w:rsidR="00EE33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630DAA" w:rsidRPr="00B14B76" w:rsidRDefault="00630DAA" w:rsidP="00630D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3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80A31" w:rsidRPr="00630DAA" w:rsidRDefault="00280A31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уведомления о планируемом сносе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ый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бюллетен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ь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» и размещению на официальном сайте </w:t>
      </w:r>
      <w:proofErr w:type="spellStart"/>
      <w:r w:rsidR="00630DAA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Батурин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сельского поселения </w:t>
      </w:r>
      <w:proofErr w:type="spellStart"/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</w:t>
      </w:r>
      <w:proofErr w:type="spellEnd"/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630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</w:t>
      </w:r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selp</w:t>
      </w:r>
      <w:proofErr w:type="spellEnd"/>
      <w:r w:rsid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asino.ru.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Calibri" w:eastAsia="Times New Roman" w:hAnsi="Calibri" w:cs="Times New Roman"/>
          <w:kern w:val="2"/>
          <w:lang w:eastAsia="ru-RU"/>
        </w:rPr>
        <w:t xml:space="preserve">    </w:t>
      </w:r>
      <w:r w:rsidRPr="00B14B76">
        <w:rPr>
          <w:rFonts w:ascii="Calibri" w:eastAsia="Times New Roman" w:hAnsi="Calibri" w:cs="Times New Roman"/>
          <w:kern w:val="2"/>
          <w:lang w:eastAsia="ru-RU"/>
        </w:rPr>
        <w:tab/>
      </w:r>
      <w:r w:rsidR="00280A3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 Настоящее постановление вступает в силу </w:t>
      </w:r>
      <w:proofErr w:type="gramStart"/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proofErr w:type="gramEnd"/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даты его официального опубликования.</w:t>
      </w:r>
    </w:p>
    <w:p w:rsidR="006E2F4E" w:rsidRPr="00630DAA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="00280A3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6E2F4E" w:rsidRPr="006E2F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 w:rsidR="00630DA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инженера-землеустроителя администрации.</w:t>
      </w:r>
    </w:p>
    <w:p w:rsidR="00B14B76" w:rsidRPr="00FF00F7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DAA" w:rsidRDefault="00630DAA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DAA" w:rsidRDefault="00630DAA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DAA" w:rsidRDefault="00630DAA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DAA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Злыднева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DAA" w:rsidRDefault="00630DAA" w:rsidP="00280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6E2F4E" w:rsidRDefault="006E2F4E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6E2F4E" w:rsidRDefault="00630DAA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Батурин</w:t>
      </w:r>
      <w:r w:rsidR="00B14B76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="006E2F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B14B76" w:rsidRPr="00B14B76" w:rsidRDefault="00B14B76" w:rsidP="00206BE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поселения от</w:t>
      </w:r>
      <w:r w:rsidR="003000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6BEB">
        <w:rPr>
          <w:rFonts w:ascii="Times New Roman" w:eastAsia="Times New Roman" w:hAnsi="Times New Roman" w:cs="Times New Roman"/>
          <w:lang w:eastAsia="ru-RU"/>
        </w:rPr>
        <w:t>07.04</w:t>
      </w:r>
      <w:r w:rsidR="003000BC">
        <w:rPr>
          <w:rFonts w:ascii="Times New Roman" w:eastAsia="Times New Roman" w:hAnsi="Times New Roman" w:cs="Times New Roman"/>
          <w:lang w:eastAsia="ru-RU"/>
        </w:rPr>
        <w:t>.20</w:t>
      </w:r>
      <w:r w:rsidR="007E1755">
        <w:rPr>
          <w:rFonts w:ascii="Times New Roman" w:eastAsia="Times New Roman" w:hAnsi="Times New Roman" w:cs="Times New Roman"/>
          <w:lang w:eastAsia="ru-RU"/>
        </w:rPr>
        <w:t>20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06BEB">
        <w:rPr>
          <w:rFonts w:ascii="Times New Roman" w:eastAsia="Times New Roman" w:hAnsi="Times New Roman" w:cs="Times New Roman"/>
          <w:lang w:eastAsia="ru-RU"/>
        </w:rPr>
        <w:t>29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2F320C" w:rsidRDefault="00B14B76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уведомления о планируемом сносе объекта капитального строительства» </w:t>
      </w:r>
    </w:p>
    <w:p w:rsidR="007606F9" w:rsidRDefault="007606F9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Актуальная редакция</w:t>
      </w:r>
    </w:p>
    <w:p w:rsidR="002F320C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B76" w:rsidRPr="00EE72A7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B14B76" w:rsidRPr="00EE72A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B14B76" w:rsidRPr="00A7521F" w:rsidRDefault="006E2F4E" w:rsidP="006E2F4E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предоставления муниципальной услуги «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уведомления о планируемом сносе объекта капитального строительства»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</w:t>
      </w:r>
      <w:proofErr w:type="spellStart"/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поселения), связанные с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й (направлением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уведомления о планируемом сносе объекта капитального строительства (далее - уведомление о планируемом сносе)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50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1A26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</w:t>
      </w:r>
      <w:proofErr w:type="gramEnd"/>
      <w:r w:rsidR="00501A26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</w:t>
      </w:r>
      <w:r w:rsidR="00B14B76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B14B76" w:rsidRPr="00A7521F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муниципальной услуги (далее – заявители) являются </w:t>
      </w:r>
      <w:r w:rsidR="00E768A3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застройщики либо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предприниматели</w:t>
      </w:r>
      <w:r w:rsidR="00E768A3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юридические лица, </w:t>
      </w:r>
      <w:r w:rsidR="00E768A3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заключившие договор подряда на осуществление сноса</w:t>
      </w:r>
      <w:r w:rsidR="00AC0825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строительства,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</w:t>
      </w:r>
      <w:r w:rsidR="00AC0825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11F3E" w:rsidRPr="00911F3E" w:rsidRDefault="00B14B76" w:rsidP="00911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услуги.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физического лица действует от его имени на основании нотариально удостоверенной доверенности или ином основании, установленном гражданским законодательством Российской Федерации.</w:t>
      </w:r>
      <w:r w:rsidR="00911F3E" w:rsidRPr="00911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юридического лица действует в соответствии с доверенностью, выданной лицом, уполномоченным выступать от имени юридического лица.</w:t>
      </w:r>
    </w:p>
    <w:p w:rsidR="003B0495" w:rsidRPr="00963FC9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Полномочие 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в соответствии со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A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14B76" w:rsidRPr="00B14B76" w:rsidRDefault="00B14B76" w:rsidP="003B049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</w:t>
      </w:r>
      <w:r w:rsid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proofErr w:type="spellStart"/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630DAA" w:rsidRPr="000136F9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</w:t>
        </w:r>
        <w:r w:rsidR="00630DAA" w:rsidRPr="000136F9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</w:t>
        </w:r>
        <w:r w:rsidR="00630DAA" w:rsidRPr="000136F9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selpasino.ru/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Место нахождения: 6368</w:t>
      </w:r>
      <w:r w:rsidR="00C733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Томская область,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для справок: 8 (38241)</w:t>
      </w:r>
      <w:r w:rsidR="00630DAA" w:rsidRPr="00C7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11 51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График приема специалиста: </w:t>
      </w:r>
    </w:p>
    <w:p w:rsidR="00B14B76" w:rsidRPr="00FF669D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             </w:t>
      </w:r>
      <w:r w:rsidR="00630DAA" w:rsidRP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9D" w:rsidRP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17/00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 w:rsidR="00FF669D" w:rsidRP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FF669D" w:rsidRP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12/00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-1300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                    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 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Четверг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17.00, 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 день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proofErr w:type="spellStart"/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025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B14B76" w:rsidRPr="00C73357" w:rsidRDefault="00630DAA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selp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</w:p>
    <w:p w:rsidR="00B14B76" w:rsidRPr="00B14B76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0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уведомления о планируемом сносе объекта капитального строительства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653760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proofErr w:type="spellStart"/>
      <w:r w:rsidR="00465A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</w:t>
      </w:r>
      <w:r w:rsidR="004C1D38"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ского</w:t>
      </w:r>
      <w:proofErr w:type="spellEnd"/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у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должностного лица –</w:t>
      </w:r>
      <w:r w:rsidR="00E530F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Глава поселения). Отдельные административные действия выполняет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инженер-землеустроитель (далее-специалист).</w:t>
      </w:r>
      <w:r w:rsidR="00DB672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E530F8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с </w:t>
      </w:r>
      <w:proofErr w:type="spellStart"/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Асиновским</w:t>
      </w:r>
      <w:proofErr w:type="spellEnd"/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Управления Федеральной службы государственной регистрации</w:t>
      </w:r>
      <w:r w:rsidR="00E65A2A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картографии по Томской области, 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едеральной налоговой службы №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 Томской области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A265A8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</w:t>
      </w:r>
      <w:r w:rsidR="004C1D38"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5A2A"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65A8" w:rsidRPr="00B836F1" w:rsidRDefault="00A265A8" w:rsidP="00A26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информационного письма о направлении уведомления о планируемом сносе и документов, предусмотренных положениями части 10 статьи 55.31 Градостроительного кодекса Российской Федерации, для размещения в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информационной</w:t>
      </w:r>
      <w:r w:rsidR="00653760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обеспечения градостроительной деятельности 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ИСОГД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CD498C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7 рабочих дней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в установленном порядке уведомления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планируемом сносе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FA3B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14B76" w:rsidRPr="00B14B76" w:rsidRDefault="001704F9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F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Кодекс)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1704F9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№ 210)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32C" w:rsidRDefault="00DF632C" w:rsidP="00DF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32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 апреля 2019 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509 «</w:t>
      </w:r>
      <w:r w:rsidRPr="00DF632C">
        <w:rPr>
          <w:rFonts w:ascii="Times New Roman" w:hAnsi="Times New Roman" w:cs="Times New Roman"/>
          <w:sz w:val="24"/>
          <w:szCs w:val="24"/>
        </w:rPr>
        <w:t>Об утверждении требований к составу и содержанию проекта организации работ по сносу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Pr="00DF632C">
        <w:rPr>
          <w:rFonts w:ascii="Times New Roman" w:hAnsi="Times New Roman" w:cs="Times New Roman"/>
          <w:sz w:val="24"/>
          <w:szCs w:val="24"/>
        </w:rPr>
        <w:t xml:space="preserve"> (далее - постановление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26.04.2019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509);</w:t>
      </w:r>
    </w:p>
    <w:p w:rsidR="00DF632C" w:rsidRPr="00DF632C" w:rsidRDefault="00DF632C" w:rsidP="00DF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32C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24 января 2019 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34/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F632C">
        <w:rPr>
          <w:rFonts w:ascii="Times New Roman" w:hAnsi="Times New Roman" w:cs="Times New Roman"/>
          <w:sz w:val="24"/>
          <w:szCs w:val="24"/>
        </w:rPr>
        <w:t>Об утверждении форм уведомления о планируемом сносе объекта капитального строительства и уведомления о завершении сноса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Pr="00DF632C">
        <w:rPr>
          <w:rFonts w:ascii="Times New Roman" w:hAnsi="Times New Roman" w:cs="Times New Roman"/>
          <w:sz w:val="24"/>
          <w:szCs w:val="24"/>
        </w:rPr>
        <w:t xml:space="preserve"> (далее - приказ Минстроя России от 24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DF632C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632C">
        <w:rPr>
          <w:rFonts w:ascii="Times New Roman" w:hAnsi="Times New Roman" w:cs="Times New Roman"/>
          <w:sz w:val="24"/>
          <w:szCs w:val="24"/>
        </w:rPr>
        <w:t> 34/</w:t>
      </w:r>
      <w:proofErr w:type="spellStart"/>
      <w:r w:rsidRPr="00DF632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F632C">
        <w:rPr>
          <w:rFonts w:ascii="Times New Roman" w:hAnsi="Times New Roman" w:cs="Times New Roman"/>
          <w:sz w:val="24"/>
          <w:szCs w:val="24"/>
        </w:rPr>
        <w:t>).</w:t>
      </w:r>
    </w:p>
    <w:p w:rsidR="00B14B76" w:rsidRPr="00B14B76" w:rsidRDefault="00B14B76" w:rsidP="00B14B7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</w:t>
      </w:r>
      <w:r w:rsid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B14B7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DF632C" w:rsidRPr="00DF632C" w:rsidRDefault="00FD1FFE" w:rsidP="00DF6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 планируемом сносе, оформленное по форме, утвержденной 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Минстроя России от 24.01.2019 № 34/пр.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планируемом сносе должно содержать сведения, предусмотренные частью 9 статьи 55.31 Кодекса.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индивидуальным предпринимателем,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личность представителя физического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индивидуального предпринимателя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юридического лица;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права (полномочия)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представителя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с заявлением обращается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0825" w:rsidRP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подтверждающий полномочия технического заказчика (в случае, если заявителем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технический заказчик);</w:t>
      </w:r>
    </w:p>
    <w:p w:rsid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ЕГРН);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0825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 на объект капитального строительства, подлежащий сносу (в случае, если необходимые документы и сведения о правах на объект капитального строительства отсутствуют в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ГРН); </w:t>
      </w:r>
    </w:p>
    <w:p w:rsidR="00501A26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езультаты и материалы обследования объекта капитального строительства (за исключением объектов, указанных в пунктах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 части 17 статьи 51 Кодекса</w:t>
      </w:r>
      <w:r w:rsidR="0050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01A26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 организации работ по сносу объекта капитального строительства (за исключением объектов, указанных в пунктах 1-3 части 17 статьи 51 Кодекса).</w:t>
      </w:r>
    </w:p>
    <w:p w:rsidR="00AC0825" w:rsidRPr="00AC0825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509.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 земельном участке;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об </w:t>
      </w:r>
      <w:r w:rsidR="00CD498C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объекте </w:t>
      </w:r>
      <w:r w:rsidR="00CD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строительства, подлежащего сносу.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нты, указанные в данном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1FFE" w:rsidRPr="00CD498C" w:rsidRDefault="00B14B76" w:rsidP="00CD498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планируемом сносе с приложенными к нему документами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поселения</w:t>
      </w:r>
      <w:r w:rsidR="00FD1FFE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FFE" w:rsidRPr="00FD1FFE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EDF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</w:t>
      </w:r>
      <w:r w:rsidR="00B14B7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A3B9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FA3B96" w:rsidRPr="00602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</w:t>
      </w:r>
      <w:r w:rsidR="00FA3B96" w:rsidRP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FA3B96" w:rsidRPr="00FA3B96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(далее – МФЦ) при наличии договора о взаимодействии с Администрацией поселения. </w:t>
      </w:r>
      <w:proofErr w:type="gramEnd"/>
    </w:p>
    <w:p w:rsidR="00B14B76" w:rsidRPr="00B14B76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уведомление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посредством почтового отправления, подлинность подписи заявителя или его представителя на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верность копий </w:t>
      </w:r>
      <w:r w:rsidR="00602BFD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засвидетельствованы в соответствии с законодательством.</w:t>
      </w:r>
    </w:p>
    <w:p w:rsidR="00B14B76" w:rsidRPr="00277EDF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BC5514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предоставления муниципальной услуги в электронной форме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 </w:t>
      </w:r>
      <w:r w:rsidR="00BC5514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35</w:t>
      </w:r>
      <w:r w:rsidR="00C2363E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B14B76" w:rsidRPr="00B14B76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7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B14B76" w:rsidRPr="00B14B76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B14B76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7B55FC" w:rsidRDefault="007B55FC" w:rsidP="007B5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5FC">
        <w:rPr>
          <w:rFonts w:ascii="Times New Roman" w:eastAsia="Calibri" w:hAnsi="Times New Roman" w:cs="Times New Roman"/>
          <w:sz w:val="24"/>
          <w:szCs w:val="24"/>
        </w:rPr>
        <w:t>1) отсутствие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в уведомлении о планируемом сносе сведений, предусмотренных</w:t>
      </w:r>
      <w:r w:rsidR="00AC1FEE" w:rsidRP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форме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уведомления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, утвержденной приказом Минстроя России от 24.01.2019 № 34/</w:t>
      </w:r>
      <w:proofErr w:type="spellStart"/>
      <w:proofErr w:type="gramStart"/>
      <w:r w:rsidR="00AC1FEE" w:rsidRPr="00AC1FEE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7B55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1FEE" w:rsidRDefault="007B55FC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уведомления о планируемом сносе и иных документов, необходимых для предоставления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соответствующих требованиям, установленным правовыми актами Российской Федерации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D6573">
        <w:rPr>
          <w:rFonts w:ascii="Arial" w:hAnsi="Arial" w:cs="Arial"/>
          <w:color w:val="333333"/>
          <w:sz w:val="23"/>
          <w:szCs w:val="23"/>
        </w:rPr>
        <w:t xml:space="preserve"> </w:t>
      </w:r>
      <w:r w:rsidRPr="007D6573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заявителем неполного комплекта документов,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- «е» подпункта 1 пункта 11 настоящего регламента;</w:t>
      </w:r>
    </w:p>
    <w:p w:rsidR="007D6573" w:rsidRPr="007D6573" w:rsidRDefault="007D6573" w:rsidP="007D657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непредставление документов, предусмотренных 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подпункта 1 пункта 11 настоящего регламента;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заявителем документов, содержащих недостоверные и (или) противоречивые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6573" w:rsidRPr="00B14B76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</w:t>
      </w:r>
      <w:r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одача уведомления о планируемом сносе от имени заявителя не уполномоченным на то 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69D" w:rsidRDefault="007D6573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17.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об отказе в приеме документов,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принимается </w:t>
      </w:r>
      <w:r w:rsidR="007267E0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Главой поселения</w:t>
      </w:r>
      <w:r w:rsidR="00F4569D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после получения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документов (сведений) с использованием межведомственного информационного взаимодействия в срок, не превышающий 5 рабочих дней со дня поступления уведомления о планируемом сносе и представленных заявителем документов в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Администрацию поселения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4569D" w:rsidRDefault="00F4569D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18. 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Письменное решение об отказе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оформляется по форме согласно приложению 1 к настоящему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регламенту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65A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Инженером-землеустроителем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обеспечивается подготовка проекта решения об отказе в приеме документов, подписание его Главой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вруч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(направл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D52747" w:rsidRP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срок не позднее следующего рабочего дня со дня принятия решения об отказе в приеме документов, необходимых для предоставления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услуги,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</w:t>
      </w:r>
      <w:r w:rsidRPr="00F456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которым представлено 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планируемом сносе.</w:t>
      </w:r>
    </w:p>
    <w:p w:rsidR="0021205E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приостановления муниципальной услуги отсутствуют.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D52747" w:rsidRPr="0021205E" w:rsidRDefault="00EA2B2E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21.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B14B76" w:rsidRPr="00B14B76" w:rsidRDefault="00EA2B2E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22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B14B76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регистрации 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день поступления.</w:t>
      </w:r>
    </w:p>
    <w:p w:rsidR="00B14B76" w:rsidRPr="00B14B76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B76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    Регистрация </w:t>
      </w:r>
      <w:r w:rsidR="00EA2B2E" w:rsidRPr="00EA2B2E">
        <w:rPr>
          <w:rFonts w:ascii="Times New Roman" w:eastAsia="Calibri" w:hAnsi="Times New Roman" w:cs="Times New Roman"/>
          <w:sz w:val="24"/>
          <w:szCs w:val="24"/>
        </w:rPr>
        <w:t>уведомления о планируемом сносе</w:t>
      </w:r>
      <w:r w:rsidRPr="00B14B76">
        <w:rPr>
          <w:rFonts w:ascii="Times New Roman" w:eastAsia="Calibri" w:hAnsi="Times New Roman" w:cs="Times New Roman"/>
          <w:sz w:val="24"/>
          <w:szCs w:val="24"/>
        </w:rPr>
        <w:t>, направленно</w:t>
      </w:r>
      <w:r w:rsidR="00EA2B2E">
        <w:rPr>
          <w:rFonts w:ascii="Times New Roman" w:eastAsia="Calibri" w:hAnsi="Times New Roman" w:cs="Times New Roman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sz w:val="24"/>
          <w:szCs w:val="24"/>
        </w:rPr>
        <w:t xml:space="preserve"> в форме электронного документа через </w:t>
      </w:r>
      <w:r w:rsidR="005E5921">
        <w:rPr>
          <w:rFonts w:ascii="Times New Roman" w:eastAsia="Calibri" w:hAnsi="Times New Roman" w:cs="Times New Roman"/>
          <w:sz w:val="24"/>
          <w:szCs w:val="24"/>
        </w:rPr>
        <w:t>Е</w:t>
      </w:r>
      <w:r w:rsidRPr="00B14B76">
        <w:rPr>
          <w:rFonts w:ascii="Times New Roman" w:eastAsia="Calibri" w:hAnsi="Times New Roman" w:cs="Times New Roman"/>
          <w:sz w:val="24"/>
          <w:szCs w:val="24"/>
        </w:rPr>
        <w:t>диный портал государственных и</w:t>
      </w:r>
      <w:r w:rsidR="00F9582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(функций), </w:t>
      </w:r>
      <w:r w:rsidRPr="00B14B76">
        <w:rPr>
          <w:rFonts w:ascii="Times New Roman" w:eastAsia="Calibri" w:hAnsi="Times New Roman" w:cs="Times New Roman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EA2B2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75d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F9582C">
        <w:rPr>
          <w:rFonts w:ascii="Times New Roman" w:eastAsia="Calibri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а) номера кабинета;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б) фамилии, имени, отчества</w:t>
      </w:r>
      <w:r w:rsidR="000B0BF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0B0BFE">
        <w:rPr>
          <w:rFonts w:ascii="Times New Roman" w:eastAsia="Calibri" w:hAnsi="Times New Roman" w:cs="Times New Roman"/>
          <w:sz w:val="24"/>
          <w:szCs w:val="24"/>
        </w:rPr>
        <w:t>последнее-при</w:t>
      </w:r>
      <w:proofErr w:type="gramEnd"/>
      <w:r w:rsidR="000B0BFE">
        <w:rPr>
          <w:rFonts w:ascii="Times New Roman" w:eastAsia="Calibri" w:hAnsi="Times New Roman" w:cs="Times New Roman"/>
          <w:sz w:val="24"/>
          <w:szCs w:val="24"/>
        </w:rPr>
        <w:t xml:space="preserve"> наличии)</w:t>
      </w:r>
      <w:r w:rsidRPr="00F9582C">
        <w:rPr>
          <w:rFonts w:ascii="Times New Roman" w:eastAsia="Calibri" w:hAnsi="Times New Roman" w:cs="Times New Roman"/>
          <w:sz w:val="24"/>
          <w:szCs w:val="24"/>
        </w:rPr>
        <w:t xml:space="preserve"> и должности специалиста, осуществляющего исполнение муниципальной услуги;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в) режима работы.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F9582C" w:rsidRDefault="00F9582C" w:rsidP="006C0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а) текст административного регламента;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д) режим приема граждан и организаций;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е) порядок получения консультаций.</w:t>
      </w:r>
    </w:p>
    <w:p w:rsid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A7521F" w:rsidRPr="00B14B76" w:rsidRDefault="00FA3B96" w:rsidP="00A752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521F"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 следующее: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proofErr w:type="spellStart"/>
      <w:r w:rsidR="00C579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сроки предоставления муниципальной услуги;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образец заполнения заявления для получения муниципальной услуги;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услуги.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осуществляет меры по обеспечению условий доступности получения муниципальной услуги для инвалидов,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включают: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здание, в том числе с использованием кресла-коляски и, при необходимости, с помощью персонала администрации поселения;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обеспечение допуска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иного лица, владеющего жестовым языком;</w:t>
      </w:r>
    </w:p>
    <w:p w:rsidR="00A7521F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</w:t>
      </w:r>
      <w:proofErr w:type="spellStart"/>
      <w:r w:rsidR="00C579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E94044" w:rsidRPr="00B14B76" w:rsidRDefault="0010389B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порядке предоставления муниципальной услуги:</w:t>
      </w:r>
    </w:p>
    <w:p w:rsidR="00E94044" w:rsidRPr="00B14B76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B14B76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B14B76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2</w:t>
      </w:r>
      <w:r w:rsid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при обращении к уполномоченному специалисту;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контактному телефону в часы работы Администрации поселения;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электронного обращения на адрес электронной почты;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</w:t>
      </w:r>
      <w:proofErr w:type="spellStart"/>
      <w:r w:rsidR="00C579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14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здании Администрации поселения;</w:t>
      </w:r>
    </w:p>
    <w:p w:rsidR="00FA3B9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в МФЦ при наличии договора о взаимодействии                                     с Администрацией поселения.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предоставления муниципальной услуги в многофункциональных центрах: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3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B76" w:rsidRPr="00014280" w:rsidRDefault="00B14B76" w:rsidP="00014280">
      <w:pPr>
        <w:pStyle w:val="aff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77652D">
        <w:rPr>
          <w:rFonts w:ascii="Times New Roman" w:hAnsi="Times New Roman"/>
          <w:b/>
          <w:sz w:val="24"/>
          <w:szCs w:val="24"/>
          <w:shd w:val="clear" w:color="auto" w:fill="FFFFFF"/>
        </w:rPr>
        <w:t>процедур в электронной форме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а также особенности выполнения администрати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вных процедур 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многофункциональн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ом центре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B76" w:rsidRPr="00B14B76" w:rsidRDefault="00EA2B2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EA2B2E" w:rsidRPr="00EA2B2E" w:rsidRDefault="00014280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рием (получение) и регистрация уведомления о планируемом сносе и иных документов, необходимых для предоставления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направление межведомственных запросов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бработка документов (информации), необходимых для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в том числе полученных с использованием межведомственного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информационного взаимодействия;</w:t>
      </w:r>
    </w:p>
    <w:p w:rsidR="00580596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ормирование результата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5805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ыдача (направление) заявителю документов, подтверждающих предоставление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B14B76" w:rsidRPr="00014280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006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рием (получение) и регистрация уведомления о планируемом сносе и иных документов, необходимых для предоставления муниципальной услуги, направление межведомственных запросов</w:t>
      </w:r>
      <w:r w:rsidR="00D3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нистративной процедуры является поступление в Администрацию поселения уведомления о планируемом сносе и иных документов, необходимых для предоставления муниципальной услуги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2)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должностным лицом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C579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инженер-землеустроитель. 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</w:t>
      </w:r>
      <w:r w:rsidR="00C57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Инженер-землеустроитель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прием и регистрацию уведомления </w:t>
      </w:r>
      <w:r w:rsidR="00492E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планируемом сносе и иных документов, необходимых для предоставления муниципальной услуги,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входящих документов в день поступления до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кументов;</w:t>
      </w:r>
    </w:p>
    <w:p w:rsid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б)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проводит проверку наличия документов, указанных в подпункте 1 пункта 11 настоящего регламента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Default="001027FE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осуществляет подготовку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письменного решения об отказе в приеме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документов,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необходимых для предоставления 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его подписание Главой поселения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 (направляет)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заявителю в порядке, установленном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отсутствии оснований для отказа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комплект документов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представленных заявителем;</w:t>
      </w:r>
    </w:p>
    <w:p w:rsid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д) 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непредставления заявителем документов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указанных в подпункте 2 пункта 11 настоящего регламента, формирует межведомственный запрос</w:t>
      </w:r>
      <w:r w:rsidR="00F75DD1" w:rsidRPr="00F7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органы (организации), участвующие в предоставлении муниципальной услуги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формируется и направляется в форме электронного документа,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подписанного </w:t>
      </w:r>
      <w:hyperlink r:id="rId12" w:history="1">
        <w:r w:rsidR="00F75DD1" w:rsidRPr="00F75DD1">
          <w:rPr>
            <w:rStyle w:val="ae"/>
            <w:rFonts w:ascii="Times New Roman CYR" w:eastAsia="Times New Roman" w:hAnsi="Times New Roman CYR" w:cs="Times New Roman CYR"/>
            <w:bCs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 каналам системы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межведомственного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электронного взаимодействия (далее - СМЭВ).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в бумажном виде заполняется в соответствии с требованиями, 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установленными Законом № 210-ФЗ;</w:t>
      </w:r>
    </w:p>
    <w:p w:rsidR="00CE44D5" w:rsidRPr="00CE44D5" w:rsidRDefault="00F75DD1" w:rsidP="00CE44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поступления уведомления о планируемом сносе и представленных заявителем документов в Администрацию поселения.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езультатом выполнения административной процедуры является: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рием (получение) и регистрация уведомления о планируемом сносе, направление межведомственных запросов.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тказ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услуги.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32. О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бработка документов (информации), необходимых для предоставления муниципальной услуги, в том числе полученных с использованием межведомственного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информационного взаимодействия: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наличие сформированного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комплекта документов, представленных заявителем.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 является </w:t>
      </w:r>
      <w:r w:rsidR="00C579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579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основании анализа сведений, содержащихся в уведомлении о планируемом сносе,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услуги;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дело по объ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екту капитального строительства;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случае представления заявителем документов, указанных в 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пунктах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«ж» и «з» подпункта 1 пункта 11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егламента:</w:t>
      </w:r>
    </w:p>
    <w:p w:rsidR="00006C26" w:rsidRPr="0010389B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направл</w:t>
      </w:r>
      <w:r w:rsidR="00BD66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яет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уведомлени</w:t>
      </w:r>
      <w:r w:rsidR="00BD66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 о планируемом сносе и документы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указанны</w:t>
      </w:r>
      <w:r w:rsidR="00BD66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</w:t>
      </w:r>
      <w:r w:rsidR="005F3695" w:rsidRP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подпунктах «ж» и «з» подпункта 1 пункта 11 настоящего регламента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5F3695" w:rsidRP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F3695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размещения в </w:t>
      </w:r>
      <w:proofErr w:type="gramStart"/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</w:t>
      </w:r>
      <w:proofErr w:type="gramEnd"/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46FBE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ИСОГД</w:t>
      </w:r>
      <w:r w:rsidR="00BD66C7"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уведомляет об этом орган регионального государственного строительного надзора</w:t>
      </w:r>
      <w:r w:rsidR="00346FBE"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Pr="005F3695" w:rsidRDefault="005F3695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существляет подготовку 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</w:t>
      </w:r>
      <w:proofErr w:type="gramStart"/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региональной ИСОГД</w:t>
      </w:r>
      <w:r w:rsidR="00F2174D" w:rsidRPr="00F217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форме согласно приложению 2 к настоящему регламенту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Pr="00006C26" w:rsidRDefault="00051968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5476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на основании анализа сведений, содержащихся в уведомлении о планируемом сносе, в представленных заявителем документах и в документах и информации, полученных 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от органов и организаций в результате межведомственного информационного взаимодействия, осуществляет подготовку проекта решения об отказе в приеме документов, необходимых для предоставления</w:t>
      </w:r>
      <w:proofErr w:type="gramEnd"/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proofErr w:type="gramStart"/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</w:t>
      </w:r>
      <w:proofErr w:type="gramEnd"/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подписывает его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Главой поселения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(направл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заявителю в порядке, установленном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4 рабочих дня.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административной процедуры является направление уведомления о планируемом сносе и документов, указанных в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подпунктах «ж» и «з» подпункта 1 пункта 11 настоящего р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346FBE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BD66C7" w:rsidRPr="00BD66C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BD66C7"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 об этом органа регионального государственного строительного надзора,</w:t>
      </w:r>
      <w:r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подготовка 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для размещения в</w:t>
      </w:r>
      <w:proofErr w:type="gramEnd"/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05196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либо выдача (направление) заявителю решения об отказе в приеме документов, необходимых для предоставления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муниципальной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услуги.</w:t>
      </w:r>
    </w:p>
    <w:p w:rsidR="00051968" w:rsidRPr="00346FBE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33. Ф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ормирование результата предоставления муниципальной услуги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45A94" w:rsidRP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Основанием начала выполнения административной процедуры является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наличие</w:t>
      </w:r>
      <w:r w:rsidRPr="0028365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</w:t>
      </w:r>
      <w:proofErr w:type="gramStart"/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46FBE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45A94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560A4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51968" w:rsidRPr="007560A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подписывает информационное письмо о направлении уведомления о планируемом сносе и документов, предусмотренных положениями части 10 статьи 55.31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</w:t>
      </w:r>
      <w:r w:rsidR="00051968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</w:t>
      </w:r>
      <w:proofErr w:type="gramStart"/>
      <w:r w:rsidR="00051968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="00051968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80596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переда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письм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направлении уведомления о планируемом сносе и документов, предусмотренных положениями части 10 статьи 55.31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51968" w:rsidRPr="00045A94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C579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инженеру-землеустроителю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выдачи (направления)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документов, подтверждающих предоставление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услуги, в течение одного рабочего дня со дня оформления такого информационного письма.</w:t>
      </w:r>
      <w:proofErr w:type="gramEnd"/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51968" w:rsidRPr="00045A9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нистративной процедуры является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одписание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для размещения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34. 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Выдача (направление) заявителю документов, подтверждающих предоставление </w:t>
      </w:r>
      <w:r w:rsidR="00C6611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муниципальной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услуги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: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получение </w:t>
      </w:r>
      <w:r w:rsidR="00AD67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инженером-землеустроителем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подписанного Главой поселения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информационного письма о направлении уведомления о планируемом сносе и документов, предусмотренных положениями части 10 статьи 55.31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</w:t>
      </w:r>
      <w:proofErr w:type="gramStart"/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</w:t>
      </w:r>
      <w:r w:rsidR="00AD67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D67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дает (направляет) заявителю информационное письмо о направлении уведомления о планируемом сносе и документов, предусмотренных положениями части 10 статьи 55.31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в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ИСОГД </w:t>
      </w:r>
      <w:r w:rsidR="004029D9" w:rsidRP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 которым представлено уведомление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планируемом сносе.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45A94" w:rsidRPr="007560A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Результатом административной процедуры является выдача (направление) 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заявителю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</w:t>
      </w:r>
      <w:proofErr w:type="gramStart"/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560A4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3</w:t>
      </w:r>
      <w:r w:rsidR="004029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выполнения административных процедур </w:t>
      </w:r>
      <w:r w:rsidRPr="00C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особенности выполнения административных процедур в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B14B76">
        <w:rPr>
          <w:rFonts w:ascii="Times New Roman" w:eastAsia="Calibri" w:hAnsi="Times New Roman" w:cs="Times New Roman"/>
          <w:sz w:val="24"/>
          <w:szCs w:val="24"/>
        </w:rPr>
        <w:tab/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При представлении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B14B76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 ознакомления с формами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B14B76" w:rsidRDefault="004029D9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 представления уведомления о планируемом сносе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форме; 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 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>Регистрация уведомления о планируемом сносе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>, направленно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администрацию поселения.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поступления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уведомления о планируемом сносе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подачи </w:t>
      </w:r>
      <w:r w:rsidR="00801E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13" w:history="1">
        <w:r w:rsidRPr="007606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760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и реестр документов в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223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олжностное лицо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"/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по результатам рассмотрения представленных заявителем документов, в день их получения от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14B76" w:rsidRPr="00B14B76" w:rsidRDefault="00B14B76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осуществления тек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контроля устанавливается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4029D9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349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437349" w:rsidRDefault="00437349" w:rsidP="00437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может обратиться с </w:t>
      </w: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указанных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дпунктах 2, 5, 7, 9, 10 пункта 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anchor="dst100354" w:history="1">
        <w:r w:rsidRPr="000323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частью 1.3 статьи 16</w:t>
        </w:r>
      </w:hyperlink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</w:t>
      </w:r>
      <w:proofErr w:type="gramEnd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43A" w:rsidRDefault="00A265A8" w:rsidP="00F0443A">
      <w:pPr>
        <w:spacing w:after="160" w:line="259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</w:t>
      </w:r>
      <w:r w:rsidR="00F0443A" w:rsidRPr="00BC5514">
        <w:rPr>
          <w:rFonts w:ascii="Times New Roman" w:eastAsia="Calibri" w:hAnsi="Times New Roman" w:cs="Times New Roman"/>
        </w:rPr>
        <w:t xml:space="preserve"> </w:t>
      </w:r>
      <w:r w:rsidR="00F0443A" w:rsidRPr="00F0443A">
        <w:rPr>
          <w:rFonts w:ascii="Times New Roman" w:eastAsia="Calibri" w:hAnsi="Times New Roman" w:cs="Times New Roman"/>
        </w:rPr>
        <w:t>1</w:t>
      </w:r>
    </w:p>
    <w:p w:rsidR="00EE3353" w:rsidRPr="00F0443A" w:rsidRDefault="00775A8B" w:rsidP="00F0443A">
      <w:pPr>
        <w:spacing w:after="160" w:line="259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к</w:t>
      </w:r>
      <w:r w:rsidR="00EE3353">
        <w:rPr>
          <w:rFonts w:ascii="Times New Roman" w:eastAsia="Calibri" w:hAnsi="Times New Roman" w:cs="Times New Roman"/>
        </w:rPr>
        <w:t xml:space="preserve"> Административному регламенту по пред</w:t>
      </w:r>
      <w:r>
        <w:rPr>
          <w:rFonts w:ascii="Times New Roman" w:eastAsia="Calibri" w:hAnsi="Times New Roman" w:cs="Times New Roman"/>
        </w:rPr>
        <w:t>оставлению муниципальной услуги «Прием уведомления о планируемом сносе объекта капитального строительства»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0443A" w:rsidRPr="00F0443A" w:rsidRDefault="00F0443A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</w:p>
    <w:p w:rsid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443A">
        <w:rPr>
          <w:rFonts w:ascii="Times New Roman" w:eastAsia="Calibri" w:hAnsi="Times New Roman" w:cs="Times New Roman"/>
          <w:sz w:val="24"/>
          <w:szCs w:val="24"/>
        </w:rPr>
        <w:t>Настоящим подтверждается, что при приеме уведомления о планируемом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сносе объекта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капитального строительства (далее - уведомление 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планируемом сносе) и документов, необходимых для предоставления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 услуги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0443A">
        <w:rPr>
          <w:rFonts w:ascii="Times New Roman" w:eastAsia="Calibri" w:hAnsi="Times New Roman" w:cs="Times New Roman"/>
          <w:sz w:val="24"/>
          <w:szCs w:val="24"/>
        </w:rPr>
        <w:t>Прием уведомления о планируемом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сносе объекта капитального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>», были</w:t>
      </w:r>
      <w:r w:rsidRPr="00F0443A">
        <w:rPr>
          <w:rFonts w:ascii="Times New Roman" w:eastAsia="Calibri" w:hAnsi="Times New Roman" w:cs="Times New Roman"/>
          <w:sz w:val="24"/>
          <w:szCs w:val="24"/>
        </w:rPr>
        <w:t> выявлены следующие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основания для отказа в приеме документов*: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>
        <w:rPr>
          <w:rFonts w:ascii="Times New Roman" w:eastAsia="Calibri" w:hAnsi="Times New Roman" w:cs="Times New Roman"/>
          <w:sz w:val="24"/>
          <w:szCs w:val="24"/>
        </w:rPr>
        <w:tab/>
        <w:t>1)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   отсутствие в уведомлении о планируемом сносе сведений, предусмотренных в форме уведомления, утвержденной приказом Минстроя России от 24.01.2019 № 34/</w:t>
      </w:r>
      <w:proofErr w:type="spellStart"/>
      <w:proofErr w:type="gramStart"/>
      <w:r w:rsidRPr="00F0443A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F044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2) представление уведомления о планируемом сносе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3) представление заявителем неполного комплекта документов, предусмотренных подпунктами «а» - «е» подпункта 1 пункта 11 </w:t>
      </w:r>
      <w:r w:rsidR="00BC5514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 услуги «Прием уведомления о планируемом сносе объекта капитального строительства</w:t>
      </w:r>
      <w:r w:rsidR="00BC5514">
        <w:rPr>
          <w:rFonts w:ascii="Times New Roman" w:eastAsia="Calibri" w:hAnsi="Times New Roman" w:cs="Times New Roman"/>
          <w:sz w:val="24"/>
          <w:szCs w:val="24"/>
        </w:rPr>
        <w:t>»</w:t>
      </w:r>
      <w:r w:rsidRPr="00F044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5514" w:rsidRPr="00BC5514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4) непредставление документов, предусмотренных подпунктами «ж» и «з» подпункта 1 пункта 11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 предоставления муниципальной услуги «Прием уведомления о планируемом сносе объекта капитального строительства»;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5) представление заявителем документов, содержащих недостоверные и (или) противоречивые сведения;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6) в документах присутствуют подчистки, приписки, зачеркнутые слова и иные, не оговоренные в них исправления;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7) подача уведомления о планируемом сносе от имени заявителя не уполномоченным на то лицом.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В  связи с изложенным принято решение об отказе в приеме документов,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необходимых для предоставления </w:t>
      </w:r>
      <w:r w:rsidR="00BC551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______________________________   ___________   __________________________</w:t>
      </w:r>
    </w:p>
    <w:p w:rsidR="00F0443A" w:rsidRDefault="00BC5514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(должностное лицо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), 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(подпись) 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фамилия)</w:t>
      </w:r>
    </w:p>
    <w:p w:rsidR="00F0443A" w:rsidRPr="00F0443A" w:rsidRDefault="00F0443A" w:rsidP="00BC5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М.П.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заявителя, подтверждающая </w:t>
      </w:r>
      <w:r w:rsidRPr="00F0443A">
        <w:rPr>
          <w:rFonts w:ascii="Times New Roman" w:eastAsia="Calibri" w:hAnsi="Times New Roman" w:cs="Times New Roman"/>
          <w:sz w:val="24"/>
          <w:szCs w:val="24"/>
        </w:rPr>
        <w:t>получение решения об отказе в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приеме документов, </w:t>
      </w:r>
      <w:r w:rsidR="00BC5514">
        <w:rPr>
          <w:rFonts w:ascii="Times New Roman" w:eastAsia="Calibri" w:hAnsi="Times New Roman" w:cs="Times New Roman"/>
          <w:sz w:val="24"/>
          <w:szCs w:val="24"/>
        </w:rPr>
        <w:t>необходимых для предоставления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   ___________________________________   _________________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(подпись)    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 заявителя)           (дата)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lastRenderedPageBreak/>
        <w:t>-----------------------------</w:t>
      </w:r>
    </w:p>
    <w:p w:rsidR="000953C1" w:rsidRPr="000953C1" w:rsidRDefault="00F0443A" w:rsidP="00F0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* Указывается конкретное основание (основания) для отказа в приеме документов</w:t>
      </w:r>
    </w:p>
    <w:p w:rsidR="00D67616" w:rsidRDefault="00D67616" w:rsidP="00F0443A">
      <w:pPr>
        <w:widowControl w:val="0"/>
        <w:tabs>
          <w:tab w:val="left" w:pos="4820"/>
        </w:tabs>
        <w:autoSpaceDE w:val="0"/>
        <w:spacing w:before="14" w:after="0" w:line="240" w:lineRule="auto"/>
        <w:ind w:left="4820" w:right="35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75A8B" w:rsidRDefault="00775A8B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775A8B" w:rsidRDefault="00775A8B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775A8B" w:rsidRDefault="00775A8B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775A8B" w:rsidRDefault="00775A8B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BC5514" w:rsidRPr="00BC5514" w:rsidRDefault="00A265A8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775A8B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по предоставлению муниципальной услуги «Прием уведомления о планируемом</w:t>
      </w:r>
      <w:r w:rsidR="001C37C1">
        <w:rPr>
          <w:rFonts w:ascii="Times New Roman" w:eastAsia="Calibri" w:hAnsi="Times New Roman" w:cs="Times New Roman"/>
          <w:sz w:val="24"/>
          <w:szCs w:val="24"/>
        </w:rPr>
        <w:t xml:space="preserve"> сносе объекта капитального строительства»</w:t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                                 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4392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</w:t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Pr="00BC5514">
        <w:rPr>
          <w:rFonts w:ascii="Times New Roman" w:eastAsia="Calibri" w:hAnsi="Times New Roman" w:cs="Times New Roman"/>
          <w:sz w:val="24"/>
          <w:szCs w:val="24"/>
        </w:rPr>
        <w:t> (дата)</w:t>
      </w: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о направлении уведомления о планируемом сносе объекта капитального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строительства и документов, предусмотренных положениями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части 10 статьи 55.31 Градостроительного кодекса Российской Федерации,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для размещения в 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региональной </w:t>
      </w:r>
      <w:r w:rsidR="00391BDA" w:rsidRPr="00391BDA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информационной системе обеспечения градостроительной деятельности </w:t>
      </w:r>
      <w:r w:rsidR="00391BDA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>ИСОГД</w:t>
      </w:r>
      <w:r w:rsidR="00391BD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448A0" w:rsidRPr="002448A0" w:rsidRDefault="00BC5514" w:rsidP="00A265A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color w:val="FF0000"/>
          <w:sz w:val="24"/>
          <w:szCs w:val="24"/>
        </w:rPr>
        <w:t>     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Pr="00BC5514" w:rsidRDefault="002448A0" w:rsidP="002448A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="00AD6790">
        <w:rPr>
          <w:rFonts w:ascii="Times New Roman" w:eastAsia="Calibri" w:hAnsi="Times New Roman" w:cs="Times New Roman"/>
          <w:sz w:val="24"/>
          <w:szCs w:val="24"/>
        </w:rPr>
        <w:t>Батурин</w:t>
      </w:r>
      <w:r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сообщает, что в соответствии с частью 11 статьи 55.31 Градостроительного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кодекса Российской Федерации уведомление о планир</w:t>
      </w:r>
      <w:r>
        <w:rPr>
          <w:rFonts w:ascii="Times New Roman" w:eastAsia="Calibri" w:hAnsi="Times New Roman" w:cs="Times New Roman"/>
          <w:sz w:val="24"/>
          <w:szCs w:val="24"/>
        </w:rPr>
        <w:t>уемом сносе _______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________________________________________________________________________,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Default="002448A0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 также результаты и материалы его </w:t>
      </w:r>
      <w:proofErr w:type="gramStart"/>
      <w:r w:rsidR="00BC5514" w:rsidRPr="00BC5514">
        <w:rPr>
          <w:rFonts w:ascii="Times New Roman" w:eastAsia="Calibri" w:hAnsi="Times New Roman" w:cs="Times New Roman"/>
          <w:sz w:val="24"/>
          <w:szCs w:val="24"/>
        </w:rPr>
        <w:t>обследования</w:t>
      </w:r>
      <w:proofErr w:type="gramEnd"/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 и проект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абот по его сносу направлены для размещения в </w:t>
      </w:r>
      <w:r w:rsidR="007560A4">
        <w:rPr>
          <w:rFonts w:ascii="Times New Roman" w:eastAsia="Calibri" w:hAnsi="Times New Roman" w:cs="Times New Roman"/>
          <w:sz w:val="24"/>
          <w:szCs w:val="24"/>
        </w:rPr>
        <w:t>региональной информационной системе обеспечения градостроительной деятельности</w:t>
      </w:r>
      <w:r w:rsidR="0004075A">
        <w:rPr>
          <w:rFonts w:ascii="Times New Roman" w:eastAsia="Calibri" w:hAnsi="Times New Roman" w:cs="Times New Roman"/>
          <w:sz w:val="24"/>
          <w:szCs w:val="24"/>
        </w:rPr>
        <w:t xml:space="preserve"> (ИСОГД).</w:t>
      </w:r>
    </w:p>
    <w:p w:rsidR="002448A0" w:rsidRPr="00BC5514" w:rsidRDefault="002448A0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   ________</w:t>
      </w:r>
      <w:r w:rsidR="002448A0">
        <w:rPr>
          <w:rFonts w:ascii="Times New Roman" w:eastAsia="Calibri" w:hAnsi="Times New Roman" w:cs="Times New Roman"/>
          <w:sz w:val="24"/>
          <w:szCs w:val="24"/>
        </w:rPr>
        <w:t>_____</w:t>
      </w:r>
      <w:r w:rsidRPr="00BC5514">
        <w:rPr>
          <w:rFonts w:ascii="Times New Roman" w:eastAsia="Calibri" w:hAnsi="Times New Roman" w:cs="Times New Roman"/>
          <w:sz w:val="24"/>
          <w:szCs w:val="24"/>
        </w:rPr>
        <w:t>_   _________________________</w:t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(уполномоченное должностное лицо)   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 xml:space="preserve">      (инициалы, фамилия)</w:t>
      </w:r>
    </w:p>
    <w:p w:rsidR="004C5BB1" w:rsidRDefault="004C5BB1" w:rsidP="00B14B76"/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B1" w:rsidRDefault="004C5BB1" w:rsidP="00B14B76"/>
    <w:sectPr w:rsidR="004C5BB1" w:rsidSect="00BC5514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F9" w:rsidRDefault="001704F9" w:rsidP="00B14B76">
      <w:pPr>
        <w:spacing w:after="0" w:line="240" w:lineRule="auto"/>
      </w:pPr>
      <w:r>
        <w:separator/>
      </w:r>
    </w:p>
  </w:endnote>
  <w:endnote w:type="continuationSeparator" w:id="0">
    <w:p w:rsidR="001704F9" w:rsidRDefault="001704F9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F9" w:rsidRDefault="001704F9" w:rsidP="00B14B76">
      <w:pPr>
        <w:spacing w:after="0" w:line="240" w:lineRule="auto"/>
      </w:pPr>
      <w:r>
        <w:separator/>
      </w:r>
    </w:p>
  </w:footnote>
  <w:footnote w:type="continuationSeparator" w:id="0">
    <w:p w:rsidR="001704F9" w:rsidRDefault="001704F9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334103"/>
      <w:docPartObj>
        <w:docPartGallery w:val="Page Numbers (Top of Page)"/>
        <w:docPartUnique/>
      </w:docPartObj>
    </w:sdtPr>
    <w:sdtEndPr/>
    <w:sdtContent>
      <w:p w:rsidR="00045A94" w:rsidRDefault="00045A9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155">
          <w:rPr>
            <w:noProof/>
          </w:rPr>
          <w:t>16</w:t>
        </w:r>
        <w:r>
          <w:fldChar w:fldCharType="end"/>
        </w:r>
      </w:p>
    </w:sdtContent>
  </w:sdt>
  <w:p w:rsidR="00045A94" w:rsidRDefault="00045A9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7"/>
    <w:rsid w:val="000025DF"/>
    <w:rsid w:val="00006C26"/>
    <w:rsid w:val="00014280"/>
    <w:rsid w:val="000205C2"/>
    <w:rsid w:val="00025AC1"/>
    <w:rsid w:val="00032393"/>
    <w:rsid w:val="0004075A"/>
    <w:rsid w:val="000410B6"/>
    <w:rsid w:val="00045A94"/>
    <w:rsid w:val="00051968"/>
    <w:rsid w:val="000953C1"/>
    <w:rsid w:val="000B0BFE"/>
    <w:rsid w:val="000B370D"/>
    <w:rsid w:val="001027FE"/>
    <w:rsid w:val="0010389B"/>
    <w:rsid w:val="0016528B"/>
    <w:rsid w:val="001704F9"/>
    <w:rsid w:val="001C37C1"/>
    <w:rsid w:val="001D263D"/>
    <w:rsid w:val="001D4239"/>
    <w:rsid w:val="001D7758"/>
    <w:rsid w:val="001F7D9A"/>
    <w:rsid w:val="00206BEB"/>
    <w:rsid w:val="002079C7"/>
    <w:rsid w:val="0021205E"/>
    <w:rsid w:val="00221FF9"/>
    <w:rsid w:val="002448A0"/>
    <w:rsid w:val="00273A05"/>
    <w:rsid w:val="00276B24"/>
    <w:rsid w:val="00277EDF"/>
    <w:rsid w:val="00280A31"/>
    <w:rsid w:val="0028307D"/>
    <w:rsid w:val="00283658"/>
    <w:rsid w:val="002B79DB"/>
    <w:rsid w:val="002F320C"/>
    <w:rsid w:val="003000BC"/>
    <w:rsid w:val="003161EA"/>
    <w:rsid w:val="00346FBE"/>
    <w:rsid w:val="00347950"/>
    <w:rsid w:val="003535C2"/>
    <w:rsid w:val="00391BDA"/>
    <w:rsid w:val="003969E5"/>
    <w:rsid w:val="003B0495"/>
    <w:rsid w:val="003F1E92"/>
    <w:rsid w:val="004029D9"/>
    <w:rsid w:val="004127B6"/>
    <w:rsid w:val="00437349"/>
    <w:rsid w:val="004536DC"/>
    <w:rsid w:val="00460CC5"/>
    <w:rsid w:val="00465AB1"/>
    <w:rsid w:val="00492E60"/>
    <w:rsid w:val="00497EB1"/>
    <w:rsid w:val="004C15F3"/>
    <w:rsid w:val="004C1D38"/>
    <w:rsid w:val="004C5BB1"/>
    <w:rsid w:val="004C720B"/>
    <w:rsid w:val="00501A26"/>
    <w:rsid w:val="0054766C"/>
    <w:rsid w:val="00580596"/>
    <w:rsid w:val="00583810"/>
    <w:rsid w:val="00585580"/>
    <w:rsid w:val="00596798"/>
    <w:rsid w:val="005D7506"/>
    <w:rsid w:val="005E5921"/>
    <w:rsid w:val="005F3695"/>
    <w:rsid w:val="00602BFD"/>
    <w:rsid w:val="00605D8E"/>
    <w:rsid w:val="00607AA3"/>
    <w:rsid w:val="00630DAA"/>
    <w:rsid w:val="00653760"/>
    <w:rsid w:val="006843F2"/>
    <w:rsid w:val="006C04D0"/>
    <w:rsid w:val="006C0874"/>
    <w:rsid w:val="006C1333"/>
    <w:rsid w:val="006E2F4E"/>
    <w:rsid w:val="007021E6"/>
    <w:rsid w:val="00706AD5"/>
    <w:rsid w:val="007267E0"/>
    <w:rsid w:val="0075527E"/>
    <w:rsid w:val="007560A4"/>
    <w:rsid w:val="007606F9"/>
    <w:rsid w:val="00775A8B"/>
    <w:rsid w:val="0077652D"/>
    <w:rsid w:val="00783CD1"/>
    <w:rsid w:val="00792436"/>
    <w:rsid w:val="007969F2"/>
    <w:rsid w:val="007B55FC"/>
    <w:rsid w:val="007D6573"/>
    <w:rsid w:val="007E1755"/>
    <w:rsid w:val="007F30F6"/>
    <w:rsid w:val="007F42BE"/>
    <w:rsid w:val="00801E84"/>
    <w:rsid w:val="008109DF"/>
    <w:rsid w:val="00832991"/>
    <w:rsid w:val="00840E29"/>
    <w:rsid w:val="008513B9"/>
    <w:rsid w:val="008579DF"/>
    <w:rsid w:val="0087227E"/>
    <w:rsid w:val="008933DE"/>
    <w:rsid w:val="008B5721"/>
    <w:rsid w:val="008E073A"/>
    <w:rsid w:val="008F7AC4"/>
    <w:rsid w:val="00911F3E"/>
    <w:rsid w:val="00912C50"/>
    <w:rsid w:val="00963FC9"/>
    <w:rsid w:val="009A0F42"/>
    <w:rsid w:val="009F67CB"/>
    <w:rsid w:val="00A2372C"/>
    <w:rsid w:val="00A24FA5"/>
    <w:rsid w:val="00A265A8"/>
    <w:rsid w:val="00A47155"/>
    <w:rsid w:val="00A7521F"/>
    <w:rsid w:val="00A91360"/>
    <w:rsid w:val="00AB1DC8"/>
    <w:rsid w:val="00AC0825"/>
    <w:rsid w:val="00AC0C07"/>
    <w:rsid w:val="00AC1FEE"/>
    <w:rsid w:val="00AC2EFA"/>
    <w:rsid w:val="00AD6790"/>
    <w:rsid w:val="00AE7015"/>
    <w:rsid w:val="00B14B76"/>
    <w:rsid w:val="00B23205"/>
    <w:rsid w:val="00B35471"/>
    <w:rsid w:val="00B836F1"/>
    <w:rsid w:val="00BC2B91"/>
    <w:rsid w:val="00BC5514"/>
    <w:rsid w:val="00BD66C7"/>
    <w:rsid w:val="00BE13C5"/>
    <w:rsid w:val="00BF7F65"/>
    <w:rsid w:val="00C2363E"/>
    <w:rsid w:val="00C579BA"/>
    <w:rsid w:val="00C64F41"/>
    <w:rsid w:val="00C6611D"/>
    <w:rsid w:val="00C73357"/>
    <w:rsid w:val="00CD2118"/>
    <w:rsid w:val="00CD498C"/>
    <w:rsid w:val="00CD75E9"/>
    <w:rsid w:val="00CE44D5"/>
    <w:rsid w:val="00CF1B87"/>
    <w:rsid w:val="00CF2212"/>
    <w:rsid w:val="00CF6DD5"/>
    <w:rsid w:val="00D22575"/>
    <w:rsid w:val="00D350A6"/>
    <w:rsid w:val="00D52747"/>
    <w:rsid w:val="00D61FF5"/>
    <w:rsid w:val="00D62D23"/>
    <w:rsid w:val="00D67616"/>
    <w:rsid w:val="00D844E2"/>
    <w:rsid w:val="00D854D2"/>
    <w:rsid w:val="00D92B42"/>
    <w:rsid w:val="00DA40A2"/>
    <w:rsid w:val="00DB6728"/>
    <w:rsid w:val="00DE12EB"/>
    <w:rsid w:val="00DF632C"/>
    <w:rsid w:val="00E15653"/>
    <w:rsid w:val="00E418CF"/>
    <w:rsid w:val="00E530F8"/>
    <w:rsid w:val="00E65A2A"/>
    <w:rsid w:val="00E768A3"/>
    <w:rsid w:val="00E94044"/>
    <w:rsid w:val="00E94FB0"/>
    <w:rsid w:val="00EA2B2E"/>
    <w:rsid w:val="00EE1A67"/>
    <w:rsid w:val="00EE3353"/>
    <w:rsid w:val="00EE72A7"/>
    <w:rsid w:val="00F038FC"/>
    <w:rsid w:val="00F0443A"/>
    <w:rsid w:val="00F2174D"/>
    <w:rsid w:val="00F3144F"/>
    <w:rsid w:val="00F4569D"/>
    <w:rsid w:val="00F5147A"/>
    <w:rsid w:val="00F75DD1"/>
    <w:rsid w:val="00F9582C"/>
    <w:rsid w:val="00FA3B96"/>
    <w:rsid w:val="00FC60F5"/>
    <w:rsid w:val="00FD1FFE"/>
    <w:rsid w:val="00FF00F7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658380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41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8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2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203825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/" TargetMode="External"/><Relationship Id="rId14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7E499-528D-4904-BC4C-37285990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7069</Words>
  <Characters>40296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2020-04-07T04:09:00Z</cp:lastPrinted>
  <dcterms:created xsi:type="dcterms:W3CDTF">2019-04-19T01:27:00Z</dcterms:created>
  <dcterms:modified xsi:type="dcterms:W3CDTF">2020-04-07T04:10:00Z</dcterms:modified>
</cp:coreProperties>
</file>