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B76" w:rsidRPr="00B14B76" w:rsidRDefault="00B14B76" w:rsidP="00B14B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Томская область </w:t>
      </w:r>
      <w:proofErr w:type="spellStart"/>
      <w:r w:rsidRPr="00B14B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Асиновский</w:t>
      </w:r>
      <w:proofErr w:type="spellEnd"/>
      <w:r w:rsidRPr="00B14B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</w:t>
      </w:r>
    </w:p>
    <w:p w:rsidR="00B14B76" w:rsidRPr="007E1755" w:rsidRDefault="00B14B76" w:rsidP="00B14B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17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:rsidR="00B14B76" w:rsidRPr="007E1755" w:rsidRDefault="00A24FA5" w:rsidP="00B14B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17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БАТУРИН</w:t>
      </w:r>
      <w:r w:rsidR="00B14B76" w:rsidRPr="007E17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СКОГО СЕЛЬСКОГО ПОСЕЛЕНИЯ</w:t>
      </w:r>
    </w:p>
    <w:p w:rsidR="00B14B76" w:rsidRDefault="00B14B76" w:rsidP="00B14B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4B76" w:rsidRPr="00B14B76" w:rsidRDefault="00B14B76" w:rsidP="00B14B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4B76" w:rsidRDefault="00B14B76" w:rsidP="00B14B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ПОСТАНОВЛЕНИЕ  </w:t>
      </w:r>
    </w:p>
    <w:p w:rsidR="00B14B76" w:rsidRPr="00B14B76" w:rsidRDefault="00B14B76" w:rsidP="00B14B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9634" w:type="dxa"/>
        <w:tblLook w:val="04A0" w:firstRow="1" w:lastRow="0" w:firstColumn="1" w:lastColumn="0" w:noHBand="0" w:noVBand="1"/>
      </w:tblPr>
      <w:tblGrid>
        <w:gridCol w:w="6941"/>
        <w:gridCol w:w="2693"/>
      </w:tblGrid>
      <w:tr w:rsidR="00B14B76" w:rsidRPr="00B14B76" w:rsidTr="004C1D38">
        <w:tc>
          <w:tcPr>
            <w:tcW w:w="6941" w:type="dxa"/>
          </w:tcPr>
          <w:p w:rsidR="00B14B76" w:rsidRPr="00B14B76" w:rsidRDefault="00206BEB" w:rsidP="00B14B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07.04</w:t>
            </w:r>
            <w:r w:rsidR="00300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 w:rsidR="007E1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B14B76" w:rsidRPr="00B14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  <w:p w:rsidR="00B14B76" w:rsidRDefault="00B14B76" w:rsidP="00B14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с. </w:t>
            </w:r>
            <w:r w:rsidR="00A24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Батурино</w:t>
            </w:r>
          </w:p>
          <w:p w:rsidR="00B14B76" w:rsidRPr="00B14B76" w:rsidRDefault="00B14B76" w:rsidP="00B14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B14B76" w:rsidRPr="00B14B76" w:rsidRDefault="006E2F4E" w:rsidP="00206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="00B14B76" w:rsidRPr="00B14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="00206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</w:tr>
    </w:tbl>
    <w:p w:rsidR="00B14B76" w:rsidRPr="0028307D" w:rsidRDefault="00B14B76" w:rsidP="00B14B76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830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 утверждении административного регламента </w:t>
      </w:r>
      <w:r w:rsidRPr="0028307D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по предоставлению муниципальной услуги </w:t>
      </w:r>
      <w:r w:rsidRPr="0028307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2F320C" w:rsidRPr="002F320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уведомления о планируемом сносе объекта капитального строительства</w:t>
      </w:r>
      <w:r w:rsidR="002F320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2F320C" w:rsidRPr="002F3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14B76" w:rsidRPr="00B14B76" w:rsidRDefault="00B14B76" w:rsidP="00B14B76">
      <w:pPr>
        <w:spacing w:after="0" w:line="240" w:lineRule="auto"/>
        <w:ind w:right="4140"/>
        <w:rPr>
          <w:rFonts w:ascii="Times New Roman" w:eastAsia="Times New Roman" w:hAnsi="Times New Roman" w:cs="Times New Roman"/>
          <w:bCs/>
          <w:lang w:eastAsia="ru-RU"/>
        </w:rPr>
      </w:pPr>
    </w:p>
    <w:p w:rsidR="00B14B76" w:rsidRPr="00B14B76" w:rsidRDefault="00B14B76" w:rsidP="00B14B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B76" w:rsidRDefault="00B14B76" w:rsidP="00630DA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</w:t>
      </w:r>
      <w:r w:rsidR="00912C50" w:rsidRPr="002F3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статьей </w:t>
      </w:r>
      <w:r w:rsidR="002F320C" w:rsidRPr="002F320C">
        <w:rPr>
          <w:rFonts w:ascii="Times New Roman" w:eastAsia="Times New Roman" w:hAnsi="Times New Roman" w:cs="Times New Roman"/>
          <w:sz w:val="24"/>
          <w:szCs w:val="24"/>
          <w:lang w:eastAsia="ru-RU"/>
        </w:rPr>
        <w:t>55.31</w:t>
      </w:r>
      <w:r w:rsidR="00912C50" w:rsidRPr="002F3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F320C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Градостроительн</w:t>
      </w:r>
      <w:r w:rsidR="00912C50" w:rsidRPr="002F320C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2F3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</w:t>
      </w:r>
      <w:r w:rsidR="00912C50" w:rsidRPr="002F320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F3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Федерации, </w:t>
      </w:r>
      <w:r w:rsidRPr="002F320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Федеральным законом от 27 июля 2010 года № 210-ФЗ «Об организации предоставления государственных и му</w:t>
      </w:r>
      <w:r w:rsidR="0028307D" w:rsidRPr="002F320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ниципальных услуг»</w:t>
      </w:r>
      <w:r w:rsidR="00280A3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, постановлением Администрации </w:t>
      </w:r>
      <w:proofErr w:type="spellStart"/>
      <w:r w:rsidR="00280A3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Батуринского</w:t>
      </w:r>
      <w:proofErr w:type="spellEnd"/>
      <w:r w:rsidR="00280A3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сельского поселения от 03.04.2018 № 158 «Об утверждении Порядка разработки и утверждения административных регламентов предоставления муниципальных услуг Администрацией </w:t>
      </w:r>
      <w:proofErr w:type="spellStart"/>
      <w:r w:rsidR="00280A3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Батуринского</w:t>
      </w:r>
      <w:proofErr w:type="spellEnd"/>
      <w:r w:rsidR="00280A3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сельского поселения»</w:t>
      </w:r>
      <w:r w:rsidR="00EE335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,</w:t>
      </w:r>
    </w:p>
    <w:p w:rsidR="00630DAA" w:rsidRPr="00B14B76" w:rsidRDefault="00630DAA" w:rsidP="00630DA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4B76" w:rsidRDefault="00B14B76" w:rsidP="00B14B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Pr="00630D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ПОСТАНОВЛЯЮ:</w:t>
      </w:r>
    </w:p>
    <w:p w:rsidR="00280A31" w:rsidRPr="00630DAA" w:rsidRDefault="00280A31" w:rsidP="00B14B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4B76" w:rsidRPr="00B14B76" w:rsidRDefault="00B14B76" w:rsidP="00B14B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административный регламент по предоставлению муниципальной услуги «</w:t>
      </w:r>
      <w:r w:rsidR="002F320C" w:rsidRPr="002F320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уведомления о планируемом сносе объекта капитального строительства</w:t>
      </w:r>
      <w:r w:rsidR="002F320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2F320C" w:rsidRPr="002F3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приложению.</w:t>
      </w:r>
    </w:p>
    <w:p w:rsidR="00B14B76" w:rsidRPr="00B14B76" w:rsidRDefault="00B14B76" w:rsidP="00B14B76">
      <w:pPr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kern w:val="2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2. 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постановление </w:t>
      </w:r>
      <w:r w:rsidRPr="00B14B76">
        <w:rPr>
          <w:rFonts w:ascii="Times New Roman CYR" w:eastAsia="Times New Roman" w:hAnsi="Times New Roman CYR" w:cs="Times New Roman CYR"/>
          <w:kern w:val="2"/>
          <w:sz w:val="24"/>
          <w:szCs w:val="24"/>
          <w:lang w:eastAsia="ru-RU"/>
        </w:rPr>
        <w:t xml:space="preserve">подлежит официальному опубликованию                                            в </w:t>
      </w:r>
      <w:r w:rsidR="006E2F4E">
        <w:rPr>
          <w:rFonts w:ascii="Times New Roman CYR" w:eastAsia="Times New Roman" w:hAnsi="Times New Roman CYR" w:cs="Times New Roman CYR"/>
          <w:kern w:val="2"/>
          <w:sz w:val="24"/>
          <w:szCs w:val="24"/>
          <w:lang w:eastAsia="ru-RU"/>
        </w:rPr>
        <w:t xml:space="preserve">официальном печатном издании </w:t>
      </w:r>
      <w:r w:rsidRPr="00B14B76">
        <w:rPr>
          <w:rFonts w:ascii="Times New Roman CYR" w:eastAsia="Times New Roman" w:hAnsi="Times New Roman CYR" w:cs="Times New Roman CYR"/>
          <w:kern w:val="2"/>
          <w:sz w:val="24"/>
          <w:szCs w:val="24"/>
          <w:lang w:eastAsia="ru-RU"/>
        </w:rPr>
        <w:t>«Информационн</w:t>
      </w:r>
      <w:r w:rsidR="006E2F4E">
        <w:rPr>
          <w:rFonts w:ascii="Times New Roman CYR" w:eastAsia="Times New Roman" w:hAnsi="Times New Roman CYR" w:cs="Times New Roman CYR"/>
          <w:kern w:val="2"/>
          <w:sz w:val="24"/>
          <w:szCs w:val="24"/>
          <w:lang w:eastAsia="ru-RU"/>
        </w:rPr>
        <w:t>ый</w:t>
      </w:r>
      <w:r w:rsidRPr="00B14B76">
        <w:rPr>
          <w:rFonts w:ascii="Times New Roman CYR" w:eastAsia="Times New Roman" w:hAnsi="Times New Roman CYR" w:cs="Times New Roman CYR"/>
          <w:kern w:val="2"/>
          <w:sz w:val="24"/>
          <w:szCs w:val="24"/>
          <w:lang w:eastAsia="ru-RU"/>
        </w:rPr>
        <w:t xml:space="preserve"> бюллетен</w:t>
      </w:r>
      <w:r w:rsidR="006E2F4E">
        <w:rPr>
          <w:rFonts w:ascii="Times New Roman CYR" w:eastAsia="Times New Roman" w:hAnsi="Times New Roman CYR" w:cs="Times New Roman CYR"/>
          <w:kern w:val="2"/>
          <w:sz w:val="24"/>
          <w:szCs w:val="24"/>
          <w:lang w:eastAsia="ru-RU"/>
        </w:rPr>
        <w:t>ь</w:t>
      </w:r>
      <w:r w:rsidRPr="00B14B76">
        <w:rPr>
          <w:rFonts w:ascii="Times New Roman CYR" w:eastAsia="Times New Roman" w:hAnsi="Times New Roman CYR" w:cs="Times New Roman CYR"/>
          <w:kern w:val="2"/>
          <w:sz w:val="24"/>
          <w:szCs w:val="24"/>
          <w:lang w:eastAsia="ru-RU"/>
        </w:rPr>
        <w:t xml:space="preserve">» и размещению на официальном сайте </w:t>
      </w:r>
      <w:proofErr w:type="spellStart"/>
      <w:r w:rsidR="00630DAA">
        <w:rPr>
          <w:rFonts w:ascii="Times New Roman CYR" w:eastAsia="Times New Roman" w:hAnsi="Times New Roman CYR" w:cs="Times New Roman CYR"/>
          <w:kern w:val="2"/>
          <w:sz w:val="24"/>
          <w:szCs w:val="24"/>
          <w:lang w:eastAsia="ru-RU"/>
        </w:rPr>
        <w:t>Батурин</w:t>
      </w:r>
      <w:r>
        <w:rPr>
          <w:rFonts w:ascii="Times New Roman CYR" w:eastAsia="Times New Roman" w:hAnsi="Times New Roman CYR" w:cs="Times New Roman CYR"/>
          <w:kern w:val="2"/>
          <w:sz w:val="24"/>
          <w:szCs w:val="24"/>
          <w:lang w:eastAsia="ru-RU"/>
        </w:rPr>
        <w:t>ского</w:t>
      </w:r>
      <w:proofErr w:type="spellEnd"/>
      <w:r w:rsidRPr="00B14B76">
        <w:rPr>
          <w:rFonts w:ascii="Times New Roman CYR" w:eastAsia="Times New Roman" w:hAnsi="Times New Roman CYR" w:cs="Times New Roman CYR"/>
          <w:kern w:val="2"/>
          <w:sz w:val="24"/>
          <w:szCs w:val="24"/>
          <w:lang w:eastAsia="ru-RU"/>
        </w:rPr>
        <w:t xml:space="preserve"> сельского поселения </w:t>
      </w:r>
      <w:proofErr w:type="spellStart"/>
      <w:r w:rsidR="006E2F4E" w:rsidRPr="006E2F4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www</w:t>
      </w:r>
      <w:proofErr w:type="spellEnd"/>
      <w:r w:rsidR="006E2F4E" w:rsidRPr="006E2F4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proofErr w:type="spellStart"/>
      <w:r w:rsidR="00630DA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b</w:t>
      </w:r>
      <w:r w:rsidR="006E2F4E" w:rsidRPr="006E2F4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selp</w:t>
      </w:r>
      <w:proofErr w:type="spellEnd"/>
      <w:r w:rsidR="006E2F4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asino.ru.</w:t>
      </w:r>
    </w:p>
    <w:p w:rsidR="00B14B76" w:rsidRPr="00B14B76" w:rsidRDefault="00B14B76" w:rsidP="00B14B76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B14B76">
        <w:rPr>
          <w:rFonts w:ascii="Calibri" w:eastAsia="Times New Roman" w:hAnsi="Calibri" w:cs="Times New Roman"/>
          <w:kern w:val="2"/>
          <w:lang w:eastAsia="ru-RU"/>
        </w:rPr>
        <w:t xml:space="preserve">    </w:t>
      </w:r>
      <w:r w:rsidRPr="00B14B76">
        <w:rPr>
          <w:rFonts w:ascii="Calibri" w:eastAsia="Times New Roman" w:hAnsi="Calibri" w:cs="Times New Roman"/>
          <w:kern w:val="2"/>
          <w:lang w:eastAsia="ru-RU"/>
        </w:rPr>
        <w:tab/>
      </w:r>
      <w:r w:rsidR="00280A31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3</w:t>
      </w:r>
      <w:r w:rsidRPr="00B14B7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.  Настоящее постановление вступает в силу </w:t>
      </w:r>
      <w:proofErr w:type="gramStart"/>
      <w:r w:rsidRPr="00B14B7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с</w:t>
      </w:r>
      <w:proofErr w:type="gramEnd"/>
      <w:r w:rsidRPr="00B14B7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даты его официального опубликования.</w:t>
      </w:r>
    </w:p>
    <w:p w:rsidR="006E2F4E" w:rsidRPr="00630DAA" w:rsidRDefault="00B14B76" w:rsidP="006E2F4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   </w:t>
      </w:r>
      <w:r w:rsidRPr="00B14B7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ab/>
      </w:r>
      <w:r w:rsidR="00280A31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4</w:t>
      </w:r>
      <w:r w:rsidRPr="00B14B7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. </w:t>
      </w:r>
      <w:r w:rsidR="006E2F4E" w:rsidRPr="006E2F4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Контроль исполнения настоящего постановления возложить на </w:t>
      </w:r>
      <w:r w:rsidR="00630DA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инженера-землеустроителя администрации.</w:t>
      </w:r>
    </w:p>
    <w:p w:rsidR="00B14B76" w:rsidRPr="00FF00F7" w:rsidRDefault="00B14B76" w:rsidP="00B14B76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4B76" w:rsidRPr="00B14B76" w:rsidRDefault="00B14B76" w:rsidP="00B14B76">
      <w:pPr>
        <w:widowControl w:val="0"/>
        <w:adjustRightInd w:val="0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30DAA" w:rsidRDefault="00630DAA" w:rsidP="00B14B76">
      <w:pPr>
        <w:widowControl w:val="0"/>
        <w:adjustRightInd w:val="0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0DAA" w:rsidRDefault="00630DAA" w:rsidP="00B14B76">
      <w:pPr>
        <w:widowControl w:val="0"/>
        <w:adjustRightInd w:val="0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0DAA" w:rsidRDefault="00630DAA" w:rsidP="00B14B76">
      <w:pPr>
        <w:widowControl w:val="0"/>
        <w:adjustRightInd w:val="0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0DAA" w:rsidRDefault="00B14B76" w:rsidP="00B14B76">
      <w:pPr>
        <w:widowControl w:val="0"/>
        <w:adjustRightInd w:val="0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 w:rsidR="00630DAA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Батурин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14B76" w:rsidRPr="00B14B76" w:rsidRDefault="00B14B76" w:rsidP="00B14B76">
      <w:pPr>
        <w:widowControl w:val="0"/>
        <w:adjustRightInd w:val="0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="00630DAA">
        <w:rPr>
          <w:rFonts w:ascii="Times New Roman" w:eastAsia="Times New Roman" w:hAnsi="Times New Roman" w:cs="Times New Roman"/>
          <w:sz w:val="24"/>
          <w:szCs w:val="24"/>
          <w:lang w:eastAsia="ru-RU"/>
        </w:rPr>
        <w:t>Н.В. Злыднева</w:t>
      </w:r>
    </w:p>
    <w:p w:rsidR="00B14B76" w:rsidRPr="00B14B76" w:rsidRDefault="00B14B76" w:rsidP="00B14B76">
      <w:pPr>
        <w:widowControl w:val="0"/>
        <w:adjustRightInd w:val="0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4B76" w:rsidRPr="00B14B76" w:rsidRDefault="00B14B76" w:rsidP="00B14B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B76" w:rsidRPr="00B14B76" w:rsidRDefault="00B14B76" w:rsidP="00B14B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B76" w:rsidRDefault="00B14B76" w:rsidP="00B14B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2F4E" w:rsidRDefault="006E2F4E" w:rsidP="00B14B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2F4E" w:rsidRDefault="006E2F4E" w:rsidP="00B14B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2F4E" w:rsidRDefault="006E2F4E" w:rsidP="00B14B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2F4E" w:rsidRDefault="006E2F4E" w:rsidP="00B14B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2F4E" w:rsidRDefault="006E2F4E" w:rsidP="00B14B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2F4E" w:rsidRDefault="006E2F4E" w:rsidP="00B14B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0DAA" w:rsidRDefault="00630DAA" w:rsidP="00280A3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6E2F4E" w:rsidRDefault="00B14B76" w:rsidP="006E2F4E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 xml:space="preserve">Приложение </w:t>
      </w:r>
    </w:p>
    <w:p w:rsidR="006E2F4E" w:rsidRDefault="006E2F4E" w:rsidP="006E2F4E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УТВЕРЖДЕН</w:t>
      </w:r>
    </w:p>
    <w:p w:rsidR="006E2F4E" w:rsidRDefault="00B14B76" w:rsidP="006E2F4E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lang w:eastAsia="ru-RU"/>
        </w:rPr>
      </w:pPr>
      <w:r w:rsidRPr="00B14B76">
        <w:rPr>
          <w:rFonts w:ascii="Times New Roman" w:eastAsia="Times New Roman" w:hAnsi="Times New Roman" w:cs="Times New Roman"/>
          <w:lang w:eastAsia="ru-RU"/>
        </w:rPr>
        <w:t>постановлени</w:t>
      </w:r>
      <w:r w:rsidR="006E2F4E">
        <w:rPr>
          <w:rFonts w:ascii="Times New Roman" w:eastAsia="Times New Roman" w:hAnsi="Times New Roman" w:cs="Times New Roman"/>
          <w:lang w:eastAsia="ru-RU"/>
        </w:rPr>
        <w:t xml:space="preserve">ем </w:t>
      </w:r>
      <w:r w:rsidRPr="00B14B76">
        <w:rPr>
          <w:rFonts w:ascii="Times New Roman" w:eastAsia="Times New Roman" w:hAnsi="Times New Roman" w:cs="Times New Roman"/>
          <w:lang w:eastAsia="ru-RU"/>
        </w:rPr>
        <w:t xml:space="preserve">Администрации </w:t>
      </w:r>
    </w:p>
    <w:p w:rsidR="006E2F4E" w:rsidRDefault="00630DAA" w:rsidP="006E2F4E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lang w:eastAsia="ru-RU"/>
        </w:rPr>
        <w:t>Батурин</w:t>
      </w:r>
      <w:r w:rsidR="00B14B76">
        <w:rPr>
          <w:rFonts w:ascii="Times New Roman" w:eastAsia="Times New Roman" w:hAnsi="Times New Roman" w:cs="Times New Roman"/>
          <w:lang w:eastAsia="ru-RU"/>
        </w:rPr>
        <w:t>ского</w:t>
      </w:r>
      <w:proofErr w:type="spellEnd"/>
      <w:r w:rsidR="006E2F4E">
        <w:rPr>
          <w:rFonts w:ascii="Times New Roman" w:eastAsia="Times New Roman" w:hAnsi="Times New Roman" w:cs="Times New Roman"/>
          <w:lang w:eastAsia="ru-RU"/>
        </w:rPr>
        <w:t xml:space="preserve"> </w:t>
      </w:r>
      <w:r w:rsidR="00B14B76" w:rsidRPr="00B14B76">
        <w:rPr>
          <w:rFonts w:ascii="Times New Roman" w:eastAsia="Times New Roman" w:hAnsi="Times New Roman" w:cs="Times New Roman"/>
          <w:lang w:eastAsia="ru-RU"/>
        </w:rPr>
        <w:t xml:space="preserve">сельского </w:t>
      </w:r>
    </w:p>
    <w:p w:rsidR="00B14B76" w:rsidRPr="00B14B76" w:rsidRDefault="00B14B76" w:rsidP="00206BEB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lang w:eastAsia="ru-RU"/>
        </w:rPr>
        <w:t>поселения от</w:t>
      </w:r>
      <w:r w:rsidR="003000BC">
        <w:rPr>
          <w:rFonts w:ascii="Times New Roman" w:eastAsia="Times New Roman" w:hAnsi="Times New Roman" w:cs="Times New Roman"/>
          <w:lang w:eastAsia="ru-RU"/>
        </w:rPr>
        <w:t xml:space="preserve"> </w:t>
      </w:r>
      <w:r w:rsidR="00206BEB">
        <w:rPr>
          <w:rFonts w:ascii="Times New Roman" w:eastAsia="Times New Roman" w:hAnsi="Times New Roman" w:cs="Times New Roman"/>
          <w:lang w:eastAsia="ru-RU"/>
        </w:rPr>
        <w:t>07.04</w:t>
      </w:r>
      <w:r w:rsidR="003000BC">
        <w:rPr>
          <w:rFonts w:ascii="Times New Roman" w:eastAsia="Times New Roman" w:hAnsi="Times New Roman" w:cs="Times New Roman"/>
          <w:lang w:eastAsia="ru-RU"/>
        </w:rPr>
        <w:t>.20</w:t>
      </w:r>
      <w:r w:rsidR="007E1755">
        <w:rPr>
          <w:rFonts w:ascii="Times New Roman" w:eastAsia="Times New Roman" w:hAnsi="Times New Roman" w:cs="Times New Roman"/>
          <w:lang w:eastAsia="ru-RU"/>
        </w:rPr>
        <w:t>20</w:t>
      </w:r>
      <w:r w:rsidRPr="00B14B76">
        <w:rPr>
          <w:rFonts w:ascii="Times New Roman" w:eastAsia="Times New Roman" w:hAnsi="Times New Roman" w:cs="Times New Roman"/>
          <w:lang w:eastAsia="ru-RU"/>
        </w:rPr>
        <w:t xml:space="preserve"> № </w:t>
      </w:r>
      <w:r w:rsidR="00206BEB">
        <w:rPr>
          <w:rFonts w:ascii="Times New Roman" w:eastAsia="Times New Roman" w:hAnsi="Times New Roman" w:cs="Times New Roman"/>
          <w:lang w:eastAsia="ru-RU"/>
        </w:rPr>
        <w:t>29</w:t>
      </w:r>
    </w:p>
    <w:p w:rsidR="00B14B76" w:rsidRPr="00B14B76" w:rsidRDefault="00B14B76" w:rsidP="00B14B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B76" w:rsidRPr="00B14B76" w:rsidRDefault="00B14B76" w:rsidP="00B14B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АДМИНИСТРАТИВНЫЙ РЕГЛАМЕНТ</w:t>
      </w:r>
    </w:p>
    <w:p w:rsidR="00B14B76" w:rsidRPr="00B14B76" w:rsidRDefault="00B14B76" w:rsidP="00B14B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предоставления муниципальной услуги</w:t>
      </w:r>
    </w:p>
    <w:p w:rsidR="002F320C" w:rsidRDefault="00B14B76" w:rsidP="002F32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2F320C" w:rsidRPr="002F32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Прием уведомления о планируемом сносе объекта капитального строительства» </w:t>
      </w:r>
    </w:p>
    <w:p w:rsidR="007606F9" w:rsidRDefault="007606F9" w:rsidP="002F32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Актуальная редакция</w:t>
      </w:r>
    </w:p>
    <w:p w:rsidR="002F320C" w:rsidRDefault="002F320C" w:rsidP="002F32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14B76" w:rsidRPr="00EE72A7" w:rsidRDefault="002F320C" w:rsidP="002F32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</w:t>
      </w:r>
      <w:r w:rsidR="00B14B76" w:rsidRPr="00EE72A7">
        <w:rPr>
          <w:rFonts w:ascii="Times New Roman" w:eastAsia="Times New Roman" w:hAnsi="Times New Roman" w:cs="Times New Roman"/>
          <w:b/>
          <w:bCs/>
          <w:kern w:val="36"/>
          <w:sz w:val="24"/>
          <w:szCs w:val="48"/>
          <w:lang w:eastAsia="ru-RU"/>
        </w:rPr>
        <w:t>Общие положения</w:t>
      </w:r>
    </w:p>
    <w:p w:rsidR="00B14B76" w:rsidRPr="00A7521F" w:rsidRDefault="006E2F4E" w:rsidP="006E2F4E">
      <w:pPr>
        <w:tabs>
          <w:tab w:val="num" w:pos="70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1. </w:t>
      </w:r>
      <w:proofErr w:type="gramStart"/>
      <w:r w:rsidR="00B14B76"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Предметом регулирования настоящего административного регламента предоставления муниципальной услуги «</w:t>
      </w:r>
      <w:r w:rsidR="002F320C" w:rsidRPr="002F32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Прием уведомления о планируемом сносе объекта капитального строительства»</w:t>
      </w:r>
      <w:r w:rsidR="00B14B76"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4B76" w:rsidRPr="00B14B76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(далее – регламент, муниципальная услуга)</w:t>
      </w:r>
      <w:r w:rsidR="00B14B76"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являются правоотношения, возникающие между заявителями и Администрацией </w:t>
      </w:r>
      <w:proofErr w:type="spellStart"/>
      <w:r w:rsidR="00630DAA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Батурин</w:t>
      </w:r>
      <w:r w:rsid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="00B14B76"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(далее – Администрация поселения), связанные с </w:t>
      </w:r>
      <w:r w:rsidR="002F320C" w:rsidRPr="002F320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подаче</w:t>
      </w:r>
      <w:r w:rsidR="002F320C">
        <w:rPr>
          <w:rFonts w:ascii="Times New Roman" w:eastAsia="Times New Roman" w:hAnsi="Times New Roman" w:cs="Times New Roman"/>
          <w:sz w:val="24"/>
          <w:szCs w:val="24"/>
          <w:lang w:eastAsia="ru-RU"/>
        </w:rPr>
        <w:t>й (направлением</w:t>
      </w:r>
      <w:r w:rsidR="002F320C" w:rsidRPr="002F320C">
        <w:rPr>
          <w:rFonts w:ascii="Times New Roman" w:eastAsia="Times New Roman" w:hAnsi="Times New Roman" w:cs="Times New Roman"/>
          <w:sz w:val="24"/>
          <w:szCs w:val="24"/>
          <w:lang w:eastAsia="ru-RU"/>
        </w:rPr>
        <w:t>) уведомления о планируемом сносе объекта капитального строительства (далее - уведомление о планируемом сносе)</w:t>
      </w:r>
      <w:r w:rsidR="002F320C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расположенного</w:t>
      </w:r>
      <w:r w:rsidR="002F320C" w:rsidRPr="002F3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4B76"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муниципального образования «</w:t>
      </w:r>
      <w:proofErr w:type="spellStart"/>
      <w:r w:rsidR="00630DAA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Батурин</w:t>
      </w:r>
      <w:r w:rsidR="00BE13C5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ское</w:t>
      </w:r>
      <w:proofErr w:type="spellEnd"/>
      <w:r w:rsidR="00B14B76"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</w:t>
      </w:r>
      <w:r w:rsidR="00501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501A26" w:rsidRPr="00A7521F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исключением случаев</w:t>
      </w:r>
      <w:proofErr w:type="gramEnd"/>
      <w:r w:rsidR="00501A26" w:rsidRPr="00A75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сноса объекта капитального строительства в целях строительства нового объекта капитального строительства, реконструкции объекта капитального строительства</w:t>
      </w:r>
      <w:r w:rsidR="00B14B76" w:rsidRPr="00A7521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14B76" w:rsidRPr="00B14B76" w:rsidRDefault="00B14B76" w:rsidP="00B14B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2.  Настоящий регламент разработан с целью повышения качества предоставления и доступности муниципальной услуги, создания комфортных условий для получения муниципальной услуги, определяет сроки и последовательность административных процедур при предоставлении муниципальной услуги, порядок взаимодействия должностных лиц Администрации поселения с физическими и юридическими лицами.</w:t>
      </w:r>
    </w:p>
    <w:p w:rsidR="00B14B76" w:rsidRPr="00A7521F" w:rsidRDefault="00B14B76" w:rsidP="00B14B76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A75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Получателями муниципальной услуги (далее – заявители) являются </w:t>
      </w:r>
      <w:r w:rsidR="00E768A3" w:rsidRPr="00A7521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застройщики либо</w:t>
      </w:r>
      <w:r w:rsidR="00963FC9" w:rsidRPr="00A75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индивидуальные предприниматели</w:t>
      </w:r>
      <w:r w:rsidR="00E768A3" w:rsidRPr="00A75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</w:t>
      </w:r>
      <w:r w:rsidR="00963FC9" w:rsidRPr="00A75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юридические лица, </w:t>
      </w:r>
      <w:r w:rsidR="00E768A3" w:rsidRPr="00A7521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заключившие договор подряда на осуществление сноса</w:t>
      </w:r>
      <w:r w:rsidR="00AC0825" w:rsidRPr="00A75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объекта капитального строительства,</w:t>
      </w:r>
      <w:r w:rsidR="00963FC9" w:rsidRPr="00A75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расположенн</w:t>
      </w:r>
      <w:r w:rsidR="00AC0825" w:rsidRPr="00A7521F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963FC9" w:rsidRPr="00A75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территории </w:t>
      </w:r>
      <w:proofErr w:type="spellStart"/>
      <w:r w:rsidR="00630DAA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Батурин</w:t>
      </w:r>
      <w:r w:rsidR="00963FC9" w:rsidRPr="00A7521F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="00963FC9" w:rsidRPr="00A75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</w:t>
      </w:r>
    </w:p>
    <w:p w:rsidR="00911F3E" w:rsidRPr="00911F3E" w:rsidRDefault="00B14B76" w:rsidP="00911F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имени заявителя с заявлением о предоставлении муниципальной услуги может обратиться представитель заявителя, который предъявляет документ, удостоверяющий его личность, представляет (прилагает к заявлению) документ, подтверждающий его полномочия на обращение с заявлением о предоставлени</w:t>
      </w:r>
      <w:r w:rsidR="00E53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муниципальной услуги. </w:t>
      </w:r>
      <w:r w:rsidR="00911F3E" w:rsidRPr="00911F3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Представитель физического лица действует от его имени на основании нотариально удостоверенной доверенности или ином основании, установленном гражданским законодательством Российской Федерации.</w:t>
      </w:r>
      <w:r w:rsidR="00911F3E" w:rsidRPr="00911F3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r w:rsidR="00911F3E" w:rsidRPr="00911F3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Представитель юридического лица действует в соответствии с доверенностью, выданной лицом, уполномоченным выступать от имени юридического лица.</w:t>
      </w:r>
    </w:p>
    <w:p w:rsidR="003B0495" w:rsidRPr="00963FC9" w:rsidRDefault="00B14B76" w:rsidP="00B14B76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FA3B9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3144F" w:rsidRPr="00963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Полномочие </w:t>
      </w:r>
      <w:r w:rsidR="0077652D" w:rsidRPr="00963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предоставлению муниципальной услуги </w:t>
      </w:r>
      <w:r w:rsidR="00F3144F" w:rsidRPr="00963FC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</w:t>
      </w:r>
      <w:r w:rsidR="0077652D" w:rsidRPr="00963FC9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F3144F" w:rsidRPr="00963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30DAA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Батурин</w:t>
      </w:r>
      <w:r w:rsidR="00F3144F" w:rsidRPr="00963FC9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="00F3144F" w:rsidRPr="00963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="0077652D" w:rsidRPr="00963FC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исполняет в соответствии со</w:t>
      </w:r>
      <w:r w:rsidR="00F3144F" w:rsidRPr="00963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B0495" w:rsidRPr="00963FC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статье</w:t>
      </w:r>
      <w:r w:rsidR="0077652D" w:rsidRPr="00963FC9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3B0495" w:rsidRPr="00963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F7AC4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3B0495" w:rsidRPr="00963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Устава муниципального образования «</w:t>
      </w:r>
      <w:proofErr w:type="spellStart"/>
      <w:r w:rsidR="00630DAA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Батурин</w:t>
      </w:r>
      <w:r w:rsidR="003B0495" w:rsidRPr="00963FC9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ское</w:t>
      </w:r>
      <w:proofErr w:type="spellEnd"/>
      <w:r w:rsidR="003B0495" w:rsidRPr="00963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поселение».</w:t>
      </w:r>
    </w:p>
    <w:p w:rsidR="00B14B76" w:rsidRPr="00B14B76" w:rsidRDefault="00B14B76" w:rsidP="003B0495">
      <w:pPr>
        <w:widowControl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о месте нахождения, графике работы, номерах контактных телефонов и адресе электронной почты </w:t>
      </w:r>
      <w:r w:rsidR="0077652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дминистрации поселения размещены на официальном сайте </w:t>
      </w:r>
      <w:proofErr w:type="spellStart"/>
      <w:r w:rsidR="00630DAA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Батурин</w:t>
      </w:r>
      <w:r w:rsidR="00BE13C5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hyperlink r:id="rId9" w:history="1">
        <w:r w:rsidR="00630DAA" w:rsidRPr="000136F9">
          <w:rPr>
            <w:rStyle w:val="ae"/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>http://www.</w:t>
        </w:r>
        <w:r w:rsidR="00630DAA" w:rsidRPr="000136F9">
          <w:rPr>
            <w:rStyle w:val="ae"/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val="en-US" w:eastAsia="ru-RU"/>
          </w:rPr>
          <w:t>b</w:t>
        </w:r>
        <w:r w:rsidR="00630DAA" w:rsidRPr="000136F9">
          <w:rPr>
            <w:rStyle w:val="ae"/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>selpasino.ru/</w:t>
        </w:r>
      </w:hyperlink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14B76" w:rsidRPr="00B14B76" w:rsidRDefault="00B14B76" w:rsidP="00B14B76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Место нахождения: 6368</w:t>
      </w:r>
      <w:r w:rsidR="00C7335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E13C5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Томская область, </w:t>
      </w:r>
      <w:proofErr w:type="spellStart"/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Асиновский</w:t>
      </w:r>
      <w:proofErr w:type="spellEnd"/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с. </w:t>
      </w:r>
      <w:r w:rsidR="00630DAA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Батурино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</w:t>
      </w:r>
      <w:r w:rsidR="00630DAA">
        <w:rPr>
          <w:rFonts w:ascii="Times New Roman" w:eastAsia="Times New Roman" w:hAnsi="Times New Roman" w:cs="Times New Roman"/>
          <w:sz w:val="24"/>
          <w:szCs w:val="24"/>
          <w:lang w:eastAsia="ru-RU"/>
        </w:rPr>
        <w:t>Клуб</w:t>
      </w:r>
      <w:r w:rsidR="00BE13C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ная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630D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34. 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Телефон для справок: 8 (38241)</w:t>
      </w:r>
      <w:r w:rsidR="00630DAA" w:rsidRPr="00C73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E1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</w:t>
      </w:r>
      <w:r w:rsidR="00630DAA">
        <w:rPr>
          <w:rFonts w:ascii="Times New Roman" w:eastAsia="Times New Roman" w:hAnsi="Times New Roman" w:cs="Times New Roman"/>
          <w:sz w:val="24"/>
          <w:szCs w:val="24"/>
          <w:lang w:eastAsia="ru-RU"/>
        </w:rPr>
        <w:t>11 51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14B76" w:rsidRPr="00B14B76" w:rsidRDefault="00B14B76" w:rsidP="00B14B76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График приема специалиста: </w:t>
      </w:r>
    </w:p>
    <w:p w:rsidR="00B14B76" w:rsidRPr="00FF669D" w:rsidRDefault="00B14B76" w:rsidP="00B14B76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Понедельник              </w:t>
      </w:r>
      <w:r w:rsidR="00630DAA" w:rsidRPr="00FF669D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F42BE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</w:t>
      </w:r>
      <w:r w:rsidR="00FF669D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BE1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F669D" w:rsidRPr="00FF669D">
        <w:rPr>
          <w:rFonts w:ascii="Times New Roman" w:eastAsia="Times New Roman" w:hAnsi="Times New Roman" w:cs="Times New Roman"/>
          <w:sz w:val="24"/>
          <w:szCs w:val="24"/>
          <w:lang w:eastAsia="ru-RU"/>
        </w:rPr>
        <w:t>17/00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FF669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перерыв</w:t>
      </w:r>
      <w:r w:rsidR="00FF669D" w:rsidRPr="00FF6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F669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="00FF669D" w:rsidRPr="00FF6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12/00</w:t>
      </w:r>
      <w:r w:rsidR="00FF669D">
        <w:rPr>
          <w:rFonts w:ascii="Times New Roman" w:eastAsia="Times New Roman" w:hAnsi="Times New Roman" w:cs="Times New Roman"/>
          <w:sz w:val="24"/>
          <w:szCs w:val="24"/>
          <w:lang w:eastAsia="ru-RU"/>
        </w:rPr>
        <w:t>-1300</w:t>
      </w:r>
    </w:p>
    <w:p w:rsidR="00B14B76" w:rsidRPr="00B14B76" w:rsidRDefault="00B14B76" w:rsidP="00B14B76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Вторник                      </w:t>
      </w:r>
      <w:r w:rsidR="00FF669D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7F42BE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</w:t>
      </w:r>
      <w:r w:rsidR="00FF669D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F669D">
        <w:rPr>
          <w:rFonts w:ascii="Times New Roman" w:eastAsia="Times New Roman" w:hAnsi="Times New Roman" w:cs="Times New Roman"/>
          <w:sz w:val="24"/>
          <w:szCs w:val="24"/>
          <w:lang w:eastAsia="ru-RU"/>
        </w:rPr>
        <w:t>17.00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FF669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перерыв с 12.00-13.00</w:t>
      </w:r>
    </w:p>
    <w:p w:rsidR="00B14B76" w:rsidRPr="00B14B76" w:rsidRDefault="00B14B76" w:rsidP="00B14B76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Среда                          </w:t>
      </w:r>
      <w:r w:rsidR="007F4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F669D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BE13C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F42BE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BE13C5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F669D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BE1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F669D">
        <w:rPr>
          <w:rFonts w:ascii="Times New Roman" w:eastAsia="Times New Roman" w:hAnsi="Times New Roman" w:cs="Times New Roman"/>
          <w:sz w:val="24"/>
          <w:szCs w:val="24"/>
          <w:lang w:eastAsia="ru-RU"/>
        </w:rPr>
        <w:t>17.00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FF669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перерыв с 12.00-13.00</w:t>
      </w:r>
    </w:p>
    <w:p w:rsidR="00B14B76" w:rsidRPr="00B14B76" w:rsidRDefault="00B14B76" w:rsidP="00B14B76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Четверг                       </w:t>
      </w:r>
      <w:r w:rsidR="007F4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65AB1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BE13C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F42BE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BE13C5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65AB1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65AB1">
        <w:rPr>
          <w:rFonts w:ascii="Times New Roman" w:eastAsia="Times New Roman" w:hAnsi="Times New Roman" w:cs="Times New Roman"/>
          <w:sz w:val="24"/>
          <w:szCs w:val="24"/>
          <w:lang w:eastAsia="ru-RU"/>
        </w:rPr>
        <w:t>17.00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65AB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перерыв с 12.00-13.00</w:t>
      </w:r>
    </w:p>
    <w:p w:rsidR="00B14B76" w:rsidRPr="00B14B76" w:rsidRDefault="00B14B76" w:rsidP="00B14B76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Пятница                      </w:t>
      </w:r>
      <w:r w:rsidR="007F4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65AB1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F42BE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</w:t>
      </w:r>
      <w:r w:rsidR="00465AB1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BE1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65AB1">
        <w:rPr>
          <w:rFonts w:ascii="Times New Roman" w:eastAsia="Times New Roman" w:hAnsi="Times New Roman" w:cs="Times New Roman"/>
          <w:sz w:val="24"/>
          <w:szCs w:val="24"/>
          <w:lang w:eastAsia="ru-RU"/>
        </w:rPr>
        <w:t>17.00, перерыв с 12.00-13.00</w:t>
      </w:r>
    </w:p>
    <w:p w:rsidR="00B14B76" w:rsidRPr="00B14B76" w:rsidRDefault="00B14B76" w:rsidP="00B14B76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Суббота, воскресенье – выходной день</w:t>
      </w:r>
    </w:p>
    <w:p w:rsidR="00B14B76" w:rsidRPr="00B14B76" w:rsidRDefault="00B14B76" w:rsidP="00B14B76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электронной почты Администрации </w:t>
      </w:r>
      <w:proofErr w:type="spellStart"/>
      <w:r w:rsidR="00630DAA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Батурин</w:t>
      </w:r>
      <w:r w:rsidR="00025AC1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поселения: </w:t>
      </w:r>
    </w:p>
    <w:p w:rsidR="00B14B76" w:rsidRPr="00C73357" w:rsidRDefault="00630DAA" w:rsidP="00B14B76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selp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@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findep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org</w:t>
      </w:r>
    </w:p>
    <w:p w:rsidR="00B14B76" w:rsidRPr="00B14B76" w:rsidRDefault="00B14B76" w:rsidP="00FA3B96">
      <w:pPr>
        <w:widowControl w:val="0"/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14B7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ab/>
      </w:r>
    </w:p>
    <w:p w:rsidR="00B14B76" w:rsidRPr="00B14B76" w:rsidRDefault="00B14B76" w:rsidP="00B14B76">
      <w:pPr>
        <w:autoSpaceDE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="00F038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14B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Стандарт предоставления муниципальной услуги</w:t>
      </w:r>
    </w:p>
    <w:p w:rsidR="00B14B76" w:rsidRPr="00B14B76" w:rsidRDefault="00FA3B96" w:rsidP="00B14B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B14B76"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C1D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4B76"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Наименование муниципальной услуги:</w:t>
      </w:r>
    </w:p>
    <w:p w:rsidR="00B14B76" w:rsidRPr="00B14B76" w:rsidRDefault="00B14B76" w:rsidP="00B14B76">
      <w:pPr>
        <w:tabs>
          <w:tab w:val="left" w:pos="0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530F8" w:rsidRPr="00E530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Прием уведомления о планируемом сносе объекта капитального строительства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14B76" w:rsidRPr="00B14B76" w:rsidRDefault="00B14B76" w:rsidP="00B14B76">
      <w:pPr>
        <w:tabs>
          <w:tab w:val="left" w:pos="0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A3B96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4C1D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органа, предоставляющего муниципальную услугу:</w:t>
      </w:r>
    </w:p>
    <w:p w:rsidR="00B14B76" w:rsidRPr="00653760" w:rsidRDefault="00B14B76" w:rsidP="00B14B76">
      <w:pPr>
        <w:tabs>
          <w:tab w:val="left" w:pos="0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ab/>
      </w:r>
      <w:r w:rsidRPr="006537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Муниципальная услуга предоставляется Администрацией </w:t>
      </w:r>
      <w:proofErr w:type="spellStart"/>
      <w:r w:rsidR="00465AB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Батурин</w:t>
      </w:r>
      <w:r w:rsidR="004C1D38" w:rsidRPr="006537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ского</w:t>
      </w:r>
      <w:proofErr w:type="spellEnd"/>
      <w:r w:rsidRPr="006537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сельского поселения в лице у</w:t>
      </w:r>
      <w:r w:rsidRPr="0065376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полномоченного должностного лица –</w:t>
      </w:r>
      <w:r w:rsidR="00E530F8" w:rsidRPr="00653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53760" w:rsidRPr="00653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Главы </w:t>
      </w:r>
      <w:proofErr w:type="spellStart"/>
      <w:r w:rsidR="00465AB1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Батурин</w:t>
      </w:r>
      <w:r w:rsidR="00653760" w:rsidRPr="00653760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="00653760" w:rsidRPr="00653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(далее – Глава поселения). Отдельные административные действия выполняет </w:t>
      </w:r>
      <w:r w:rsidR="00465AB1">
        <w:rPr>
          <w:rFonts w:ascii="Times New Roman" w:eastAsia="Times New Roman" w:hAnsi="Times New Roman" w:cs="Times New Roman"/>
          <w:sz w:val="24"/>
          <w:szCs w:val="24"/>
          <w:lang w:eastAsia="ru-RU"/>
        </w:rPr>
        <w:t>инженер-землеустроитель (далее-специалист).</w:t>
      </w:r>
      <w:r w:rsidR="00DB6728" w:rsidRPr="00653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14B76" w:rsidRPr="00E530F8" w:rsidRDefault="00B14B76" w:rsidP="00B14B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A3B96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C1D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получения информации и документов, необходимых для предоставления муниципальной услуги, осуществляется межведомственное взаимодействие с </w:t>
      </w:r>
      <w:proofErr w:type="spellStart"/>
      <w:r w:rsidRPr="00E530F8">
        <w:rPr>
          <w:rFonts w:ascii="Times New Roman" w:eastAsia="Times New Roman" w:hAnsi="Times New Roman" w:cs="Times New Roman"/>
          <w:sz w:val="24"/>
          <w:szCs w:val="24"/>
          <w:lang w:eastAsia="ru-RU"/>
        </w:rPr>
        <w:t>Асиновским</w:t>
      </w:r>
      <w:proofErr w:type="spellEnd"/>
      <w:r w:rsidRPr="00E53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отделом Управления Федеральной службы государственной регистрации</w:t>
      </w:r>
      <w:r w:rsidR="00E65A2A" w:rsidRPr="00E530F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53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кадастра и</w:t>
      </w:r>
      <w:r w:rsidR="00E53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картографии по Томской области, </w:t>
      </w:r>
      <w:r w:rsidR="00E530F8" w:rsidRPr="00E530F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Межрайонн</w:t>
      </w:r>
      <w:r w:rsidR="00E530F8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="00E530F8" w:rsidRPr="00E53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инспекци</w:t>
      </w:r>
      <w:r w:rsidR="00E530F8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="00465A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</w:t>
      </w:r>
      <w:r w:rsidR="00E530F8" w:rsidRPr="00E530F8">
        <w:rPr>
          <w:rFonts w:ascii="Times New Roman" w:eastAsia="Times New Roman" w:hAnsi="Times New Roman" w:cs="Times New Roman"/>
          <w:sz w:val="24"/>
          <w:szCs w:val="24"/>
          <w:lang w:eastAsia="ru-RU"/>
        </w:rPr>
        <w:t>едеральной налоговой службы №</w:t>
      </w:r>
      <w:r w:rsidR="00465A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30F8" w:rsidRPr="00E530F8">
        <w:rPr>
          <w:rFonts w:ascii="Times New Roman" w:eastAsia="Times New Roman" w:hAnsi="Times New Roman" w:cs="Times New Roman"/>
          <w:sz w:val="24"/>
          <w:szCs w:val="24"/>
          <w:lang w:eastAsia="ru-RU"/>
        </w:rPr>
        <w:t>1 по Томской области</w:t>
      </w:r>
      <w:r w:rsidR="00E530F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14B76" w:rsidRPr="00A265A8" w:rsidRDefault="00B14B76" w:rsidP="00B14B76">
      <w:pPr>
        <w:tabs>
          <w:tab w:val="left" w:pos="0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A3B96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A265A8">
        <w:rPr>
          <w:rFonts w:ascii="Times New Roman" w:eastAsia="Times New Roman" w:hAnsi="Times New Roman" w:cs="Times New Roman"/>
          <w:sz w:val="24"/>
          <w:szCs w:val="24"/>
          <w:lang w:eastAsia="ru-RU"/>
        </w:rPr>
        <w:t>. Результатом предоставления муниципальной услуги явля</w:t>
      </w:r>
      <w:r w:rsidR="004C1D38" w:rsidRPr="00A265A8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E65A2A" w:rsidRPr="00A265A8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</w:t>
      </w:r>
      <w:r w:rsidRPr="00A265A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265A8" w:rsidRPr="00B836F1" w:rsidRDefault="00A265A8" w:rsidP="00A265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6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Выдача (направление) заявителю информационного письма о направлении уведомления о планируемом сносе и документов, предусмотренных положениями части 10 статьи 55.31 Градостроительного кодекса Российской Федерации, для размещения в </w:t>
      </w:r>
      <w:r w:rsidR="00B836F1" w:rsidRPr="00B836F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региональной информационной</w:t>
      </w:r>
      <w:r w:rsidR="00653760" w:rsidRPr="00B836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системе обеспечения градостроительной деятельности </w:t>
      </w:r>
      <w:r w:rsidRPr="00B836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</w:t>
      </w:r>
      <w:r w:rsidR="00B836F1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B836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6F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региональная </w:t>
      </w:r>
      <w:r w:rsidR="00B836F1" w:rsidRPr="00B836F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ИСОГД</w:t>
      </w:r>
      <w:r w:rsidR="00B836F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B836F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14B76" w:rsidRPr="00CD498C" w:rsidRDefault="00FA3B96" w:rsidP="00B14B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B14B76"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B14B76" w:rsidRPr="00CD4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предоставления муниципальной услуги </w:t>
      </w:r>
      <w:r w:rsidR="00CD498C" w:rsidRPr="00CD4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составляет 7 рабочих дней </w:t>
      </w:r>
      <w:r w:rsidR="00B14B76" w:rsidRPr="00CD498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CD4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дня </w:t>
      </w:r>
      <w:r w:rsidR="00CD498C" w:rsidRPr="00CD49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подачи в установленном порядке уведомления</w:t>
      </w:r>
      <w:r w:rsidR="00CD4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планируемом сносе</w:t>
      </w:r>
      <w:r w:rsidR="00B14B76" w:rsidRPr="00CD498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14B76" w:rsidRPr="00B14B76" w:rsidRDefault="00B14B76" w:rsidP="00B14B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14B7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</w:t>
      </w:r>
      <w:r w:rsidR="00FA3B9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0</w:t>
      </w:r>
      <w:r w:rsidRPr="00B14B7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. 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нормативных правовых актов, регулирующих отношения, возникающие в связи с предоставлением муниципальной услуги</w:t>
      </w:r>
      <w:r w:rsidRPr="00B14B7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:</w:t>
      </w:r>
    </w:p>
    <w:p w:rsidR="00B14B76" w:rsidRPr="00B14B76" w:rsidRDefault="001704F9" w:rsidP="00B14B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history="1">
        <w:r w:rsidR="00B14B76" w:rsidRPr="00B14B7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Градостроительный кодекс</w:t>
        </w:r>
      </w:hyperlink>
      <w:r w:rsidR="00B14B76"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</w:t>
      </w:r>
      <w:r w:rsidR="00DF6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Кодекс)</w:t>
      </w:r>
      <w:r w:rsidR="00B14B76"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14B76" w:rsidRPr="00B14B76" w:rsidRDefault="001704F9" w:rsidP="00B14B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history="1">
        <w:r w:rsidR="00B14B76" w:rsidRPr="00B14B7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Федеральный закон</w:t>
        </w:r>
      </w:hyperlink>
      <w:r w:rsidR="00B14B76"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27</w:t>
      </w:r>
      <w:r w:rsidR="00E65A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июля </w:t>
      </w:r>
      <w:r w:rsidR="00B14B76"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2012</w:t>
      </w:r>
      <w:r w:rsidR="00E65A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B14B76"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210-ФЗ «Об организации предоставления государственных и муниципальных услуг»</w:t>
      </w:r>
      <w:r w:rsidR="00602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Закон № 210)</w:t>
      </w:r>
      <w:r w:rsidR="00B14B76"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F632C" w:rsidRDefault="00DF632C" w:rsidP="00DF63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632C">
        <w:rPr>
          <w:rFonts w:ascii="Times New Roman" w:hAnsi="Times New Roman" w:cs="Times New Roman"/>
          <w:sz w:val="24"/>
          <w:szCs w:val="24"/>
        </w:rPr>
        <w:t>Постановление Правительства Российской Федерации от 26 апреля 2019 г</w:t>
      </w:r>
      <w:r>
        <w:rPr>
          <w:rFonts w:ascii="Times New Roman" w:hAnsi="Times New Roman" w:cs="Times New Roman"/>
          <w:sz w:val="24"/>
          <w:szCs w:val="24"/>
        </w:rPr>
        <w:t>ода</w:t>
      </w:r>
      <w:r w:rsidRPr="00DF63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 509 «</w:t>
      </w:r>
      <w:r w:rsidRPr="00DF632C">
        <w:rPr>
          <w:rFonts w:ascii="Times New Roman" w:hAnsi="Times New Roman" w:cs="Times New Roman"/>
          <w:sz w:val="24"/>
          <w:szCs w:val="24"/>
        </w:rPr>
        <w:t>Об утверждении требований к составу и содержанию проекта организации работ по сносу объ</w:t>
      </w:r>
      <w:r>
        <w:rPr>
          <w:rFonts w:ascii="Times New Roman" w:hAnsi="Times New Roman" w:cs="Times New Roman"/>
          <w:sz w:val="24"/>
          <w:szCs w:val="24"/>
        </w:rPr>
        <w:t>екта капитального строительства»</w:t>
      </w:r>
      <w:r w:rsidRPr="00DF632C">
        <w:rPr>
          <w:rFonts w:ascii="Times New Roman" w:hAnsi="Times New Roman" w:cs="Times New Roman"/>
          <w:sz w:val="24"/>
          <w:szCs w:val="24"/>
        </w:rPr>
        <w:t xml:space="preserve"> (далее - постановление Правительства Российско</w:t>
      </w:r>
      <w:r>
        <w:rPr>
          <w:rFonts w:ascii="Times New Roman" w:hAnsi="Times New Roman" w:cs="Times New Roman"/>
          <w:sz w:val="24"/>
          <w:szCs w:val="24"/>
        </w:rPr>
        <w:t>й Федерации от 26.04.2019</w:t>
      </w:r>
      <w:r w:rsidRPr="00DF63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 509);</w:t>
      </w:r>
    </w:p>
    <w:p w:rsidR="00DF632C" w:rsidRPr="00DF632C" w:rsidRDefault="00DF632C" w:rsidP="00DF63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632C">
        <w:rPr>
          <w:rFonts w:ascii="Times New Roman" w:hAnsi="Times New Roman" w:cs="Times New Roman"/>
          <w:sz w:val="24"/>
          <w:szCs w:val="24"/>
        </w:rPr>
        <w:t>Приказ Министерства строительства и жилищно-коммунального хозяйства Российской Федерации от 24 января 2019 г</w:t>
      </w:r>
      <w:r>
        <w:rPr>
          <w:rFonts w:ascii="Times New Roman" w:hAnsi="Times New Roman" w:cs="Times New Roman"/>
          <w:sz w:val="24"/>
          <w:szCs w:val="24"/>
        </w:rPr>
        <w:t>ода</w:t>
      </w:r>
      <w:r w:rsidRPr="00DF63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 34/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пр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DF632C">
        <w:rPr>
          <w:rFonts w:ascii="Times New Roman" w:hAnsi="Times New Roman" w:cs="Times New Roman"/>
          <w:sz w:val="24"/>
          <w:szCs w:val="24"/>
        </w:rPr>
        <w:t>Об утверждении форм уведомления о планируемом сносе объекта капитального строительства и уведомления о завершении сноса объ</w:t>
      </w:r>
      <w:r>
        <w:rPr>
          <w:rFonts w:ascii="Times New Roman" w:hAnsi="Times New Roman" w:cs="Times New Roman"/>
          <w:sz w:val="24"/>
          <w:szCs w:val="24"/>
        </w:rPr>
        <w:t>екта капитального строительства»</w:t>
      </w:r>
      <w:r w:rsidRPr="00DF632C">
        <w:rPr>
          <w:rFonts w:ascii="Times New Roman" w:hAnsi="Times New Roman" w:cs="Times New Roman"/>
          <w:sz w:val="24"/>
          <w:szCs w:val="24"/>
        </w:rPr>
        <w:t xml:space="preserve"> (далее - приказ Минстроя России от 24</w:t>
      </w:r>
      <w:r>
        <w:rPr>
          <w:rFonts w:ascii="Times New Roman" w:hAnsi="Times New Roman" w:cs="Times New Roman"/>
          <w:sz w:val="24"/>
          <w:szCs w:val="24"/>
        </w:rPr>
        <w:t>.01.</w:t>
      </w:r>
      <w:r w:rsidRPr="00DF632C">
        <w:rPr>
          <w:rFonts w:ascii="Times New Roman" w:hAnsi="Times New Roman" w:cs="Times New Roman"/>
          <w:sz w:val="24"/>
          <w:szCs w:val="24"/>
        </w:rPr>
        <w:t xml:space="preserve">2019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DF632C">
        <w:rPr>
          <w:rFonts w:ascii="Times New Roman" w:hAnsi="Times New Roman" w:cs="Times New Roman"/>
          <w:sz w:val="24"/>
          <w:szCs w:val="24"/>
        </w:rPr>
        <w:t> 34/</w:t>
      </w:r>
      <w:proofErr w:type="spellStart"/>
      <w:r w:rsidRPr="00DF632C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Pr="00DF632C">
        <w:rPr>
          <w:rFonts w:ascii="Times New Roman" w:hAnsi="Times New Roman" w:cs="Times New Roman"/>
          <w:sz w:val="24"/>
          <w:szCs w:val="24"/>
        </w:rPr>
        <w:t>).</w:t>
      </w:r>
    </w:p>
    <w:p w:rsidR="00B14B76" w:rsidRPr="00B14B76" w:rsidRDefault="00B14B76" w:rsidP="00B14B76">
      <w:pPr>
        <w:spacing w:after="0" w:line="240" w:lineRule="auto"/>
        <w:contextualSpacing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14B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1</w:t>
      </w:r>
      <w:r w:rsidR="00FA3B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Pr="00B14B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Перечень документов, необходимых для предоставления муниципальной услуги:</w:t>
      </w:r>
      <w:r w:rsidRPr="00B14B76">
        <w:rPr>
          <w:rFonts w:ascii="Calibri" w:eastAsia="Times New Roman" w:hAnsi="Calibri" w:cs="Times New Roman"/>
          <w:color w:val="000000"/>
          <w:lang w:eastAsia="ru-RU"/>
        </w:rPr>
        <w:t xml:space="preserve"> </w:t>
      </w:r>
    </w:p>
    <w:p w:rsidR="00B14B76" w:rsidRPr="00B14B76" w:rsidRDefault="00B14B76" w:rsidP="00B14B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1) Исчерпывающий перечень документов, необходимых в соответствии с нормативными правовыми актами для предоставления </w:t>
      </w:r>
      <w:r w:rsidR="00706A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Pr="00B14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услуги, подлежащих представлению заявителем:</w:t>
      </w:r>
    </w:p>
    <w:p w:rsidR="00DF632C" w:rsidRPr="00DF632C" w:rsidRDefault="00FD1FFE" w:rsidP="00DF632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</w:t>
      </w:r>
      <w:r w:rsidR="00B14B76" w:rsidRPr="00B14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F6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уведомление о планируемом сносе, оформленное по форме, утвержденной </w:t>
      </w:r>
      <w:r w:rsidR="00DF632C" w:rsidRPr="00DF6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</w:t>
      </w:r>
      <w:r w:rsidR="00DF6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="00DF632C" w:rsidRPr="00DF6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Минстроя России от 24.01.2019 № 34/пр.</w:t>
      </w:r>
      <w:r w:rsidR="00DF6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F632C" w:rsidRPr="00DF6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Уведомление о планируемом сносе должно содержать сведения, предусмотренные частью 9 статьи 55.31 Кодекса.</w:t>
      </w:r>
    </w:p>
    <w:p w:rsidR="00B14B76" w:rsidRPr="00B14B76" w:rsidRDefault="00FD1FFE" w:rsidP="00B14B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</w:t>
      </w:r>
      <w:r w:rsidR="00B14B76" w:rsidRPr="00B14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подлинник и копия документа, удостоверяющего личность заявителя (заявителей), являющегося физическим лицом, </w:t>
      </w:r>
      <w:r w:rsidR="005D7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индивидуальным предпринимателем, </w:t>
      </w:r>
      <w:r w:rsidR="00B14B76" w:rsidRPr="00B14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либо личность представителя физического</w:t>
      </w:r>
      <w:r w:rsidR="005D7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индивидуального предпринимателя</w:t>
      </w:r>
      <w:r w:rsidR="00B14B76" w:rsidRPr="00B14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юридического лица;</w:t>
      </w:r>
    </w:p>
    <w:p w:rsidR="00B14B76" w:rsidRPr="00B14B76" w:rsidRDefault="00FD1FFE" w:rsidP="00B14B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</w:t>
      </w:r>
      <w:r w:rsidR="00B14B76" w:rsidRPr="00B14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подлинник и копия документа, удостоверяющего права (полномочия) </w:t>
      </w:r>
      <w:r w:rsidR="00B14B76" w:rsidRPr="00B14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представителя </w:t>
      </w:r>
      <w:r w:rsidR="005D7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заявителя</w:t>
      </w:r>
      <w:r w:rsidR="00B14B76" w:rsidRPr="00B14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если с заявлением обращается </w:t>
      </w:r>
      <w:r w:rsidR="005D7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его </w:t>
      </w:r>
      <w:r w:rsidR="00B14B76" w:rsidRPr="00B14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представитель</w:t>
      </w:r>
      <w:r w:rsidR="005D7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заявителя</w:t>
      </w:r>
      <w:r w:rsidR="00B14B76" w:rsidRPr="00B14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AC0825" w:rsidRPr="00AC0825" w:rsidRDefault="00FD1FFE" w:rsidP="00AC082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</w:t>
      </w:r>
      <w:r w:rsidR="00B14B76" w:rsidRPr="00B14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C0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AC0825" w:rsidRPr="00AC0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окумент, подтверждающий полномочия технического заказчика (в случае, если заявителем</w:t>
      </w:r>
      <w:r w:rsidR="00AC0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является технический заказчик);</w:t>
      </w:r>
    </w:p>
    <w:p w:rsidR="00AC0825" w:rsidRDefault="00FD1FFE" w:rsidP="00AC082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</w:t>
      </w:r>
      <w:r w:rsidR="00B14B76" w:rsidRPr="00B14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C0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AC0825" w:rsidRPr="00AC0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равоустанавливающие документы на земельный участок (в случае, если необходимые документы и сведения о правах на земельный участок отсутствуют в Едином государственном реестре недвижимости</w:t>
      </w:r>
      <w:r w:rsidR="00AC0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– ЕГРН);</w:t>
      </w:r>
      <w:r w:rsidR="00AC0825" w:rsidRPr="00AC0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C0825" w:rsidRDefault="00AC0825" w:rsidP="00AC082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 п</w:t>
      </w:r>
      <w:r w:rsidRPr="00AC0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равоустанавливающие документы на объект капитального строительства, подлежащий сносу (в случае, если необходимые документы и сведения о правах на объект капитального строительства отсутствуют в 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ГРН); </w:t>
      </w:r>
    </w:p>
    <w:p w:rsidR="00501A26" w:rsidRDefault="00AC0825" w:rsidP="00AC082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ж)</w:t>
      </w:r>
      <w:r w:rsidRPr="00AC0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AC0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езультаты и материалы обследования объекта капитального строительства (за исключением объектов, указанных в пунктах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1-3 части 17 статьи 51 Кодекса</w:t>
      </w:r>
      <w:r w:rsidR="00501A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501A26" w:rsidRDefault="00AC0825" w:rsidP="00AC082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з)</w:t>
      </w:r>
      <w:r w:rsidRPr="00AC0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AC0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роект организации работ по сносу объекта капитального строительства (за исключением объектов, указанных в пунктах 1-3 части 17 статьи 51 Кодекса).</w:t>
      </w:r>
    </w:p>
    <w:p w:rsidR="00AC0825" w:rsidRPr="00AC0825" w:rsidRDefault="00AC0825" w:rsidP="00AC082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0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 к составу и содержанию проекта организации работ по сносу объекта капитального строительства установлены постановлением Правительства Российской Федерации от 26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.04.</w:t>
      </w:r>
      <w:r w:rsidRPr="00AC0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2019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Pr="00AC0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509.</w:t>
      </w:r>
    </w:p>
    <w:p w:rsidR="00B14B76" w:rsidRPr="00B14B76" w:rsidRDefault="00B14B76" w:rsidP="00B14B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Исчерпывающий перечень документов, необходимых в соответствии с нормативными правовыми актами для предоставления </w:t>
      </w:r>
      <w:r w:rsidR="00706A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Pr="00B14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услуги, которые находятся в распоряжении органов, участвующих в предоставлении </w:t>
      </w:r>
      <w:r w:rsidR="00706A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Pr="00B14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услуги:</w:t>
      </w:r>
    </w:p>
    <w:p w:rsidR="00B14B76" w:rsidRPr="00B14B76" w:rsidRDefault="00FD1FFE" w:rsidP="00B14B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</w:t>
      </w:r>
      <w:r w:rsidR="00B14B76" w:rsidRPr="00B14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выписка из Единого государственного реестра юридических лиц или Единого государственного реестра индивидуальных предпринимателей (в случае обращения с заявлением юридического лица или индивидуального предпринимателя);</w:t>
      </w:r>
    </w:p>
    <w:p w:rsidR="00B14B76" w:rsidRPr="00B14B76" w:rsidRDefault="00FD1FFE" w:rsidP="00B14B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</w:t>
      </w:r>
      <w:r w:rsidR="00B14B76" w:rsidRPr="00B14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выписка из ЕГРН о земельном участке;</w:t>
      </w:r>
    </w:p>
    <w:p w:rsidR="00B14B76" w:rsidRPr="00B14B76" w:rsidRDefault="00FD1FFE" w:rsidP="00B14B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</w:t>
      </w:r>
      <w:r w:rsidR="00B14B76" w:rsidRPr="00B14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выписка из ЕГРН об </w:t>
      </w:r>
      <w:r w:rsidR="00CD498C" w:rsidRPr="00B14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объекте </w:t>
      </w:r>
      <w:r w:rsidR="00CD4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капитального строительства, подлежащего сносу.</w:t>
      </w:r>
    </w:p>
    <w:p w:rsidR="00B14B76" w:rsidRPr="00B14B76" w:rsidRDefault="00B14B76" w:rsidP="00B14B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</w:t>
      </w:r>
      <w:r w:rsidR="00FD1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нты, указанные в данном </w:t>
      </w:r>
      <w:r w:rsidR="00BC2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</w:t>
      </w:r>
      <w:r w:rsidR="00FD1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пункте </w:t>
      </w:r>
      <w:r w:rsidRPr="00B14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регламента, заявитель вправе представить </w:t>
      </w:r>
      <w:r w:rsidR="00BC2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</w:t>
      </w:r>
      <w:r w:rsidRPr="00B14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D1FFE" w:rsidRPr="00CD498C" w:rsidRDefault="00B14B76" w:rsidP="00CD498C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</w:t>
      </w:r>
      <w:r w:rsidR="00FA3B9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CD498C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 о планируемом сносе с приложенными к нему документами</w:t>
      </w:r>
      <w:r w:rsidRPr="00277ED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CD498C">
        <w:rPr>
          <w:rFonts w:ascii="Times New Roman" w:eastAsia="Times New Roman" w:hAnsi="Times New Roman" w:cs="Times New Roman"/>
          <w:sz w:val="24"/>
          <w:szCs w:val="24"/>
          <w:lang w:eastAsia="ru-RU"/>
        </w:rPr>
        <w:t>мо</w:t>
      </w:r>
      <w:r w:rsidR="00277EDF" w:rsidRPr="00CD498C">
        <w:rPr>
          <w:rFonts w:ascii="Times New Roman" w:eastAsia="Times New Roman" w:hAnsi="Times New Roman" w:cs="Times New Roman"/>
          <w:sz w:val="24"/>
          <w:szCs w:val="24"/>
          <w:lang w:eastAsia="ru-RU"/>
        </w:rPr>
        <w:t>жет</w:t>
      </w:r>
      <w:r w:rsidRPr="00CD4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быть </w:t>
      </w:r>
      <w:r w:rsidR="00277EDF" w:rsidRPr="00CD498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направлено</w:t>
      </w:r>
      <w:r w:rsidRPr="00CD4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Администрацию поселения</w:t>
      </w:r>
      <w:r w:rsidR="00FD1FFE" w:rsidRPr="00CD498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D1FFE" w:rsidRPr="00FD1FFE" w:rsidRDefault="00FD1FFE" w:rsidP="00FD1FF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77EDF" w:rsidRPr="00602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форме электронного документа </w:t>
      </w:r>
      <w:r w:rsidR="00B14B76" w:rsidRPr="00602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FA3B96" w:rsidRPr="00602BF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использованием</w:t>
      </w:r>
      <w:r w:rsidR="00FA3B96" w:rsidRPr="00602B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федеральной государственной информационной системы «Единый </w:t>
      </w:r>
      <w:r w:rsidR="00FA3B96" w:rsidRPr="00FA3B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портал государственных и муниципальных услуг (функций)» (далее – Единый портал государственных и муниципальных услуг (функций); </w:t>
      </w:r>
    </w:p>
    <w:p w:rsidR="00FD1FFE" w:rsidRDefault="00FD1FFE" w:rsidP="00FD1FF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почтовым отправлением;</w:t>
      </w:r>
      <w:r w:rsidR="00B14B76"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D1FFE" w:rsidRDefault="00FD1FFE" w:rsidP="00FD1FF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 личном обращении;</w:t>
      </w:r>
    </w:p>
    <w:p w:rsidR="00FA3B96" w:rsidRPr="00FA3B96" w:rsidRDefault="00FD1FFE" w:rsidP="00FA3B9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="00B14B76"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посредством обращения за получением муниципальной услуги в </w:t>
      </w:r>
      <w:r w:rsidR="00FA3B96" w:rsidRPr="00FA3B96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многофункциональны</w:t>
      </w:r>
      <w:r w:rsidR="00FA3B96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FA3B96" w:rsidRPr="00FA3B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 </w:t>
      </w:r>
      <w:r w:rsidR="00FA3B9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 государственных и</w:t>
      </w:r>
      <w:r w:rsidR="00FA3B96" w:rsidRPr="00FA3B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муниципальных услуг (далее – МФЦ) при наличии договора о взаимодействии с Администрацией поселения. </w:t>
      </w:r>
      <w:proofErr w:type="gramEnd"/>
    </w:p>
    <w:p w:rsidR="00B14B76" w:rsidRPr="00B14B76" w:rsidRDefault="00B14B76" w:rsidP="00B14B76">
      <w:pPr>
        <w:tabs>
          <w:tab w:val="num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D1FF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02BFD">
        <w:rPr>
          <w:rFonts w:ascii="Times New Roman" w:eastAsia="Times New Roman" w:hAnsi="Times New Roman" w:cs="Times New Roman"/>
          <w:sz w:val="24"/>
          <w:szCs w:val="24"/>
          <w:lang w:eastAsia="ru-RU"/>
        </w:rPr>
        <w:t>3. Если уведомление о планируемом сносе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представляется посредством почтового отправления, подлинность подписи заявителя или его представителя на </w:t>
      </w:r>
      <w:r w:rsidR="00602BF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верность копий </w:t>
      </w:r>
      <w:r w:rsidR="00602BFD"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прилагаемых </w:t>
      </w:r>
      <w:r w:rsidR="00602BF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должны быть засвидетельствованы в соответствии с законодательством.</w:t>
      </w:r>
    </w:p>
    <w:p w:rsidR="00B14B76" w:rsidRPr="00277EDF" w:rsidRDefault="00B14B76" w:rsidP="00B14B76">
      <w:pPr>
        <w:widowControl w:val="0"/>
        <w:tabs>
          <w:tab w:val="num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F1E9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02BF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77ED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. </w:t>
      </w:r>
      <w:r w:rsidRPr="00277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направления </w:t>
      </w:r>
      <w:r w:rsidR="00602BFD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уведомления о планируемом сносе</w:t>
      </w:r>
      <w:r w:rsidRPr="00277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электронной форме заявитель вправе приложить к такому обращению необходимые документы и материалы в электронной форме.</w:t>
      </w:r>
    </w:p>
    <w:p w:rsidR="006843F2" w:rsidRPr="00BC5514" w:rsidRDefault="006843F2" w:rsidP="00B14B76">
      <w:pPr>
        <w:widowControl w:val="0"/>
        <w:tabs>
          <w:tab w:val="num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ED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 w:rsidRPr="00277ED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 w:rsidRPr="00BC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Особенности предоставления муниципальной услуги в электронной форме </w:t>
      </w:r>
      <w:r w:rsidR="0077652D" w:rsidRPr="00BC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рассмотрены в </w:t>
      </w:r>
      <w:r w:rsidR="00BC5514" w:rsidRPr="00BC5514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пункте 35</w:t>
      </w:r>
      <w:r w:rsidR="00C2363E" w:rsidRPr="00BC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7652D" w:rsidRPr="00BC551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регламента.</w:t>
      </w:r>
    </w:p>
    <w:p w:rsidR="00B14B76" w:rsidRPr="00B14B76" w:rsidRDefault="003F1E92" w:rsidP="00B14B76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5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A3B9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02BF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B14B76"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C579B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</w:t>
      </w:r>
      <w:r w:rsidR="00B14B76"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вправе требовать от заявителя:</w:t>
      </w:r>
    </w:p>
    <w:p w:rsidR="00B14B76" w:rsidRPr="00B14B76" w:rsidRDefault="00B14B76" w:rsidP="003F1E9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3F1E9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1) 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B14B76" w:rsidRPr="00B14B76" w:rsidRDefault="007B55FC" w:rsidP="00B14B76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B14B76"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</w:t>
      </w:r>
      <w:r w:rsidR="00B14B76"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распоряжении федеральных органов исполнительной власти, органов государственных внебюджетных фондов, исполнительных органов государственной власти субъекта Российской Федерации,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</w:t>
      </w:r>
      <w:proofErr w:type="gramEnd"/>
      <w:r w:rsidR="00B14B76"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частью 6 статьи 7</w:t>
      </w:r>
      <w:r w:rsidR="005838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</w:t>
      </w:r>
      <w:r w:rsidR="00AC1FE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5838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C1FEE">
        <w:rPr>
          <w:rFonts w:ascii="Times New Roman" w:eastAsia="Times New Roman" w:hAnsi="Times New Roman" w:cs="Times New Roman"/>
          <w:sz w:val="24"/>
          <w:szCs w:val="24"/>
          <w:lang w:eastAsia="ru-RU"/>
        </w:rPr>
        <w:t>№ 210-ФЗ</w:t>
      </w:r>
      <w:r w:rsidR="005838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4B76"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документов.</w:t>
      </w:r>
    </w:p>
    <w:p w:rsidR="00B14B76" w:rsidRPr="00B14B76" w:rsidRDefault="00FA3B96" w:rsidP="00B14B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C1FEE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B14B76"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7B55FC">
        <w:rPr>
          <w:rFonts w:ascii="Times New Roman" w:eastAsia="Times New Roman" w:hAnsi="Times New Roman" w:cs="Times New Roman"/>
          <w:sz w:val="24"/>
          <w:szCs w:val="24"/>
          <w:lang w:eastAsia="ru-RU"/>
        </w:rPr>
        <w:t>Исчерпывающий п</w:t>
      </w:r>
      <w:r w:rsidR="00B14B76"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еречень оснований для отказа в приеме документов, необходимых для предоставления муниципальной услуги:</w:t>
      </w:r>
    </w:p>
    <w:p w:rsidR="007B55FC" w:rsidRPr="007B55FC" w:rsidRDefault="007B55FC" w:rsidP="007B55F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55FC">
        <w:rPr>
          <w:rFonts w:ascii="Times New Roman" w:eastAsia="Calibri" w:hAnsi="Times New Roman" w:cs="Times New Roman"/>
          <w:sz w:val="24"/>
          <w:szCs w:val="24"/>
        </w:rPr>
        <w:t>1) отсутствие</w:t>
      </w:r>
      <w:r w:rsidR="00AC1FEE">
        <w:rPr>
          <w:rFonts w:ascii="Times New Roman" w:eastAsia="Calibri" w:hAnsi="Times New Roman" w:cs="Times New Roman"/>
          <w:sz w:val="24"/>
          <w:szCs w:val="24"/>
        </w:rPr>
        <w:t xml:space="preserve"> в уведомлении о планируемом сносе сведений, предусмотренных</w:t>
      </w:r>
      <w:r w:rsidR="00AC1FEE" w:rsidRPr="00AC1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C1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="00AC1FEE" w:rsidRPr="00AC1FEE">
        <w:rPr>
          <w:rFonts w:ascii="Times New Roman" w:eastAsia="Calibri" w:hAnsi="Times New Roman" w:cs="Times New Roman"/>
          <w:sz w:val="24"/>
          <w:szCs w:val="24"/>
        </w:rPr>
        <w:t>форме</w:t>
      </w:r>
      <w:r w:rsidR="00AC1FEE">
        <w:rPr>
          <w:rFonts w:ascii="Times New Roman" w:eastAsia="Calibri" w:hAnsi="Times New Roman" w:cs="Times New Roman"/>
          <w:sz w:val="24"/>
          <w:szCs w:val="24"/>
        </w:rPr>
        <w:t xml:space="preserve"> уведомления</w:t>
      </w:r>
      <w:r w:rsidR="00AC1FEE" w:rsidRPr="00AC1FEE">
        <w:rPr>
          <w:rFonts w:ascii="Times New Roman" w:eastAsia="Calibri" w:hAnsi="Times New Roman" w:cs="Times New Roman"/>
          <w:sz w:val="24"/>
          <w:szCs w:val="24"/>
        </w:rPr>
        <w:t>, утвержденной приказом Минстроя России от 24.01.2019 № 34/</w:t>
      </w:r>
      <w:proofErr w:type="spellStart"/>
      <w:proofErr w:type="gramStart"/>
      <w:r w:rsidR="00AC1FEE" w:rsidRPr="00AC1FEE">
        <w:rPr>
          <w:rFonts w:ascii="Times New Roman" w:eastAsia="Calibri" w:hAnsi="Times New Roman" w:cs="Times New Roman"/>
          <w:sz w:val="24"/>
          <w:szCs w:val="24"/>
        </w:rPr>
        <w:t>пр</w:t>
      </w:r>
      <w:proofErr w:type="spellEnd"/>
      <w:proofErr w:type="gramEnd"/>
      <w:r w:rsidRPr="007B55FC">
        <w:rPr>
          <w:rFonts w:ascii="Times New Roman" w:eastAsia="Calibri" w:hAnsi="Times New Roman" w:cs="Times New Roman"/>
          <w:sz w:val="24"/>
          <w:szCs w:val="24"/>
        </w:rPr>
        <w:t>;</w:t>
      </w:r>
    </w:p>
    <w:p w:rsidR="00AC1FEE" w:rsidRDefault="007B55FC" w:rsidP="007B55FC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="00AC1FE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AC1FEE" w:rsidRPr="00AC1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редставление уведомления о планируемом сносе и иных документов, необходимых для предоставления </w:t>
      </w:r>
      <w:r w:rsidR="00AC1FE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AC1FEE" w:rsidRPr="00AC1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услуги, не соответствующих требованиям, установленным правовыми актами Российской Федерации</w:t>
      </w:r>
      <w:r w:rsidR="00AC1FE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D6573" w:rsidRDefault="007D6573" w:rsidP="007B55FC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Pr="007D6573">
        <w:rPr>
          <w:rFonts w:ascii="Arial" w:hAnsi="Arial" w:cs="Arial"/>
          <w:color w:val="333333"/>
          <w:sz w:val="23"/>
          <w:szCs w:val="23"/>
        </w:rPr>
        <w:t xml:space="preserve"> </w:t>
      </w:r>
      <w:r w:rsidRPr="007D6573">
        <w:rPr>
          <w:rFonts w:ascii="Times New Roman" w:hAnsi="Times New Roman" w:cs="Times New Roman"/>
          <w:color w:val="333333"/>
          <w:sz w:val="24"/>
          <w:szCs w:val="24"/>
        </w:rPr>
        <w:t>п</w:t>
      </w:r>
      <w:r w:rsidRPr="007D6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редставление заявителем неполного комплекта документов, предусмотренных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</w:t>
      </w:r>
      <w:r w:rsidRPr="007D6573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«а» - «е» подпункта 1 пункта 11 настоящего регламента;</w:t>
      </w:r>
    </w:p>
    <w:p w:rsidR="007D6573" w:rsidRPr="007D6573" w:rsidRDefault="007D6573" w:rsidP="007D6573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непредставление документов, предусмотренных </w:t>
      </w:r>
      <w:r w:rsidRPr="007D657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подпунктами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Pr="007D6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D6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7D6573">
        <w:rPr>
          <w:rFonts w:ascii="Times New Roman" w:eastAsia="Times New Roman" w:hAnsi="Times New Roman" w:cs="Times New Roman"/>
          <w:sz w:val="24"/>
          <w:szCs w:val="24"/>
          <w:lang w:eastAsia="ru-RU"/>
        </w:rPr>
        <w:t>» подпункта 1 пункта 11 настоящего регламента;</w:t>
      </w:r>
    </w:p>
    <w:p w:rsidR="007D6573" w:rsidRDefault="007D6573" w:rsidP="007B55FC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5) п</w:t>
      </w:r>
      <w:r w:rsidRPr="007D657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редставление заявителем документов, содержащих недостоверные и (или) противоречивые сведения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14B76" w:rsidRDefault="007D6573" w:rsidP="007B55FC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</w:t>
      </w:r>
      <w:r w:rsidR="00B14B76"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документах присутствуют подчистки, приписки, зачеркнутые слова и иные, не оговоренные в них исправления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D6573" w:rsidRPr="00B14B76" w:rsidRDefault="007D6573" w:rsidP="007B55FC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п</w:t>
      </w:r>
      <w:r w:rsidRPr="007D6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одача уведомления о планируемом сносе от имени заявителя не уполномоченным на то лицом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4569D" w:rsidRDefault="007D6573" w:rsidP="00F4569D">
      <w:pPr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17. </w:t>
      </w:r>
      <w:r w:rsidR="00F4569D" w:rsidRPr="00F4569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Решение об отказе в приеме документов, необходимых для предоставления </w:t>
      </w:r>
      <w:r w:rsidR="00F4569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муниципальной</w:t>
      </w:r>
      <w:r w:rsidR="00F4569D" w:rsidRPr="00F4569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услуги, принимается </w:t>
      </w:r>
      <w:r w:rsidR="007267E0" w:rsidRPr="00B836F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Главой поселения</w:t>
      </w:r>
      <w:r w:rsidR="00F4569D" w:rsidRPr="00B836F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F4569D" w:rsidRPr="00F4569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после получения необходимых для предоставления </w:t>
      </w:r>
      <w:r w:rsidR="00F4569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муниципальной</w:t>
      </w:r>
      <w:r w:rsidR="00F4569D" w:rsidRPr="00F4569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услуги документов (сведений) с использованием межведомственного информационного взаимодействия в срок, не превышающий 5 рабочих дней со дня поступления уведомления о планируемом сносе и представленных заявителем документов в </w:t>
      </w:r>
      <w:r w:rsidR="00F4569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Администрацию поселения</w:t>
      </w:r>
      <w:r w:rsidR="00F4569D" w:rsidRPr="00F4569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</w:t>
      </w:r>
    </w:p>
    <w:p w:rsidR="00F4569D" w:rsidRDefault="00F4569D" w:rsidP="00F4569D">
      <w:pPr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18. </w:t>
      </w:r>
      <w:r w:rsidRPr="007D657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Письменное решение об отказе в приеме документов, необходимых для предоставления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муниципальной</w:t>
      </w:r>
      <w:r w:rsidRPr="007D657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услуги, оформляется по форме согласно приложению 1 к настоящему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регламенту</w:t>
      </w:r>
      <w:r w:rsidR="007267E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</w:t>
      </w:r>
      <w:r w:rsidR="0021205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465AB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Инженером-землеустроителем</w:t>
      </w:r>
      <w:r w:rsidR="007267E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обеспечивается подготовка проекта решения об отказе в приеме документов, подписание его Главой поселения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и вруч</w:t>
      </w:r>
      <w:r w:rsidR="007267E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ение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D5274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(направл</w:t>
      </w:r>
      <w:r w:rsidR="007267E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ение</w:t>
      </w:r>
      <w:r w:rsidR="00D5274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)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заявителю </w:t>
      </w:r>
      <w:r w:rsidR="00D52747" w:rsidRPr="0021205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в срок не позднее следующего рабочего дня со дня принятия решения об отказе в приеме документов, необходимых для предоставления </w:t>
      </w:r>
      <w:r w:rsidR="00D5274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муниципальной услуги,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способом,</w:t>
      </w:r>
      <w:r w:rsidRPr="00F4569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r w:rsidRPr="00F4569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которым представлено </w:t>
      </w:r>
      <w:r w:rsidR="0021205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уведомление</w:t>
      </w:r>
      <w:r w:rsidR="00D5274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о планируемом сносе.</w:t>
      </w:r>
    </w:p>
    <w:p w:rsidR="0021205E" w:rsidRDefault="00D52747" w:rsidP="0021205E">
      <w:pPr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19.</w:t>
      </w:r>
      <w:r w:rsidRPr="00D52747">
        <w:rPr>
          <w:rFonts w:ascii="Times New Roman CYR" w:eastAsia="Times New Roman" w:hAnsi="Times New Roman CYR" w:cs="Times New Roman CYR"/>
          <w:color w:val="FF0000"/>
          <w:sz w:val="24"/>
          <w:szCs w:val="24"/>
          <w:lang w:eastAsia="ru-RU"/>
        </w:rPr>
        <w:t xml:space="preserve"> </w:t>
      </w:r>
      <w:r w:rsidRPr="00D5274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Исчерпывающий перечень оснований для приостановления предоставления муниципальной услуги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:</w:t>
      </w:r>
    </w:p>
    <w:p w:rsidR="00D52747" w:rsidRDefault="00D52747" w:rsidP="0021205E">
      <w:pPr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основания для приостановления муниципальной услуги отсутствуют.</w:t>
      </w:r>
    </w:p>
    <w:p w:rsidR="00D52747" w:rsidRDefault="00D52747" w:rsidP="0021205E">
      <w:pPr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20.</w:t>
      </w:r>
      <w:r w:rsidRPr="00D52747">
        <w:rPr>
          <w:rFonts w:ascii="Times New Roman CYR" w:eastAsia="Times New Roman" w:hAnsi="Times New Roman CYR" w:cs="Times New Roman CYR"/>
          <w:color w:val="FF0000"/>
          <w:sz w:val="24"/>
          <w:szCs w:val="24"/>
          <w:lang w:eastAsia="ru-RU"/>
        </w:rPr>
        <w:t xml:space="preserve"> </w:t>
      </w:r>
      <w:r w:rsidRPr="00D5274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Исчерпывающий перечень оснований для отказа в предоставлении муниципальной услуги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:</w:t>
      </w:r>
    </w:p>
    <w:p w:rsidR="00D52747" w:rsidRDefault="00D52747" w:rsidP="0021205E">
      <w:pPr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основания для отказа в предоставлении муниципальной услуги отсутствуют.</w:t>
      </w:r>
    </w:p>
    <w:p w:rsidR="00D52747" w:rsidRPr="0021205E" w:rsidRDefault="00EA2B2E" w:rsidP="0021205E">
      <w:pPr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21. </w:t>
      </w:r>
      <w:r w:rsidRPr="00B14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Предоставление муниципальной услуги осуществляется бесплатно.</w:t>
      </w:r>
    </w:p>
    <w:p w:rsidR="00B14B76" w:rsidRPr="00B14B76" w:rsidRDefault="00EA2B2E" w:rsidP="00B14B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22</w:t>
      </w:r>
      <w:r w:rsidR="00B14B76" w:rsidRPr="00B14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Максимальное время ожидания в очереди при личной подаче заявителем документов - 15 минут.</w:t>
      </w:r>
    </w:p>
    <w:p w:rsidR="00B14B76" w:rsidRPr="00B14B76" w:rsidRDefault="00B14B76" w:rsidP="00B14B76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Максимальное время ожидания в очереди при получении заявителем результата предоставления муниципальной услуги - 15 минут.</w:t>
      </w:r>
    </w:p>
    <w:p w:rsidR="00B14B76" w:rsidRPr="00B14B76" w:rsidRDefault="00B14B76" w:rsidP="00B14B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4B7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 Продолжительность приема заявителей у специалиста при подаче заявления (получении документов) – не более 30 минут.</w:t>
      </w:r>
    </w:p>
    <w:p w:rsidR="00B14B76" w:rsidRPr="00B14B76" w:rsidRDefault="00B14B76" w:rsidP="00B14B76">
      <w:pPr>
        <w:tabs>
          <w:tab w:val="left" w:pos="360"/>
          <w:tab w:val="left" w:pos="720"/>
        </w:tabs>
        <w:spacing w:after="0" w:line="240" w:lineRule="auto"/>
        <w:ind w:right="11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2</w:t>
      </w:r>
      <w:r w:rsidR="00EA2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B14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Срок регистрации </w:t>
      </w:r>
      <w:r w:rsidR="00EA2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уведомления о планируемом сносе</w:t>
      </w:r>
      <w:r w:rsidRPr="00B14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в день поступления.</w:t>
      </w:r>
    </w:p>
    <w:p w:rsidR="00B14B76" w:rsidRPr="00B14B76" w:rsidRDefault="00B14B76" w:rsidP="00B14B7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4B76">
        <w:rPr>
          <w:rFonts w:ascii="Times New Roman" w:eastAsia="Calibri" w:hAnsi="Times New Roman" w:cs="Times New Roman"/>
          <w:sz w:val="24"/>
          <w:szCs w:val="24"/>
        </w:rPr>
        <w:lastRenderedPageBreak/>
        <w:tab/>
        <w:t xml:space="preserve">    Регистрация </w:t>
      </w:r>
      <w:r w:rsidR="00EA2B2E" w:rsidRPr="00EA2B2E">
        <w:rPr>
          <w:rFonts w:ascii="Times New Roman" w:eastAsia="Calibri" w:hAnsi="Times New Roman" w:cs="Times New Roman"/>
          <w:sz w:val="24"/>
          <w:szCs w:val="24"/>
        </w:rPr>
        <w:t>уведомления о планируемом сносе</w:t>
      </w:r>
      <w:r w:rsidRPr="00B14B76">
        <w:rPr>
          <w:rFonts w:ascii="Times New Roman" w:eastAsia="Calibri" w:hAnsi="Times New Roman" w:cs="Times New Roman"/>
          <w:sz w:val="24"/>
          <w:szCs w:val="24"/>
        </w:rPr>
        <w:t>, направленно</w:t>
      </w:r>
      <w:r w:rsidR="00EA2B2E">
        <w:rPr>
          <w:rFonts w:ascii="Times New Roman" w:eastAsia="Calibri" w:hAnsi="Times New Roman" w:cs="Times New Roman"/>
          <w:sz w:val="24"/>
          <w:szCs w:val="24"/>
        </w:rPr>
        <w:t>го</w:t>
      </w:r>
      <w:r w:rsidRPr="00B14B76">
        <w:rPr>
          <w:rFonts w:ascii="Times New Roman" w:eastAsia="Calibri" w:hAnsi="Times New Roman" w:cs="Times New Roman"/>
          <w:sz w:val="24"/>
          <w:szCs w:val="24"/>
        </w:rPr>
        <w:t xml:space="preserve"> в форме электронного документа через </w:t>
      </w:r>
      <w:r w:rsidR="005E5921">
        <w:rPr>
          <w:rFonts w:ascii="Times New Roman" w:eastAsia="Calibri" w:hAnsi="Times New Roman" w:cs="Times New Roman"/>
          <w:sz w:val="24"/>
          <w:szCs w:val="24"/>
        </w:rPr>
        <w:t>Е</w:t>
      </w:r>
      <w:r w:rsidRPr="00B14B76">
        <w:rPr>
          <w:rFonts w:ascii="Times New Roman" w:eastAsia="Calibri" w:hAnsi="Times New Roman" w:cs="Times New Roman"/>
          <w:sz w:val="24"/>
          <w:szCs w:val="24"/>
        </w:rPr>
        <w:t>диный портал государственных и</w:t>
      </w:r>
      <w:r w:rsidR="00F9582C">
        <w:rPr>
          <w:rFonts w:ascii="Times New Roman" w:eastAsia="Calibri" w:hAnsi="Times New Roman" w:cs="Times New Roman"/>
          <w:sz w:val="24"/>
          <w:szCs w:val="24"/>
        </w:rPr>
        <w:t xml:space="preserve"> муниципальных услуг (функций), </w:t>
      </w:r>
      <w:r w:rsidRPr="00B14B76">
        <w:rPr>
          <w:rFonts w:ascii="Times New Roman" w:eastAsia="Calibri" w:hAnsi="Times New Roman" w:cs="Times New Roman"/>
          <w:sz w:val="24"/>
          <w:szCs w:val="24"/>
        </w:rPr>
        <w:t>осуществляется не позднее рабочего дня, следующего за днем ее поступления в Администрацию поселения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14B76" w:rsidRPr="00B14B76" w:rsidRDefault="00B14B76" w:rsidP="00B14B76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Cs w:val="24"/>
          <w:lang w:eastAsia="ru-RU"/>
        </w:rPr>
        <w:t xml:space="preserve">            </w:t>
      </w:r>
      <w:r w:rsidR="00EA2B2E">
        <w:rPr>
          <w:rFonts w:ascii="Times New Roman" w:eastAsia="Times New Roman" w:hAnsi="Times New Roman" w:cs="Times New Roman"/>
          <w:szCs w:val="24"/>
          <w:lang w:eastAsia="ru-RU"/>
        </w:rPr>
        <w:tab/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A2B2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. 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</w:t>
      </w:r>
      <w:r w:rsidR="00F9582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9582C" w:rsidRPr="00F9582C" w:rsidRDefault="00F9582C" w:rsidP="00F9582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" w:name="b75d6"/>
      <w:bookmarkEnd w:id="1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1) </w:t>
      </w:r>
      <w:r w:rsidRPr="00F9582C">
        <w:rPr>
          <w:rFonts w:ascii="Times New Roman" w:eastAsia="Calibri" w:hAnsi="Times New Roman" w:cs="Times New Roman"/>
          <w:sz w:val="24"/>
          <w:szCs w:val="24"/>
        </w:rPr>
        <w:t>Помещения для должностных лиц, осуществляющих предоставление муниципальной услуги, должны быть оборудованы табличками с указанием:</w:t>
      </w:r>
    </w:p>
    <w:p w:rsidR="00F9582C" w:rsidRPr="00F9582C" w:rsidRDefault="00F9582C" w:rsidP="00F9582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582C">
        <w:rPr>
          <w:rFonts w:ascii="Times New Roman" w:eastAsia="Calibri" w:hAnsi="Times New Roman" w:cs="Times New Roman"/>
          <w:sz w:val="24"/>
          <w:szCs w:val="24"/>
        </w:rPr>
        <w:tab/>
        <w:t>а) номера кабинета;</w:t>
      </w:r>
    </w:p>
    <w:p w:rsidR="00F9582C" w:rsidRPr="00F9582C" w:rsidRDefault="00F9582C" w:rsidP="00F9582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582C">
        <w:rPr>
          <w:rFonts w:ascii="Times New Roman" w:eastAsia="Calibri" w:hAnsi="Times New Roman" w:cs="Times New Roman"/>
          <w:sz w:val="24"/>
          <w:szCs w:val="24"/>
        </w:rPr>
        <w:tab/>
        <w:t>б) фамилии, имени, отчества</w:t>
      </w:r>
      <w:r w:rsidR="000B0BFE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gramStart"/>
      <w:r w:rsidR="000B0BFE">
        <w:rPr>
          <w:rFonts w:ascii="Times New Roman" w:eastAsia="Calibri" w:hAnsi="Times New Roman" w:cs="Times New Roman"/>
          <w:sz w:val="24"/>
          <w:szCs w:val="24"/>
        </w:rPr>
        <w:t>последнее-при</w:t>
      </w:r>
      <w:proofErr w:type="gramEnd"/>
      <w:r w:rsidR="000B0BFE">
        <w:rPr>
          <w:rFonts w:ascii="Times New Roman" w:eastAsia="Calibri" w:hAnsi="Times New Roman" w:cs="Times New Roman"/>
          <w:sz w:val="24"/>
          <w:szCs w:val="24"/>
        </w:rPr>
        <w:t xml:space="preserve"> наличии)</w:t>
      </w:r>
      <w:r w:rsidRPr="00F9582C">
        <w:rPr>
          <w:rFonts w:ascii="Times New Roman" w:eastAsia="Calibri" w:hAnsi="Times New Roman" w:cs="Times New Roman"/>
          <w:sz w:val="24"/>
          <w:szCs w:val="24"/>
        </w:rPr>
        <w:t xml:space="preserve"> и должности специалиста, осуществляющего исполнение муниципальной услуги;</w:t>
      </w:r>
    </w:p>
    <w:p w:rsidR="00F9582C" w:rsidRPr="00F9582C" w:rsidRDefault="00F9582C" w:rsidP="00F9582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582C">
        <w:rPr>
          <w:rFonts w:ascii="Times New Roman" w:eastAsia="Calibri" w:hAnsi="Times New Roman" w:cs="Times New Roman"/>
          <w:sz w:val="24"/>
          <w:szCs w:val="24"/>
        </w:rPr>
        <w:tab/>
        <w:t>в) режима работы.</w:t>
      </w:r>
    </w:p>
    <w:p w:rsidR="00F9582C" w:rsidRPr="00F9582C" w:rsidRDefault="00F9582C" w:rsidP="00F9582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582C">
        <w:rPr>
          <w:rFonts w:ascii="Times New Roman" w:eastAsia="Calibri" w:hAnsi="Times New Roman" w:cs="Times New Roman"/>
          <w:sz w:val="24"/>
          <w:szCs w:val="24"/>
        </w:rPr>
        <w:tab/>
        <w:t>2) Рабочие места должностных лиц, предоставляющих муниципальную услугу, должны быть оборудованы телефоном, факсом, копировальным аппаратом, компьютерами и иной оргтехникой, рабочими столами и стульями, стульями для посетителей, образцами заполнения документов, снабжены бланками заявлений и канцелярскими принадлежностями.</w:t>
      </w:r>
    </w:p>
    <w:p w:rsidR="00F9582C" w:rsidRPr="00F9582C" w:rsidRDefault="00F9582C" w:rsidP="00F9582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582C">
        <w:rPr>
          <w:rFonts w:ascii="Times New Roman" w:eastAsia="Calibri" w:hAnsi="Times New Roman" w:cs="Times New Roman"/>
          <w:sz w:val="24"/>
          <w:szCs w:val="24"/>
        </w:rPr>
        <w:tab/>
        <w:t>3) Места информирования, предназначенные для ознакомления заявителей с информационными материалами, должны быть оборудованы информационными стендами.</w:t>
      </w:r>
    </w:p>
    <w:p w:rsidR="00F9582C" w:rsidRPr="00F9582C" w:rsidRDefault="00F9582C" w:rsidP="006C087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582C">
        <w:rPr>
          <w:rFonts w:ascii="Times New Roman" w:eastAsia="Calibri" w:hAnsi="Times New Roman" w:cs="Times New Roman"/>
          <w:sz w:val="24"/>
          <w:szCs w:val="24"/>
        </w:rPr>
        <w:t>На информационных стендах в помещении, предназначенном для приема документов, размещается следующая информация:</w:t>
      </w:r>
    </w:p>
    <w:p w:rsidR="00F9582C" w:rsidRPr="00F9582C" w:rsidRDefault="00F9582C" w:rsidP="00F9582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582C">
        <w:rPr>
          <w:rFonts w:ascii="Times New Roman" w:eastAsia="Calibri" w:hAnsi="Times New Roman" w:cs="Times New Roman"/>
          <w:sz w:val="24"/>
          <w:szCs w:val="24"/>
        </w:rPr>
        <w:t>а) текст административного регламента;</w:t>
      </w:r>
    </w:p>
    <w:p w:rsidR="00F9582C" w:rsidRPr="00F9582C" w:rsidRDefault="00F9582C" w:rsidP="00F9582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582C">
        <w:rPr>
          <w:rFonts w:ascii="Times New Roman" w:eastAsia="Calibri" w:hAnsi="Times New Roman" w:cs="Times New Roman"/>
          <w:sz w:val="24"/>
          <w:szCs w:val="24"/>
        </w:rPr>
        <w:t>б) бланк заявления о предоставлении земельного участка;</w:t>
      </w:r>
    </w:p>
    <w:p w:rsidR="00F9582C" w:rsidRPr="00F9582C" w:rsidRDefault="00F9582C" w:rsidP="00F9582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582C">
        <w:rPr>
          <w:rFonts w:ascii="Times New Roman" w:eastAsia="Calibri" w:hAnsi="Times New Roman" w:cs="Times New Roman"/>
          <w:sz w:val="24"/>
          <w:szCs w:val="24"/>
        </w:rPr>
        <w:t>в) перечень документов, необходимых для предоставления муниципальной услуги;</w:t>
      </w:r>
    </w:p>
    <w:p w:rsidR="00F9582C" w:rsidRPr="00F9582C" w:rsidRDefault="00F9582C" w:rsidP="00F9582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582C">
        <w:rPr>
          <w:rFonts w:ascii="Times New Roman" w:eastAsia="Calibri" w:hAnsi="Times New Roman" w:cs="Times New Roman"/>
          <w:sz w:val="24"/>
          <w:szCs w:val="24"/>
        </w:rPr>
        <w:t>г) график (режим) работы, номера телефонов, адрес официального сайта и электронной почты Администрации поселения;</w:t>
      </w:r>
    </w:p>
    <w:p w:rsidR="00F9582C" w:rsidRPr="00F9582C" w:rsidRDefault="00F9582C" w:rsidP="00F9582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582C">
        <w:rPr>
          <w:rFonts w:ascii="Times New Roman" w:eastAsia="Calibri" w:hAnsi="Times New Roman" w:cs="Times New Roman"/>
          <w:sz w:val="24"/>
          <w:szCs w:val="24"/>
        </w:rPr>
        <w:t>д) режим приема граждан и организаций;</w:t>
      </w:r>
    </w:p>
    <w:p w:rsidR="00F9582C" w:rsidRPr="00F9582C" w:rsidRDefault="00F9582C" w:rsidP="00F9582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582C">
        <w:rPr>
          <w:rFonts w:ascii="Times New Roman" w:eastAsia="Calibri" w:hAnsi="Times New Roman" w:cs="Times New Roman"/>
          <w:sz w:val="24"/>
          <w:szCs w:val="24"/>
        </w:rPr>
        <w:t>е) порядок получения консультаций.</w:t>
      </w:r>
    </w:p>
    <w:p w:rsidR="00F9582C" w:rsidRDefault="00F9582C" w:rsidP="00F9582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582C">
        <w:rPr>
          <w:rFonts w:ascii="Times New Roman" w:eastAsia="Calibri" w:hAnsi="Times New Roman" w:cs="Times New Roman"/>
          <w:sz w:val="24"/>
          <w:szCs w:val="24"/>
        </w:rPr>
        <w:t>4) Помещения для получателей муниципальной услуги должны быть оборудованы столом с письменными принадлежностями и стульями.</w:t>
      </w:r>
    </w:p>
    <w:p w:rsidR="00A7521F" w:rsidRPr="00B14B76" w:rsidRDefault="00FA3B96" w:rsidP="00A7521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A2B2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E94044"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A7521F" w:rsidRPr="00B14B7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Информационные стенды по предоставлению муниципальной услуги должны содержать следующее:</w:t>
      </w:r>
    </w:p>
    <w:p w:rsidR="00A7521F" w:rsidRPr="00B14B76" w:rsidRDefault="00A7521F" w:rsidP="00A752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14B7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1)</w:t>
      </w:r>
      <w:r w:rsidRPr="00B14B7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информацию о месте нахождения и графике работы исполнителя муниципальной услуги, почтовый и электронный адрес, адрес официального сайта </w:t>
      </w:r>
      <w:proofErr w:type="spellStart"/>
      <w:r w:rsidR="00C579B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Батурин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ского</w:t>
      </w:r>
      <w:proofErr w:type="spellEnd"/>
      <w:r w:rsidRPr="00B14B7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сельского поселения, контактные телефоны;</w:t>
      </w:r>
    </w:p>
    <w:p w:rsidR="00A7521F" w:rsidRPr="00B14B76" w:rsidRDefault="00A7521F" w:rsidP="00A752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14B7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2)</w:t>
      </w:r>
      <w:r w:rsidRPr="00B14B7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сроки предоставления муниципальной услуги;</w:t>
      </w:r>
    </w:p>
    <w:p w:rsidR="00A7521F" w:rsidRPr="00B14B76" w:rsidRDefault="00A7521F" w:rsidP="00A752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14B7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3)</w:t>
      </w:r>
      <w:r w:rsidRPr="00B14B7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образец заполнения заявления для получения муниципальной услуги;</w:t>
      </w:r>
    </w:p>
    <w:p w:rsidR="00A7521F" w:rsidRPr="00B14B76" w:rsidRDefault="00A7521F" w:rsidP="00A752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14B7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4)</w:t>
      </w:r>
      <w:r w:rsidRPr="00B14B7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перечень документов, необходимых для предоставления муниципальной услуги.</w:t>
      </w:r>
    </w:p>
    <w:p w:rsidR="00A7521F" w:rsidRPr="00B14B76" w:rsidRDefault="00A7521F" w:rsidP="00A7521F">
      <w:pPr>
        <w:widowControl w:val="0"/>
        <w:adjustRightInd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26. 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Показателем доступности и качества муниципальной услуги являются своевременное получение полной, точной и понятной информации о порядке получения муниципальной услуги, соблюдение установленных регламентом сроков выполнения административных процедур.</w:t>
      </w:r>
    </w:p>
    <w:p w:rsidR="00A7521F" w:rsidRPr="00B14B76" w:rsidRDefault="00A7521F" w:rsidP="00A7521F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A2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         </w:t>
      </w:r>
      <w:r w:rsidRPr="00A75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поселения осуществляет меры по обеспечению условий доступности получения муниципальной услуги для инвалидов, 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 включают:</w:t>
      </w:r>
    </w:p>
    <w:p w:rsidR="00A7521F" w:rsidRPr="00B14B76" w:rsidRDefault="00A7521F" w:rsidP="00A7521F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1) возможность беспрепятственного входа в здание администрации поселения (далее – здание) и выхода из него;</w:t>
      </w:r>
    </w:p>
    <w:p w:rsidR="00A7521F" w:rsidRPr="00B14B76" w:rsidRDefault="00A7521F" w:rsidP="00A7521F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2) содействие со стороны должностных лиц, при необходимости, инвалиду при входе в здание и выхода из него;</w:t>
      </w:r>
    </w:p>
    <w:p w:rsidR="00A7521F" w:rsidRPr="00B14B76" w:rsidRDefault="00A7521F" w:rsidP="00A7521F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3) оборудование на прилегающей к зданию территории мест для парковки автотранспортных средств инвалидов;</w:t>
      </w:r>
    </w:p>
    <w:p w:rsidR="00A7521F" w:rsidRPr="00B14B76" w:rsidRDefault="00A7521F" w:rsidP="00A7521F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4) возможность посадки в транспортное средство и высадки из него перед входом в 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здание, в том числе с использованием кресла-коляски и, при необходимости, с помощью персонала администрации поселения;</w:t>
      </w:r>
    </w:p>
    <w:p w:rsidR="00A7521F" w:rsidRPr="00B14B76" w:rsidRDefault="00A7521F" w:rsidP="00A7521F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5) сопровождение инвалидов, имеющих стойкие расстройства функции зрения и самостоятельного передвижения, по территории, прилегающей к зданию;</w:t>
      </w:r>
    </w:p>
    <w:p w:rsidR="00A7521F" w:rsidRPr="00B14B76" w:rsidRDefault="00A7521F" w:rsidP="00A7521F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6) проведение инструктажа должностных лиц, осуществляющих первичный контакт с получателями услуги, по вопросам работы с инвалидами;</w:t>
      </w:r>
    </w:p>
    <w:p w:rsidR="00A7521F" w:rsidRPr="00B14B76" w:rsidRDefault="00A7521F" w:rsidP="00A7521F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7) размещение носителей информации о порядке предоставления услуги инвалидам с учетом ограничений их жизнедеятельности, в том числе, при необходимости,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A7521F" w:rsidRPr="00B14B76" w:rsidRDefault="00A7521F" w:rsidP="00A7521F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8) обеспечение допуска в здание собаки-проводника при наличии документа, подтверждающего её специальное обучение, выданного по форме, установленной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A7521F" w:rsidRPr="00B14B76" w:rsidRDefault="00A7521F" w:rsidP="00A7521F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9) оказание должностными лицами инвалидам необходимой помощи, связанной с разъяснением в доступной для них форме порядка предоставления и получения услуги, оформлением необходимых для её предоставления документов, ознакомлением инвалидов с размещением кабинетов, последовательностью действий, необходимых для получения услуги;</w:t>
      </w:r>
    </w:p>
    <w:p w:rsidR="00A7521F" w:rsidRPr="00B14B76" w:rsidRDefault="00A7521F" w:rsidP="00A7521F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10) обеспечение допуска </w:t>
      </w:r>
      <w:proofErr w:type="spellStart"/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сурдопереводчика</w:t>
      </w:r>
      <w:proofErr w:type="spellEnd"/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тифлосурдопереводчика</w:t>
      </w:r>
      <w:proofErr w:type="spellEnd"/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иного лица, владеющего жестовым языком;</w:t>
      </w:r>
    </w:p>
    <w:p w:rsidR="00A7521F" w:rsidRDefault="00A7521F" w:rsidP="00A7521F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11) обеспечение условий доступности для инвалидов по зрению официального сайта </w:t>
      </w:r>
      <w:proofErr w:type="spellStart"/>
      <w:r w:rsidR="00C579BA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Батурин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7521F" w:rsidRPr="00B14B76" w:rsidRDefault="00A7521F" w:rsidP="00A7521F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12) предоставление инвалидам возможности получения муниципальной услуги в электронном виде с учетом ограничений их жизнедеятельности;</w:t>
      </w:r>
    </w:p>
    <w:p w:rsidR="00A7521F" w:rsidRPr="00B14B76" w:rsidRDefault="00A7521F" w:rsidP="00A7521F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13) предоставление, при необходимости, услуги по месту жительства инвалида или в дистанционном режиме;</w:t>
      </w:r>
    </w:p>
    <w:p w:rsidR="00A7521F" w:rsidRPr="00B14B76" w:rsidRDefault="00A7521F" w:rsidP="00A7521F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14) оказание должностными лицами администрации поселения иной необходимой инвалидам помощи    в преодолении барьеров, мешающих получению ими услуги наравне с другими лицами».</w:t>
      </w:r>
    </w:p>
    <w:p w:rsidR="00E94044" w:rsidRPr="00B14B76" w:rsidRDefault="0010389B" w:rsidP="00E94044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27. </w:t>
      </w:r>
      <w:r w:rsidR="00E94044"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порядку информирования о порядке предоставления муниципальной услуги:</w:t>
      </w:r>
    </w:p>
    <w:p w:rsidR="00E94044" w:rsidRPr="00B14B76" w:rsidRDefault="00E94044" w:rsidP="00E94044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1) информирование заявителей о порядке предоставления муниципальной услуги обеспечивается уполномоченный специалист;</w:t>
      </w:r>
    </w:p>
    <w:p w:rsidR="00E94044" w:rsidRPr="00B14B76" w:rsidRDefault="00E94044" w:rsidP="00E940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2) основными требованиями к информированию граждан о порядке предоставления муниципальной услуги являются достоверность предоставляемой информации, четкость в изложении информации, полнота и оперативность информирования.</w:t>
      </w:r>
    </w:p>
    <w:p w:rsidR="00FA3B96" w:rsidRPr="00B14B76" w:rsidRDefault="00FA3B96" w:rsidP="00FA3B96">
      <w:pPr>
        <w:widowControl w:val="0"/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ab/>
        <w:t>2</w:t>
      </w:r>
      <w:r w:rsidR="0010389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8</w:t>
      </w:r>
      <w:r w:rsidRPr="00B14B7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. 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Информацию о порядке получения муниципальной услуги, а также о месте нахождения, контактных телефонах (телефонах для справок), адресах электронной почты, графике работы, сведения об органах и организациях, участвующих в предоставлении муниципальной услуги или являющихся источником получения информации, заявитель может получить:</w:t>
      </w:r>
    </w:p>
    <w:p w:rsidR="00FA3B96" w:rsidRPr="00B14B76" w:rsidRDefault="00FA3B96" w:rsidP="00FA3B9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лично при обращении к уполномоченному специалисту;</w:t>
      </w:r>
    </w:p>
    <w:p w:rsidR="00FA3B96" w:rsidRPr="00B14B76" w:rsidRDefault="00FA3B96" w:rsidP="00FA3B9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контактному телефону в часы работы Администрации поселения;</w:t>
      </w:r>
    </w:p>
    <w:p w:rsidR="00FA3B96" w:rsidRPr="00B14B76" w:rsidRDefault="00FA3B96" w:rsidP="00FA3B9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посредством электронного обращения на адрес электронной почты;</w:t>
      </w:r>
    </w:p>
    <w:p w:rsidR="00FA3B96" w:rsidRPr="00B14B76" w:rsidRDefault="00FA3B96" w:rsidP="00FA3B9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сети Интернет на официальном сайте </w:t>
      </w:r>
      <w:proofErr w:type="spellStart"/>
      <w:r w:rsidR="00C579BA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Батурин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B14B7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;</w:t>
      </w:r>
    </w:p>
    <w:p w:rsidR="00FA3B96" w:rsidRPr="00B14B76" w:rsidRDefault="00FA3B96" w:rsidP="00FA3B9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5)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информационных стендах в здании Администрации поселения;</w:t>
      </w:r>
    </w:p>
    <w:p w:rsidR="00FA3B96" w:rsidRDefault="00FA3B96" w:rsidP="00FA3B9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6)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посредством </w:t>
      </w:r>
      <w:r w:rsidRPr="000205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Един</w:t>
      </w:r>
      <w:r w:rsidR="001D77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ого</w:t>
      </w:r>
      <w:r w:rsidRPr="000205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портал</w:t>
      </w:r>
      <w:r w:rsidR="001D77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Pr="000205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государственных и муниципальных услуг (функций);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FA3B96" w:rsidRPr="00B14B76" w:rsidRDefault="00FA3B96" w:rsidP="00FA3B9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7)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обращении в МФЦ при наличии договора о взаимодействии                                     с Администрацией поселения. </w:t>
      </w:r>
    </w:p>
    <w:p w:rsidR="00B14B76" w:rsidRPr="00B14B76" w:rsidRDefault="00B14B76" w:rsidP="00B14B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2</w:t>
      </w:r>
      <w:r w:rsidR="00EA2B2E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. Особенности предоставления муниципальной услуги в многофункциональных центрах:</w:t>
      </w:r>
    </w:p>
    <w:p w:rsidR="00B14B76" w:rsidRPr="00B14B76" w:rsidRDefault="00B14B76" w:rsidP="00B14B7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1) прием заявления и документов, необходимых для предоставления муниципальной услуги, и выдача документов по результатам предоставления муниципальной услуги может осуществляться в многофункциональном центре предоставления государственных и муниципальных услуг в случае заключения с МФЦ в установленном порядке соглашения о взаимодействии;</w:t>
      </w:r>
    </w:p>
    <w:p w:rsidR="00B14B76" w:rsidRPr="00B14B76" w:rsidRDefault="00B14B76" w:rsidP="00B14B7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2) в МФЦ осуществляется прием, и выдача документов только при личном обращении заявителя (его представителя);</w:t>
      </w:r>
    </w:p>
    <w:p w:rsidR="00B14B76" w:rsidRPr="00B14B76" w:rsidRDefault="00B14B76" w:rsidP="00B14B7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3) прием заявителей специалистами МФЦ осуществляется в соответствии с графиком (режимом) работы МФЦ;</w:t>
      </w:r>
    </w:p>
    <w:p w:rsidR="00B14B76" w:rsidRPr="00B14B76" w:rsidRDefault="00B14B76" w:rsidP="00B14B7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4) в случае представления гражданином заявления о предоставлении муниципальной услуги через МФЦ срок принятия решения о предоставлении муниципальной услуги или об отказе в предоставлении муниципальной услуги исчисляется со дня передачи МФЦ такого заявления в администрацию поселения.</w:t>
      </w:r>
    </w:p>
    <w:p w:rsidR="00B14B76" w:rsidRPr="00B14B76" w:rsidRDefault="00B14B76" w:rsidP="00B14B76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F038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 являющиеся результатом предоставления муниципальной услуги, направляются в МФЦ для выдачи заявителю, если иной способ получения не указан заявителем, не позднее чем через 3 рабочих дня со дня принятия решения.</w:t>
      </w:r>
    </w:p>
    <w:p w:rsidR="00B14B76" w:rsidRPr="00B14B76" w:rsidRDefault="00B14B76" w:rsidP="00B14B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B14B76" w:rsidRPr="00014280" w:rsidRDefault="00B14B76" w:rsidP="00014280">
      <w:pPr>
        <w:pStyle w:val="aff1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014280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</w:t>
      </w:r>
      <w:r w:rsidRPr="0077652D">
        <w:rPr>
          <w:rFonts w:ascii="Times New Roman" w:hAnsi="Times New Roman"/>
          <w:b/>
          <w:sz w:val="24"/>
          <w:szCs w:val="24"/>
          <w:shd w:val="clear" w:color="auto" w:fill="FFFFFF"/>
        </w:rPr>
        <w:t>процедур в электронной форме</w:t>
      </w:r>
      <w:r w:rsidRPr="00014280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, а также особенности выполнения администрати</w:t>
      </w:r>
      <w:r w:rsidR="00F038FC" w:rsidRPr="00014280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вных процедур </w:t>
      </w:r>
      <w:r w:rsidRPr="00014280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в многофункциональн</w:t>
      </w:r>
      <w:r w:rsidR="00F038FC" w:rsidRPr="00014280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ом центре</w:t>
      </w:r>
    </w:p>
    <w:p w:rsidR="00B14B76" w:rsidRPr="00B14B76" w:rsidRDefault="00B14B76" w:rsidP="00B14B76">
      <w:pPr>
        <w:widowControl w:val="0"/>
        <w:autoSpaceDE w:val="0"/>
        <w:autoSpaceDN w:val="0"/>
        <w:adjustRightInd w:val="0"/>
        <w:spacing w:after="0" w:line="240" w:lineRule="auto"/>
        <w:ind w:left="1572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14B76" w:rsidRPr="00B14B76" w:rsidRDefault="00EA2B2E" w:rsidP="00B14B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30.</w:t>
      </w:r>
      <w:r w:rsidR="00B14B76" w:rsidRPr="00B14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Предоставление муниципальной услуги включает в себя следующие административные процедуры:</w:t>
      </w:r>
    </w:p>
    <w:p w:rsidR="00EA2B2E" w:rsidRPr="00EA2B2E" w:rsidRDefault="00014280" w:rsidP="00EA2B2E">
      <w:pPr>
        <w:widowControl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1)</w:t>
      </w:r>
      <w:r w:rsidR="00B14B76" w:rsidRPr="00B14B7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A2B2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</w:t>
      </w:r>
      <w:r w:rsidR="00EA2B2E" w:rsidRPr="00EA2B2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рием (получение) и регистрация уведомления о планируемом сносе и иных документов, необходимых для предоставления </w:t>
      </w:r>
      <w:r w:rsidR="00EA2B2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EA2B2E" w:rsidRPr="00EA2B2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услуги, направление межведомственных запросов</w:t>
      </w:r>
      <w:r w:rsidR="00EA2B2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;</w:t>
      </w:r>
    </w:p>
    <w:p w:rsidR="00EA2B2E" w:rsidRPr="00EA2B2E" w:rsidRDefault="00EA2B2E" w:rsidP="00EA2B2E">
      <w:pPr>
        <w:widowControl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A2B2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2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)</w:t>
      </w:r>
      <w:r w:rsidRPr="00EA2B2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</w:t>
      </w:r>
      <w:r w:rsidRPr="00EA2B2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бработка документов (информации), необходимых для предоставления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Pr="00EA2B2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услуги, в том числе полученных с использованием межведомственного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информационного взаимодействия;</w:t>
      </w:r>
    </w:p>
    <w:p w:rsidR="00580596" w:rsidRDefault="00EA2B2E" w:rsidP="00EA2B2E">
      <w:pPr>
        <w:widowControl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A2B2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3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)</w:t>
      </w:r>
      <w:r w:rsidRPr="00EA2B2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ф</w:t>
      </w:r>
      <w:r w:rsidRPr="00EA2B2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ормирование результата предоставления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Pr="00EA2B2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услуги</w:t>
      </w:r>
      <w:r w:rsidR="0058059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;</w:t>
      </w:r>
      <w:r w:rsidRPr="00EA2B2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EA2B2E" w:rsidRPr="00EA2B2E" w:rsidRDefault="00EA2B2E" w:rsidP="00EA2B2E">
      <w:pPr>
        <w:widowControl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A2B2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4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)</w:t>
      </w:r>
      <w:r w:rsidRPr="00EA2B2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</w:t>
      </w:r>
      <w:r w:rsidRPr="00EA2B2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ыдача (направление) заявителю документов, подтверждающих предоставление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Pr="00EA2B2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услуги.</w:t>
      </w:r>
    </w:p>
    <w:p w:rsidR="00B14B76" w:rsidRPr="00014280" w:rsidRDefault="00B14B76" w:rsidP="000142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4B7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3</w:t>
      </w:r>
      <w:r w:rsidR="00006C2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1</w:t>
      </w:r>
      <w:r w:rsidRPr="00B14B7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EA2B2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</w:t>
      </w:r>
      <w:r w:rsidR="00EA2B2E" w:rsidRPr="00EA2B2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рием (получение) и регистрация уведомления о планируемом сносе и иных документов, необходимых для предоставления муниципальной услуги, направление межведомственных запросов</w:t>
      </w:r>
      <w:r w:rsidR="00D35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B14B76" w:rsidRPr="00B14B76" w:rsidRDefault="00B14B76" w:rsidP="00B14B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1) Основанием для начала адми</w:t>
      </w:r>
      <w:r w:rsidR="00EA2B2E">
        <w:rPr>
          <w:rFonts w:ascii="Times New Roman" w:eastAsia="Times New Roman" w:hAnsi="Times New Roman" w:cs="Times New Roman"/>
          <w:sz w:val="24"/>
          <w:szCs w:val="24"/>
          <w:lang w:eastAsia="ru-RU"/>
        </w:rPr>
        <w:t>нистративной процедуры является поступление в Администрацию поселения уведомления о планируемом сносе и иных документов, необходимых для предоставления муниципальной услуги</w:t>
      </w:r>
      <w:r w:rsidR="001027F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14B76" w:rsidRPr="00B14B76" w:rsidRDefault="00B14B76" w:rsidP="00B14B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14B7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2)</w:t>
      </w:r>
      <w:r w:rsidRPr="00B14B76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 Уполномоченным </w:t>
      </w:r>
      <w:r w:rsidR="001027FE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должностным лицом</w:t>
      </w:r>
      <w:r w:rsidRPr="00B14B76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, о</w:t>
      </w:r>
      <w:r w:rsidRPr="00B14B7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тветственным за выполнение административной процедуры, является </w:t>
      </w:r>
      <w:r w:rsidR="00C579B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инженер-землеустроитель. </w:t>
      </w:r>
    </w:p>
    <w:p w:rsidR="00B14B76" w:rsidRPr="00B14B76" w:rsidRDefault="00B14B76" w:rsidP="00B14B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3) </w:t>
      </w:r>
      <w:r w:rsidR="00C579BA">
        <w:rPr>
          <w:rFonts w:ascii="Times New Roman" w:eastAsia="Times New Roman" w:hAnsi="Times New Roman" w:cs="Times New Roman"/>
          <w:sz w:val="24"/>
          <w:szCs w:val="24"/>
          <w:lang w:eastAsia="ru-RU"/>
        </w:rPr>
        <w:t>Инженер-землеустроитель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14B76" w:rsidRPr="00B14B76" w:rsidRDefault="00B14B76" w:rsidP="00B14B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а) </w:t>
      </w:r>
      <w:r w:rsidR="00102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осуществляет прием и регистрацию уведомления </w:t>
      </w:r>
      <w:r w:rsidR="00492E6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102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планируемом сносе и иных документов, необходимых для предоставления муниципальной услуги, 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в журнал</w:t>
      </w:r>
      <w:r w:rsidR="001027F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регистрации входящих документов в день поступления до</w:t>
      </w:r>
      <w:r w:rsidR="001027FE">
        <w:rPr>
          <w:rFonts w:ascii="Times New Roman" w:eastAsia="Times New Roman" w:hAnsi="Times New Roman" w:cs="Times New Roman"/>
          <w:sz w:val="24"/>
          <w:szCs w:val="24"/>
          <w:lang w:eastAsia="ru-RU"/>
        </w:rPr>
        <w:t>кументов;</w:t>
      </w:r>
    </w:p>
    <w:p w:rsidR="00B14B76" w:rsidRDefault="00B14B76" w:rsidP="00B14B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14B76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  б) </w:t>
      </w:r>
      <w:r w:rsidR="001027FE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проводит проверку наличия документов, указанных в подпункте 1 пункта 11 настоящего регламента</w:t>
      </w:r>
      <w:r w:rsidR="001027F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;</w:t>
      </w:r>
    </w:p>
    <w:p w:rsidR="00006C26" w:rsidRDefault="001027FE" w:rsidP="00F75DD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в) </w:t>
      </w:r>
      <w:r w:rsidR="00006C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</w:t>
      </w:r>
      <w:r w:rsidR="00006C26" w:rsidRPr="00F75DD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ри выявлении оснований для отказа в приеме документов, необходимых для предоставления </w:t>
      </w:r>
      <w:r w:rsidR="00006C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муниципальной</w:t>
      </w:r>
      <w:r w:rsidR="00006C26" w:rsidRPr="00F75DD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услуги, предусмотренных пунктом </w:t>
      </w:r>
      <w:r w:rsidR="00006C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16</w:t>
      </w:r>
      <w:r w:rsidR="00006C26" w:rsidRPr="00F75DD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настоящего </w:t>
      </w:r>
      <w:r w:rsidR="00006C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р</w:t>
      </w:r>
      <w:r w:rsidR="00006C26" w:rsidRPr="00F75DD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егламента, осуществляет подготовку </w:t>
      </w:r>
      <w:r w:rsidR="0028365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проекта </w:t>
      </w:r>
      <w:r w:rsidR="00006C26" w:rsidRPr="00F75DD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письменного решения об отказе в приеме </w:t>
      </w:r>
      <w:r w:rsidR="00006C26" w:rsidRPr="00F75DD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lastRenderedPageBreak/>
        <w:t xml:space="preserve">документов, </w:t>
      </w:r>
      <w:r w:rsidR="00006C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необходимых для предоставления муниципальной</w:t>
      </w:r>
      <w:r w:rsidR="00006C26" w:rsidRPr="00F75DD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услуги, </w:t>
      </w:r>
      <w:r w:rsidR="0028365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обеспечивает его подписание Главой поселения</w:t>
      </w:r>
      <w:r w:rsidR="00006C26" w:rsidRPr="00F75DD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и выда</w:t>
      </w:r>
      <w:r w:rsidR="00006C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ет (направляет)</w:t>
      </w:r>
      <w:r w:rsidR="00006C26" w:rsidRPr="00F75DD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заявителю в порядке, установленном пунктом </w:t>
      </w:r>
      <w:r w:rsidR="00006C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18 </w:t>
      </w:r>
      <w:r w:rsidR="00006C26" w:rsidRPr="00F75DD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настоящего </w:t>
      </w:r>
      <w:r w:rsidR="00006C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р</w:t>
      </w:r>
      <w:r w:rsidR="00006C26" w:rsidRPr="00F75DD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егламента.</w:t>
      </w:r>
    </w:p>
    <w:p w:rsidR="00006C26" w:rsidRDefault="00006C26" w:rsidP="00F75DD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г)</w:t>
      </w:r>
      <w:r w:rsidRPr="00006C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</w:t>
      </w:r>
      <w:r w:rsidRPr="00F75DD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ри отсутствии оснований для отказа в приеме документов, необходимых для предоставления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муниципальной услуги</w:t>
      </w:r>
      <w:r w:rsidRPr="00F75DD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ф</w:t>
      </w:r>
      <w:r w:rsidRPr="00F75DD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ормирует комплект документов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, представленных заявителем;</w:t>
      </w:r>
    </w:p>
    <w:p w:rsidR="00F75DD1" w:rsidRDefault="00006C26" w:rsidP="00F75DD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д) </w:t>
      </w:r>
      <w:r w:rsidR="001027F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 случае непредставления заявителем документов</w:t>
      </w:r>
      <w:r w:rsidR="00F75DD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, указанных в подпункте 2 пункта 11 настоящего регламента, формирует межведомственный запрос</w:t>
      </w:r>
      <w:r w:rsidR="00F75DD1" w:rsidRPr="00F75D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75DD1" w:rsidRPr="00F75DD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 органы (организации), участвующие в предоставлении муниципальной услуги</w:t>
      </w:r>
      <w:r w:rsidR="00F75DD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. </w:t>
      </w:r>
      <w:r w:rsidR="00F75DD1" w:rsidRPr="00F75DD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Межведомственный запрос формируется и направляется в форме электронного документа, </w:t>
      </w:r>
      <w:r w:rsidR="00F75DD1" w:rsidRPr="00F75DD1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подписанного </w:t>
      </w:r>
      <w:hyperlink r:id="rId12" w:history="1">
        <w:r w:rsidR="00F75DD1" w:rsidRPr="00F75DD1">
          <w:rPr>
            <w:rStyle w:val="ae"/>
            <w:rFonts w:ascii="Times New Roman CYR" w:eastAsia="Times New Roman" w:hAnsi="Times New Roman CYR" w:cs="Times New Roman CYR"/>
            <w:bCs/>
            <w:color w:val="auto"/>
            <w:sz w:val="24"/>
            <w:szCs w:val="24"/>
            <w:u w:val="none"/>
            <w:lang w:eastAsia="ru-RU"/>
          </w:rPr>
          <w:t>электронной подписью</w:t>
        </w:r>
      </w:hyperlink>
      <w:r w:rsidR="00F75DD1" w:rsidRPr="00F75DD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, по каналам системы </w:t>
      </w:r>
      <w:r w:rsidR="00F75DD1" w:rsidRPr="00F75DD1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межведомственного</w:t>
      </w:r>
      <w:r w:rsidR="00F75DD1" w:rsidRPr="00F75DD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электронного взаимодействия (далее - СМЭВ).</w:t>
      </w:r>
      <w:r w:rsidR="00F75DD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F75DD1" w:rsidRPr="00F75DD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почте, по факсу с одновременным его направлением по почте или курьерской доставкой.</w:t>
      </w:r>
      <w:r w:rsidR="00F75DD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F75DD1" w:rsidRPr="00F75DD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Межведомственный запрос в бумажном виде заполняется в соответствии с требованиями, </w:t>
      </w:r>
      <w:r w:rsidR="00F75DD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установленными Законом № 210-ФЗ;</w:t>
      </w:r>
    </w:p>
    <w:p w:rsidR="00CE44D5" w:rsidRPr="00CE44D5" w:rsidRDefault="00F75DD1" w:rsidP="00CE44D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F75DD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4</w:t>
      </w:r>
      <w:r w:rsidR="00CE44D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)</w:t>
      </w:r>
      <w:r w:rsidRPr="00F75DD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Максимальный срок выполнения административной процедуры составляет один рабочий день</w:t>
      </w:r>
      <w:r w:rsidR="00CE44D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со дня</w:t>
      </w:r>
      <w:r w:rsidR="00CE44D5" w:rsidRPr="00CE44D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поступления уведомления о планируемом сносе и представленных заявителем документов в Администрацию поселения.</w:t>
      </w:r>
    </w:p>
    <w:p w:rsidR="00F75DD1" w:rsidRPr="00F75DD1" w:rsidRDefault="00006C26" w:rsidP="00F75DD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5)</w:t>
      </w:r>
      <w:r w:rsidR="00F75DD1" w:rsidRPr="00F75DD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р</w:t>
      </w:r>
      <w:r w:rsidR="00F75DD1" w:rsidRPr="00F75DD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езультатом выполнения административной процедуры является:</w:t>
      </w:r>
    </w:p>
    <w:p w:rsidR="00F75DD1" w:rsidRPr="00F75DD1" w:rsidRDefault="00006C26" w:rsidP="00F75DD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а)</w:t>
      </w:r>
      <w:r w:rsidR="00F75DD1" w:rsidRPr="00F75DD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</w:t>
      </w:r>
      <w:r w:rsidR="00F75DD1" w:rsidRPr="00F75DD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рием (получение) и регистрация уведомления о планируемом сносе, направление межведомственных запросов.</w:t>
      </w:r>
    </w:p>
    <w:p w:rsidR="00F75DD1" w:rsidRPr="00F75DD1" w:rsidRDefault="00006C26" w:rsidP="00F75DD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б)</w:t>
      </w:r>
      <w:r w:rsidR="00F75DD1" w:rsidRPr="00F75DD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</w:t>
      </w:r>
      <w:r w:rsidR="00F75DD1" w:rsidRPr="00F75DD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тказ в приеме документов, необходимых для предоставления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муниципальной </w:t>
      </w:r>
      <w:r w:rsidR="00F75DD1" w:rsidRPr="00F75DD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услуги.</w:t>
      </w:r>
    </w:p>
    <w:p w:rsidR="00006C26" w:rsidRDefault="00006C26" w:rsidP="00006C2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32. О</w:t>
      </w:r>
      <w:r w:rsidRPr="00006C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бработка документов (информации), необходимых для предоставления муниципальной услуги, в том числе полученных с использованием межведомственного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информационного взаимодействия:</w:t>
      </w:r>
    </w:p>
    <w:p w:rsidR="00006C26" w:rsidRPr="00006C26" w:rsidRDefault="00006C26" w:rsidP="00006C2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006C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)</w:t>
      </w:r>
      <w:r w:rsidRPr="00006C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Основанием начала выполнения административной процедуры является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наличие сформированного </w:t>
      </w:r>
      <w:r w:rsidRPr="00006C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комплекта документов, представленных заявителем.</w:t>
      </w:r>
    </w:p>
    <w:p w:rsidR="00006C26" w:rsidRPr="00006C26" w:rsidRDefault="00006C26" w:rsidP="00006C2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006C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)</w:t>
      </w:r>
      <w:r w:rsidRPr="00006C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Должностным лицом, ответственным за выполнение административной процедуры является </w:t>
      </w:r>
      <w:r w:rsidR="00C579B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инженер-землеустроитель</w:t>
      </w:r>
      <w:r w:rsidRPr="00006C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</w:t>
      </w:r>
    </w:p>
    <w:p w:rsidR="00006C26" w:rsidRPr="00006C26" w:rsidRDefault="00006C26" w:rsidP="00006C2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006C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3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)</w:t>
      </w:r>
      <w:r w:rsidRPr="00006C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C579B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Инженер-землеустроитель</w:t>
      </w:r>
      <w:r w:rsidRPr="00006C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:</w:t>
      </w:r>
    </w:p>
    <w:p w:rsidR="00006C26" w:rsidRDefault="00006C26" w:rsidP="00006C2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а)</w:t>
      </w:r>
      <w:r w:rsidRPr="00006C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н</w:t>
      </w:r>
      <w:r w:rsidRPr="00006C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а основании анализа сведений, содержащихся в уведомлении о планируемом сносе, в представленных заявителем документах и в документах и информации, полученных от органов и организаций в результате межведомственного информационного взаимодействия, устанавливает наличие права заявителя на предоставление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муниципальной услуги;</w:t>
      </w:r>
    </w:p>
    <w:p w:rsidR="00006C26" w:rsidRDefault="00006C26" w:rsidP="00006C2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б)</w:t>
      </w:r>
      <w:r w:rsidRPr="00006C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ф</w:t>
      </w:r>
      <w:r w:rsidRPr="00006C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ормирует дело по объ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екту капитального строительства;</w:t>
      </w:r>
    </w:p>
    <w:p w:rsidR="00006C26" w:rsidRPr="00006C26" w:rsidRDefault="00006C26" w:rsidP="00006C2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в)</w:t>
      </w:r>
      <w:r w:rsidRPr="00006C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</w:t>
      </w:r>
      <w:r w:rsidRPr="00006C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случае представления заявителем документов, указанных в </w:t>
      </w:r>
      <w:r w:rsidR="005F369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под</w:t>
      </w:r>
      <w:r w:rsidRPr="00006C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пунктах</w:t>
      </w:r>
      <w:r w:rsidR="005F369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«ж» и «з» подпункта 1 пункта 11</w:t>
      </w:r>
      <w:r w:rsidRPr="00006C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настоящего </w:t>
      </w:r>
      <w:r w:rsidR="005F369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р</w:t>
      </w:r>
      <w:r w:rsidRPr="00006C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егламента:</w:t>
      </w:r>
    </w:p>
    <w:p w:rsidR="00006C26" w:rsidRPr="0010389B" w:rsidRDefault="00006C26" w:rsidP="00006C2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006C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направл</w:t>
      </w:r>
      <w:r w:rsidR="00BD66C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яет</w:t>
      </w:r>
      <w:r w:rsidRPr="00006C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уведомлени</w:t>
      </w:r>
      <w:r w:rsidR="00BD66C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е о планируемом сносе и документы</w:t>
      </w:r>
      <w:r w:rsidRPr="00006C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, указанны</w:t>
      </w:r>
      <w:r w:rsidR="00BD66C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е</w:t>
      </w:r>
      <w:r w:rsidRPr="00006C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в </w:t>
      </w:r>
      <w:r w:rsidR="005F3695" w:rsidRPr="005F369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подпунктах «ж» и «з» подпункта 1 пункта 11 настоящего регламента</w:t>
      </w:r>
      <w:r w:rsidR="005F369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,</w:t>
      </w:r>
      <w:r w:rsidR="005F3695" w:rsidRPr="005F369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5F3695" w:rsidRPr="00346FB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для размещения в </w:t>
      </w:r>
      <w:proofErr w:type="gramStart"/>
      <w:r w:rsidR="0058059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региональной</w:t>
      </w:r>
      <w:proofErr w:type="gramEnd"/>
      <w:r w:rsidR="0058059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346FBE" w:rsidRPr="00346FB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ИСОГД</w:t>
      </w:r>
      <w:r w:rsidR="00BD66C7" w:rsidRPr="0010389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и уведомляет об этом орган регионального государственного строительного надзора</w:t>
      </w:r>
      <w:r w:rsidR="00346FBE" w:rsidRPr="0010389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;</w:t>
      </w:r>
    </w:p>
    <w:p w:rsidR="00006C26" w:rsidRPr="005F3695" w:rsidRDefault="005F3695" w:rsidP="00006C2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color w:val="FF0000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</w:t>
      </w:r>
      <w:r w:rsidR="00006C26" w:rsidRPr="00006C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существляет подготовку проекта информационного письма о направлении уведомления о планируемом сносе и документов, предусмотренных положениями части 10 статьи 55.31 </w:t>
      </w:r>
      <w:r w:rsidR="0005196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К</w:t>
      </w:r>
      <w:r w:rsidR="00006C26" w:rsidRPr="00006C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одекса, для размещения </w:t>
      </w:r>
      <w:proofErr w:type="gramStart"/>
      <w:r w:rsidR="00346FB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</w:t>
      </w:r>
      <w:proofErr w:type="gramEnd"/>
      <w:r w:rsidR="00346FB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региональной ИСОГД</w:t>
      </w:r>
      <w:r w:rsidR="00F2174D" w:rsidRPr="00F2174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по форме согласно приложению 2 к настоящему регламенту</w:t>
      </w:r>
      <w:r w:rsidR="00346FB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;</w:t>
      </w:r>
    </w:p>
    <w:p w:rsidR="00006C26" w:rsidRPr="00006C26" w:rsidRDefault="00051968" w:rsidP="00006C2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proofErr w:type="gramStart"/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г)</w:t>
      </w:r>
      <w:r w:rsidR="00006C26" w:rsidRPr="00006C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</w:t>
      </w:r>
      <w:r w:rsidR="00006C26" w:rsidRPr="00006C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ри выявлении оснований для отказа в приеме документов, необходимых для предоставления </w:t>
      </w:r>
      <w:r w:rsidR="0054766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муниципальной</w:t>
      </w:r>
      <w:r w:rsidR="00006C26" w:rsidRPr="00006C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услуги, предусмотренных пунктом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16</w:t>
      </w:r>
      <w:r w:rsidR="00006C26" w:rsidRPr="00006C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настоящего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р</w:t>
      </w:r>
      <w:r w:rsidR="00006C26" w:rsidRPr="00006C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егламента, на основании анализа сведений, содержащихся в уведомлении о планируемом сносе, в представленных заявителем документах и в документах и информации, полученных </w:t>
      </w:r>
      <w:r w:rsidR="00006C26" w:rsidRPr="00006C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lastRenderedPageBreak/>
        <w:t>от органов и организаций в результате межведомственного информационного взаимодействия, осуществляет подготовку проекта решения об отказе в приеме документов, необходимых для предоставления</w:t>
      </w:r>
      <w:proofErr w:type="gramEnd"/>
      <w:r w:rsidR="00006C26" w:rsidRPr="00006C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муниципальной</w:t>
      </w:r>
      <w:r w:rsidR="00006C26" w:rsidRPr="00006C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услуги, </w:t>
      </w:r>
      <w:proofErr w:type="gramStart"/>
      <w:r w:rsidR="0028365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обеспечивает</w:t>
      </w:r>
      <w:proofErr w:type="gramEnd"/>
      <w:r w:rsidR="0028365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подписывает его</w:t>
      </w:r>
      <w:r w:rsidR="0028365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Главой поселения</w:t>
      </w:r>
      <w:r w:rsidR="00006C26" w:rsidRPr="00006C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и выда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ет</w:t>
      </w:r>
      <w:r w:rsidR="00006C26" w:rsidRPr="00006C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(направл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яет</w:t>
      </w:r>
      <w:r w:rsidR="00006C26" w:rsidRPr="00006C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) заявителю в порядке, установленном пунктом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18</w:t>
      </w:r>
      <w:r w:rsidR="00006C26" w:rsidRPr="00006C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настоящего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р</w:t>
      </w:r>
      <w:r w:rsidR="00006C26" w:rsidRPr="00006C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егламента.</w:t>
      </w:r>
    </w:p>
    <w:p w:rsidR="00006C26" w:rsidRPr="00006C26" w:rsidRDefault="00006C26" w:rsidP="00006C2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006C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4</w:t>
      </w:r>
      <w:r w:rsidR="0005196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)</w:t>
      </w:r>
      <w:r w:rsidRPr="00006C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Максимальный срок выполнения административной процедуры составляет 4 рабочих дня.</w:t>
      </w:r>
    </w:p>
    <w:p w:rsidR="00006C26" w:rsidRPr="00006C26" w:rsidRDefault="00006C26" w:rsidP="00006C2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proofErr w:type="gramStart"/>
      <w:r w:rsidRPr="00006C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5</w:t>
      </w:r>
      <w:r w:rsidR="0005196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)</w:t>
      </w:r>
      <w:r w:rsidRPr="00006C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Результатом выполнения административной процедуры является направление уведомления о планируемом сносе и документов, указанных в </w:t>
      </w:r>
      <w:r w:rsidR="00051968" w:rsidRPr="0005196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подпунктах «ж» и «з» подпункта 1 пункта 11 настоящего р</w:t>
      </w:r>
      <w:r w:rsidR="0005196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егламента</w:t>
      </w:r>
      <w:r w:rsidRPr="00006C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, для </w:t>
      </w:r>
      <w:r w:rsidRPr="00346FB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размещения в </w:t>
      </w:r>
      <w:r w:rsidR="00346FBE" w:rsidRPr="00346FB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региональной ИСОГД</w:t>
      </w:r>
      <w:r w:rsidRPr="00346FB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,</w:t>
      </w:r>
      <w:r w:rsidR="00BD66C7" w:rsidRPr="00BD66C7">
        <w:rPr>
          <w:rFonts w:ascii="Times New Roman CYR" w:eastAsia="Times New Roman" w:hAnsi="Times New Roman CYR" w:cs="Times New Roman CYR"/>
          <w:color w:val="FF0000"/>
          <w:sz w:val="24"/>
          <w:szCs w:val="24"/>
          <w:lang w:eastAsia="ru-RU"/>
        </w:rPr>
        <w:t xml:space="preserve"> </w:t>
      </w:r>
      <w:r w:rsidR="00BD66C7" w:rsidRPr="0010389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уведомление об этом органа регионального государственного строительного надзора,</w:t>
      </w:r>
      <w:r w:rsidRPr="0010389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Pr="00006C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подготовка проекта информационного письма о направлении уведомления о планируемом сносе и документов, предусмотренных положениями части 10 статьи 55.31 </w:t>
      </w:r>
      <w:r w:rsidR="0005196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Кодекса</w:t>
      </w:r>
      <w:r w:rsidRPr="00006C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, для размещения в</w:t>
      </w:r>
      <w:proofErr w:type="gramEnd"/>
      <w:r w:rsidRPr="00006C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346FB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региональной ИСОГД</w:t>
      </w:r>
      <w:r w:rsidRPr="00051968">
        <w:rPr>
          <w:rFonts w:ascii="Times New Roman CYR" w:eastAsia="Times New Roman" w:hAnsi="Times New Roman CYR" w:cs="Times New Roman CYR"/>
          <w:color w:val="FF0000"/>
          <w:sz w:val="24"/>
          <w:szCs w:val="24"/>
          <w:lang w:eastAsia="ru-RU"/>
        </w:rPr>
        <w:t xml:space="preserve"> </w:t>
      </w:r>
      <w:r w:rsidRPr="00006C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либо выдача (направление) заявителю решения об отказе в приеме документов, необходимых для предоставления</w:t>
      </w:r>
      <w:r w:rsidR="0005196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муниципальной</w:t>
      </w:r>
      <w:r w:rsidRPr="00006C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услуги.</w:t>
      </w:r>
    </w:p>
    <w:p w:rsidR="00051968" w:rsidRPr="00346FBE" w:rsidRDefault="00051968" w:rsidP="0005196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33. Ф</w:t>
      </w:r>
      <w:r w:rsidRPr="0005196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ормирование результата предоставления муниципальной услуги</w:t>
      </w:r>
      <w:r w:rsidRPr="00346FB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:</w:t>
      </w:r>
    </w:p>
    <w:p w:rsidR="00045A94" w:rsidRPr="00580596" w:rsidRDefault="00051968" w:rsidP="0005196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1) </w:t>
      </w:r>
      <w:r w:rsidRPr="0005196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Основанием начала выполнения административной процедуры является</w:t>
      </w:r>
      <w:r w:rsidR="00BF7F6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наличие</w:t>
      </w:r>
      <w:r w:rsidRPr="00283658">
        <w:rPr>
          <w:rFonts w:ascii="Times New Roman CYR" w:eastAsia="Times New Roman" w:hAnsi="Times New Roman CYR" w:cs="Times New Roman CYR"/>
          <w:color w:val="FF0000"/>
          <w:sz w:val="24"/>
          <w:szCs w:val="24"/>
          <w:lang w:eastAsia="ru-RU"/>
        </w:rPr>
        <w:t xml:space="preserve"> </w:t>
      </w:r>
      <w:r w:rsidRPr="00BF7F6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проекта информационного письма о направлении уведомления о планируемом сносе и документов, предусмотренных положениями части 10 статьи 55.31 </w:t>
      </w:r>
      <w:r w:rsidR="00BF7F6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Кодекса</w:t>
      </w:r>
      <w:r w:rsidRPr="00BF7F6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, для </w:t>
      </w:r>
      <w:r w:rsidRPr="0058059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размещения </w:t>
      </w:r>
      <w:proofErr w:type="gramStart"/>
      <w:r w:rsidRPr="0058059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</w:t>
      </w:r>
      <w:proofErr w:type="gramEnd"/>
      <w:r w:rsidRPr="0058059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346FBE" w:rsidRPr="0058059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региональной ИСОГД</w:t>
      </w:r>
      <w:r w:rsidR="00045A94" w:rsidRPr="0058059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</w:t>
      </w:r>
      <w:r w:rsidRPr="0058059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</w:p>
    <w:p w:rsidR="00580596" w:rsidRDefault="00051968" w:rsidP="0005196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05196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</w:t>
      </w:r>
      <w:r w:rsidR="00BF7F6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)</w:t>
      </w:r>
      <w:r w:rsidRPr="0005196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Должностным лицом, ответственным за выполнение административной процедуры, является </w:t>
      </w:r>
      <w:r w:rsidR="00BF7F6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Глава поселения</w:t>
      </w:r>
      <w:r w:rsidR="0058059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</w:t>
      </w:r>
      <w:r w:rsidRPr="0005196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</w:p>
    <w:p w:rsidR="007560A4" w:rsidRDefault="00051968" w:rsidP="0005196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05196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3</w:t>
      </w:r>
      <w:r w:rsidR="00BF7F6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)</w:t>
      </w:r>
      <w:r w:rsidRPr="0005196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BF7F6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Глава поселения</w:t>
      </w:r>
      <w:r w:rsidR="007560A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:</w:t>
      </w:r>
    </w:p>
    <w:p w:rsidR="00051968" w:rsidRPr="007560A4" w:rsidRDefault="007560A4" w:rsidP="0005196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а)</w:t>
      </w:r>
      <w:r w:rsidR="00051968" w:rsidRPr="0005196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подписывает информационное письмо о направлении уведомления о планируемом сносе и документов, предусмотренных положениями части 10 статьи 55.31 </w:t>
      </w:r>
      <w:r w:rsidR="00BF7F6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Кодекса</w:t>
      </w:r>
      <w:r w:rsidR="00051968" w:rsidRPr="0005196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, для </w:t>
      </w:r>
      <w:r w:rsidR="00051968" w:rsidRPr="007560A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размещения </w:t>
      </w:r>
      <w:proofErr w:type="gramStart"/>
      <w:r w:rsidR="00051968" w:rsidRPr="007560A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</w:t>
      </w:r>
      <w:proofErr w:type="gramEnd"/>
      <w:r w:rsidR="00051968" w:rsidRPr="007560A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580596" w:rsidRPr="007560A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региональной ИСОГД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;</w:t>
      </w:r>
    </w:p>
    <w:p w:rsidR="00051968" w:rsidRPr="00051968" w:rsidRDefault="007560A4" w:rsidP="0005196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proofErr w:type="gramStart"/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б</w:t>
      </w:r>
      <w:r w:rsidR="00BF7F6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)</w:t>
      </w:r>
      <w:r w:rsidR="00051968" w:rsidRPr="0005196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переда</w:t>
      </w:r>
      <w:r w:rsidR="00045A9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ет</w:t>
      </w:r>
      <w:r w:rsidR="00051968" w:rsidRPr="0005196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информационно</w:t>
      </w:r>
      <w:r w:rsidR="00045A9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е</w:t>
      </w:r>
      <w:r w:rsidR="00051968" w:rsidRPr="0005196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письм</w:t>
      </w:r>
      <w:r w:rsidR="00045A9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</w:t>
      </w:r>
      <w:r w:rsidR="00051968" w:rsidRPr="0005196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о направлении уведомления о планируемом сносе и документов, предусмотренных положениями части 10 статьи 55.31 </w:t>
      </w:r>
      <w:r w:rsidR="00045A9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К</w:t>
      </w:r>
      <w:r w:rsidR="00051968" w:rsidRPr="0005196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одекса, для размещения в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региональной ИСОГД</w:t>
      </w:r>
      <w:r w:rsidR="00051968" w:rsidRPr="00045A94">
        <w:rPr>
          <w:rFonts w:ascii="Times New Roman CYR" w:eastAsia="Times New Roman" w:hAnsi="Times New Roman CYR" w:cs="Times New Roman CYR"/>
          <w:color w:val="FF0000"/>
          <w:sz w:val="24"/>
          <w:szCs w:val="24"/>
          <w:lang w:eastAsia="ru-RU"/>
        </w:rPr>
        <w:t xml:space="preserve"> </w:t>
      </w:r>
      <w:r w:rsidR="00C579B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инженеру-землеустроителю</w:t>
      </w:r>
      <w:r w:rsidR="00045A9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для выдачи (направления)</w:t>
      </w:r>
      <w:r w:rsidR="00051968" w:rsidRPr="0005196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045A9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заявителю </w:t>
      </w:r>
      <w:r w:rsidR="00051968" w:rsidRPr="0005196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документов, подтверждающих предоставление </w:t>
      </w:r>
      <w:r w:rsidR="00045A9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муниципальной </w:t>
      </w:r>
      <w:r w:rsidR="00051968" w:rsidRPr="0005196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услуги, в течение одного рабочего дня со дня оформления такого информационного письма.</w:t>
      </w:r>
      <w:proofErr w:type="gramEnd"/>
    </w:p>
    <w:p w:rsidR="00051968" w:rsidRPr="00051968" w:rsidRDefault="007560A4" w:rsidP="0005196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4</w:t>
      </w:r>
      <w:r w:rsidR="00045A9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)</w:t>
      </w:r>
      <w:r w:rsidR="00051968" w:rsidRPr="0005196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Максимальный срок выполнения административной процедуры составляет один рабочий день.</w:t>
      </w:r>
    </w:p>
    <w:p w:rsidR="00051968" w:rsidRPr="00045A94" w:rsidRDefault="007560A4" w:rsidP="0005196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color w:val="FF0000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5</w:t>
      </w:r>
      <w:r w:rsidR="00045A9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)</w:t>
      </w:r>
      <w:r w:rsidR="00051968" w:rsidRPr="0005196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Результатом выполнения адми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нистративной процедуры является</w:t>
      </w:r>
      <w:r w:rsidR="00051968" w:rsidRPr="0005196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045A9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</w:t>
      </w:r>
      <w:r w:rsidR="00051968" w:rsidRPr="0005196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одписание информационного письма о направлении уведомления о планируемом сносе и документов, предусмотренных положениями части 10 статьи 55.31 </w:t>
      </w:r>
      <w:r w:rsidR="00045A9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Кодекса</w:t>
      </w:r>
      <w:r w:rsidR="00051968" w:rsidRPr="0005196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, для размещения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</w:t>
      </w:r>
      <w:proofErr w:type="gramEnd"/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региональной ИСОГД.</w:t>
      </w:r>
    </w:p>
    <w:p w:rsidR="00045A94" w:rsidRPr="00045A94" w:rsidRDefault="00045A94" w:rsidP="00045A9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34. </w:t>
      </w:r>
      <w:r w:rsidRPr="00045A94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Выдача (направление) заявителю документов, подтверждающих предоставление </w:t>
      </w:r>
      <w:r w:rsidR="00C6611D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муниципальной</w:t>
      </w:r>
      <w:r w:rsidRPr="00045A94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 услуги</w:t>
      </w:r>
      <w:r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:</w:t>
      </w:r>
    </w:p>
    <w:p w:rsidR="00045A94" w:rsidRPr="00045A94" w:rsidRDefault="00045A94" w:rsidP="00045A9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color w:val="FF0000"/>
          <w:sz w:val="24"/>
          <w:szCs w:val="24"/>
          <w:lang w:eastAsia="ru-RU"/>
        </w:rPr>
      </w:pPr>
      <w:r w:rsidRPr="00045A9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)</w:t>
      </w:r>
      <w:r w:rsidRPr="00045A9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Основанием начала выполнения административной процедуры является получение </w:t>
      </w:r>
      <w:r w:rsidR="00AD679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инженером-землеустроителем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подписанного Главой поселения</w:t>
      </w:r>
      <w:r w:rsidRPr="00045A9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информационного письма о направлении уведомления о планируемом сносе и документов, предусмотренных положениями части 10 статьи 55.31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К</w:t>
      </w:r>
      <w:r w:rsidRPr="00045A9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одекса, для размещения </w:t>
      </w:r>
      <w:proofErr w:type="gramStart"/>
      <w:r w:rsidRPr="00045A9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</w:t>
      </w:r>
      <w:proofErr w:type="gramEnd"/>
      <w:r w:rsidRPr="00045A9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7560A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региональной ИСОГД.</w:t>
      </w:r>
    </w:p>
    <w:p w:rsidR="00045A94" w:rsidRPr="00045A94" w:rsidRDefault="00045A94" w:rsidP="00045A9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045A9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)</w:t>
      </w:r>
      <w:r w:rsidRPr="00045A9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Должностным лицом, ответственным за выполнение административной процедуры, является </w:t>
      </w:r>
      <w:r w:rsidR="00AD679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инженер-землеустроитель</w:t>
      </w:r>
      <w:r w:rsidRPr="00045A9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</w:t>
      </w:r>
    </w:p>
    <w:p w:rsidR="00045A94" w:rsidRPr="00045A94" w:rsidRDefault="00045A94" w:rsidP="00045A9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color w:val="FF0000"/>
          <w:sz w:val="24"/>
          <w:szCs w:val="24"/>
          <w:lang w:eastAsia="ru-RU"/>
        </w:rPr>
      </w:pPr>
      <w:r w:rsidRPr="00045A9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3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)</w:t>
      </w:r>
      <w:r w:rsidRPr="00045A9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AD679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Инженер-землеустроитель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вы</w:t>
      </w:r>
      <w:r w:rsidRPr="00045A9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дает (направляет) заявителю информационное письмо о направлении уведомления о планируемом сносе и документов, предусмотренных положениями части 10 статьи 55.31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К</w:t>
      </w:r>
      <w:r w:rsidRPr="00045A9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одекса, для размещения в </w:t>
      </w:r>
      <w:r w:rsidR="007560A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региональной ИСОГД </w:t>
      </w:r>
      <w:r w:rsidR="004029D9" w:rsidRPr="004029D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способом, которым представлено уведомление</w:t>
      </w:r>
      <w:r w:rsidR="004029D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о планируемом сносе.</w:t>
      </w:r>
    </w:p>
    <w:p w:rsidR="00045A94" w:rsidRPr="00045A94" w:rsidRDefault="00045A94" w:rsidP="00045A9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045A9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4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)</w:t>
      </w:r>
      <w:r w:rsidRPr="00045A9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Максимальный срок выполнения административной процедуры составляет один рабочий день.</w:t>
      </w:r>
    </w:p>
    <w:p w:rsidR="00045A94" w:rsidRPr="007560A4" w:rsidRDefault="00045A94" w:rsidP="00045A9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045A9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5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)</w:t>
      </w:r>
      <w:r w:rsidRPr="00045A9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. Результатом административной процедуры является выдача (направление) </w:t>
      </w:r>
      <w:r w:rsidRPr="00045A9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lastRenderedPageBreak/>
        <w:t xml:space="preserve">заявителю информационного письма о направлении уведомления о планируемом сносе и документов, предусмотренных положениями части 10 статьи 55.31 </w:t>
      </w:r>
      <w:r w:rsidR="004029D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К</w:t>
      </w:r>
      <w:r w:rsidRPr="00045A9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одекса, для </w:t>
      </w:r>
      <w:r w:rsidRPr="007560A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размещения </w:t>
      </w:r>
      <w:proofErr w:type="gramStart"/>
      <w:r w:rsidRPr="007560A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</w:t>
      </w:r>
      <w:proofErr w:type="gramEnd"/>
      <w:r w:rsidRPr="007560A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7560A4" w:rsidRPr="007560A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региональной ИСОГД</w:t>
      </w:r>
      <w:r w:rsidRPr="007560A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</w:t>
      </w:r>
    </w:p>
    <w:p w:rsidR="00B14B76" w:rsidRPr="00B14B76" w:rsidRDefault="00B14B76" w:rsidP="00B14B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           3</w:t>
      </w:r>
      <w:r w:rsidR="004029D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5</w:t>
      </w:r>
      <w:r w:rsidRPr="00B14B7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. 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Особенности выполнения административных процедур </w:t>
      </w:r>
      <w:r w:rsidRPr="00C2363E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электронной форме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особенности выполнения административных процедур в </w:t>
      </w:r>
      <w:r w:rsidR="004029D9">
        <w:rPr>
          <w:rFonts w:ascii="Times New Roman" w:eastAsia="Times New Roman" w:hAnsi="Times New Roman" w:cs="Times New Roman"/>
          <w:sz w:val="24"/>
          <w:szCs w:val="24"/>
          <w:lang w:eastAsia="ru-RU"/>
        </w:rPr>
        <w:t>МФЦ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14B76" w:rsidRPr="00B14B76" w:rsidRDefault="00B14B76" w:rsidP="00B14B76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1) </w:t>
      </w:r>
      <w:r w:rsidR="004029D9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 о планируемом сносе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направленное через Единый портал государственных и муниципальных услуг (функций), должно быть подписано электронной подписью в соответствии с положениями статей 21.1 и 21.2 </w:t>
      </w:r>
      <w:r w:rsidR="00437349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кона № 210-ФЗ и иных законодательных актов Российской Федерации.</w:t>
      </w:r>
      <w:r w:rsidRPr="00B14B76">
        <w:rPr>
          <w:rFonts w:ascii="Times New Roman" w:eastAsia="Calibri" w:hAnsi="Times New Roman" w:cs="Times New Roman"/>
          <w:sz w:val="24"/>
          <w:szCs w:val="24"/>
        </w:rPr>
        <w:tab/>
      </w:r>
    </w:p>
    <w:p w:rsidR="00B14B76" w:rsidRPr="00B14B76" w:rsidRDefault="00B14B76" w:rsidP="00B14B76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2) При представлении </w:t>
      </w:r>
      <w:r w:rsidR="004029D9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уведомления о планируемом сносе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электронной форме представителем заявителя, действующим на основании доверенности, доверенность должна быть представлена в форме электронного документа, подписанного электронной подписью уполномоченного лица, выдавшего (подписавшего) доверенность.</w:t>
      </w:r>
    </w:p>
    <w:p w:rsidR="00B14B76" w:rsidRPr="00B14B76" w:rsidRDefault="00B14B76" w:rsidP="00B14B76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Документы, являющиеся результатом предоставления муниципальной услуги, в виде электронного документа направляются заявителю через Единый портал государственных и </w:t>
      </w:r>
      <w:r w:rsidR="0043734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 услуг (функций)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14B76" w:rsidRPr="00B14B76" w:rsidRDefault="00437349" w:rsidP="00B14B76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="00B14B76"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При предоставлении муниципальной услуги в электронной форме с использованием Единого портала государственных и муниципальных услуг (функций) заявителю предоставляется возможность:</w:t>
      </w:r>
    </w:p>
    <w:p w:rsidR="00B14B76" w:rsidRPr="00B14B76" w:rsidRDefault="00B14B76" w:rsidP="00B14B7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а) ознакомления с формами </w:t>
      </w:r>
      <w:r w:rsidR="004029D9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уведомления о планируемом сносе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иных документов, необходимых для получения муниципальной услуги, и обеспечение доступа к ним для копирования и заполнения в электронной форме;</w:t>
      </w:r>
    </w:p>
    <w:p w:rsidR="00B14B76" w:rsidRPr="00B14B76" w:rsidRDefault="004029D9" w:rsidP="00B14B76">
      <w:pPr>
        <w:tabs>
          <w:tab w:val="left" w:pos="0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б) представления уведомления о планируемом сносе</w:t>
      </w:r>
      <w:r w:rsidR="00B14B76"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электронной форме; </w:t>
      </w:r>
    </w:p>
    <w:p w:rsidR="00B14B76" w:rsidRPr="00B14B76" w:rsidRDefault="00B14B76" w:rsidP="00B14B76">
      <w:pPr>
        <w:tabs>
          <w:tab w:val="left" w:pos="0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в) осуществления мониторинга хода предоставления муниципальной услуги;</w:t>
      </w:r>
    </w:p>
    <w:p w:rsidR="00B14B76" w:rsidRPr="00B14B76" w:rsidRDefault="00B14B76" w:rsidP="00B14B76">
      <w:pPr>
        <w:tabs>
          <w:tab w:val="left" w:pos="0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г) получения результата муниципальной услуги.</w:t>
      </w:r>
    </w:p>
    <w:p w:rsidR="00B14B76" w:rsidRPr="00B14B76" w:rsidRDefault="00B14B76" w:rsidP="00B14B76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B14B7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4) </w:t>
      </w:r>
      <w:r w:rsidR="004029D9">
        <w:rPr>
          <w:rFonts w:ascii="Times New Roman" w:eastAsia="Calibri" w:hAnsi="Times New Roman" w:cs="Times New Roman"/>
          <w:kern w:val="2"/>
          <w:sz w:val="24"/>
          <w:szCs w:val="24"/>
        </w:rPr>
        <w:t>Регистрация уведомления о планируемом сносе</w:t>
      </w:r>
      <w:r w:rsidRPr="00B14B76">
        <w:rPr>
          <w:rFonts w:ascii="Times New Roman" w:eastAsia="Calibri" w:hAnsi="Times New Roman" w:cs="Times New Roman"/>
          <w:kern w:val="2"/>
          <w:sz w:val="24"/>
          <w:szCs w:val="24"/>
        </w:rPr>
        <w:t>, направленно</w:t>
      </w:r>
      <w:r w:rsidR="004029D9">
        <w:rPr>
          <w:rFonts w:ascii="Times New Roman" w:eastAsia="Calibri" w:hAnsi="Times New Roman" w:cs="Times New Roman"/>
          <w:kern w:val="2"/>
          <w:sz w:val="24"/>
          <w:szCs w:val="24"/>
        </w:rPr>
        <w:t>го</w:t>
      </w:r>
      <w:r w:rsidRPr="00B14B76">
        <w:rPr>
          <w:rFonts w:ascii="Times New Roman" w:eastAsia="Calibri" w:hAnsi="Times New Roman" w:cs="Times New Roman"/>
          <w:kern w:val="2"/>
          <w:sz w:val="24"/>
          <w:szCs w:val="24"/>
        </w:rPr>
        <w:t xml:space="preserve"> в форме электронного документа через Единый портал государственных и муниципальных услуг (функций), осуществляется не позднее рабочего дня, следующего за днем ее поступления в </w:t>
      </w:r>
      <w:r w:rsidRPr="00B14B7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администрацию поселения.</w:t>
      </w:r>
    </w:p>
    <w:p w:rsidR="00B14B76" w:rsidRPr="00B14B76" w:rsidRDefault="00B14B76" w:rsidP="00B14B76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B14B7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В случае поступления </w:t>
      </w:r>
      <w:r w:rsidR="004029D9" w:rsidRPr="004029D9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уведомления о планируемом сносе </w:t>
      </w:r>
      <w:r w:rsidRPr="00B14B7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и документов в электронной форме с использованием Единого портала государственных и муниципальных услуг (функций) должностное лицо, ответственное за прием и регистрацию документов, информирует заявителя через личный кабинет о регистрации </w:t>
      </w:r>
      <w:r w:rsidR="004029D9" w:rsidRPr="004029D9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уведомления о планируемом сносе</w:t>
      </w:r>
      <w:r w:rsidRPr="00B14B7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.</w:t>
      </w:r>
    </w:p>
    <w:p w:rsidR="00B14B76" w:rsidRPr="00B14B76" w:rsidRDefault="00B14B76" w:rsidP="00B14B76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B14B7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В случае подачи </w:t>
      </w:r>
      <w:r w:rsidR="00801E84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уведомления о планируемом сносе</w:t>
      </w:r>
      <w:r w:rsidRPr="00B14B7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и документов в электронной форме с использованием Единого портала государственных и муниципальных услуг (функций) отказ в приеме документов, подписанный уполномоченным должностным лицом в установленном порядке с использованием электронной подписи, направляется заявителю через личный кабинет.</w:t>
      </w:r>
    </w:p>
    <w:p w:rsidR="00B14B76" w:rsidRPr="00B14B76" w:rsidRDefault="00B14B76" w:rsidP="00B14B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5) В случае подачи документов в администрацию поселения посредством МФЦ специалист МФЦ, осуществляющий прием документов, представленных для получения муниципальной услуги, выполняет следующие действия:</w:t>
      </w:r>
    </w:p>
    <w:p w:rsidR="00B14B76" w:rsidRPr="00B14B76" w:rsidRDefault="00B14B76" w:rsidP="00B14B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определяет предмет обращения;</w:t>
      </w:r>
    </w:p>
    <w:p w:rsidR="00B14B76" w:rsidRPr="00B14B76" w:rsidRDefault="00B14B76" w:rsidP="00B14B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проводит проверку полномочий лица, подающего документы;</w:t>
      </w:r>
    </w:p>
    <w:p w:rsidR="00B14B76" w:rsidRPr="00B14B76" w:rsidRDefault="00B14B76" w:rsidP="00B14B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проводит проверку правильности заполнения запроса;</w:t>
      </w:r>
    </w:p>
    <w:p w:rsidR="00B14B76" w:rsidRPr="00B14B76" w:rsidRDefault="00B14B76" w:rsidP="00B14B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г) 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и виду обращения за муниципальной услугой;</w:t>
      </w:r>
    </w:p>
    <w:p w:rsidR="00B14B76" w:rsidRPr="00B14B76" w:rsidRDefault="00B14B76" w:rsidP="00B14B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заверяет электронное дело своей </w:t>
      </w:r>
      <w:hyperlink r:id="rId13" w:history="1">
        <w:r w:rsidRPr="007606F9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электронной подписью</w:t>
        </w:r>
      </w:hyperlink>
      <w:r w:rsidRPr="007606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B14B76" w:rsidRPr="00B14B76" w:rsidRDefault="00B14B76" w:rsidP="00B14B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е) направляет копии до</w:t>
      </w:r>
      <w:r w:rsidR="004029D9">
        <w:rPr>
          <w:rFonts w:ascii="Times New Roman" w:eastAsia="Times New Roman" w:hAnsi="Times New Roman" w:cs="Times New Roman"/>
          <w:sz w:val="24"/>
          <w:szCs w:val="24"/>
          <w:lang w:eastAsia="ru-RU"/>
        </w:rPr>
        <w:t>кументов и реестр документов в А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дминистрацию поселения:</w:t>
      </w:r>
    </w:p>
    <w:p w:rsidR="00B14B76" w:rsidRPr="00B14B76" w:rsidRDefault="00B14B76" w:rsidP="00B14B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электронном виде (в составе пакетов электронных дел) в течение 1 рабочего дня со дня обращения заявителя в МФЦ;</w:t>
      </w:r>
    </w:p>
    <w:p w:rsidR="00B14B76" w:rsidRPr="00B14B76" w:rsidRDefault="00B14B76" w:rsidP="00B14B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бумажных носителях (в случае необходимости обязательного предоставления оригиналов документов) - в течение 3 рабочих дней со дня обращения заявителя в МФЦ посредством курьерской связи, с составлением описи передаваемых документов, с указанием даты, количества листов, фамилии, должности и подписанные уполномоченным специалистом МФЦ.</w:t>
      </w:r>
    </w:p>
    <w:p w:rsidR="00B14B76" w:rsidRPr="00B14B76" w:rsidRDefault="00B14B76" w:rsidP="00B14B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окончании приема документов специалист МФЦ выдает заявителю расписку в приеме документов.</w:t>
      </w:r>
    </w:p>
    <w:p w:rsidR="00B14B76" w:rsidRPr="00B14B76" w:rsidRDefault="00B14B76" w:rsidP="00B14B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sub_2223"/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6) При указании заявителем места получения ответа (результата предоставления муниципальной услуги) посредством МФЦ д</w:t>
      </w:r>
      <w:r w:rsidR="004029D9">
        <w:rPr>
          <w:rFonts w:ascii="Times New Roman" w:eastAsia="Times New Roman" w:hAnsi="Times New Roman" w:cs="Times New Roman"/>
          <w:sz w:val="24"/>
          <w:szCs w:val="24"/>
          <w:lang w:eastAsia="ru-RU"/>
        </w:rPr>
        <w:t>олжностное лицо А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дминистрации поселения, ответственное за выполнение административной процедуры, направляет необходимые документы (справки, письма, решения и другие документы) в МФЦ для их последующей передачи заявителю:</w:t>
      </w:r>
    </w:p>
    <w:bookmarkEnd w:id="2"/>
    <w:p w:rsidR="00B14B76" w:rsidRPr="00B14B76" w:rsidRDefault="00B14B76" w:rsidP="00B14B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электронном виде в течение 1 рабочего (рабочих) дня (дней) со дня принятия решения о предоставлении (отказе в предоставлении) заявителю услуги;</w:t>
      </w:r>
    </w:p>
    <w:p w:rsidR="00B14B76" w:rsidRPr="00B14B76" w:rsidRDefault="00B14B76" w:rsidP="00B14B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бумажном носителе - в срок не более 3 дней со дня принятия решения о предоставлении (отказе в предоставлении) заявителю услуги.</w:t>
      </w:r>
    </w:p>
    <w:p w:rsidR="00B14B76" w:rsidRPr="00B14B76" w:rsidRDefault="00B14B76" w:rsidP="00B14B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Указанные в настоящем пункте документы направляются в МФЦ не позднее двух рабочих дней до окончания срока предоставления муниципальной услуги.</w:t>
      </w:r>
    </w:p>
    <w:p w:rsidR="00B14B76" w:rsidRPr="00B14B76" w:rsidRDefault="00B14B76" w:rsidP="00B14B76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 МФЦ, ответственный за выдачу документов, полученных от </w:t>
      </w:r>
      <w:r w:rsidR="0043734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дминистрации поселения по результатам рассмотрения представленных заявителем документов, в день их получения от </w:t>
      </w:r>
      <w:r w:rsidR="004029D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дминистрации поселения сообщает заявителю о принятом решении по телефону (с записью даты и времени телефонного звонка), а также о возможности получения документов в МФЦ.</w:t>
      </w:r>
    </w:p>
    <w:p w:rsidR="00B14B76" w:rsidRPr="00B14B76" w:rsidRDefault="00B14B76" w:rsidP="00B14B76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Формы контроля исполнения административного регламента</w:t>
      </w:r>
    </w:p>
    <w:p w:rsidR="00B14B76" w:rsidRPr="00B14B76" w:rsidRDefault="00B14B76" w:rsidP="00B14B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029D9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Контроль над полнотой и качеством предоставления муниципальной услуги включает в себя проведение проверок, выявление и устранение нарушений прав потребителей муниципальной услуги.</w:t>
      </w:r>
    </w:p>
    <w:p w:rsidR="00B14B76" w:rsidRPr="00B14B76" w:rsidRDefault="00B14B76" w:rsidP="00B14B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029D9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. Текущий контроль по соблюдению последовательности действий, определенных административными процедурами по предоставлению муниципальной услуги, и принятием решений осущест</w:t>
      </w:r>
      <w:r w:rsidR="00437349">
        <w:rPr>
          <w:rFonts w:ascii="Times New Roman" w:eastAsia="Times New Roman" w:hAnsi="Times New Roman" w:cs="Times New Roman"/>
          <w:sz w:val="24"/>
          <w:szCs w:val="24"/>
          <w:lang w:eastAsia="ru-RU"/>
        </w:rPr>
        <w:t>вляется Г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лавой поселения.</w:t>
      </w:r>
    </w:p>
    <w:p w:rsidR="00B14B76" w:rsidRPr="00B14B76" w:rsidRDefault="00B14B76" w:rsidP="00B14B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029D9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. Периодичность осуществления тек</w:t>
      </w:r>
      <w:r w:rsidR="00437349">
        <w:rPr>
          <w:rFonts w:ascii="Times New Roman" w:eastAsia="Times New Roman" w:hAnsi="Times New Roman" w:cs="Times New Roman"/>
          <w:sz w:val="24"/>
          <w:szCs w:val="24"/>
          <w:lang w:eastAsia="ru-RU"/>
        </w:rPr>
        <w:t>ущего контроля устанавливается Г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лавой поселения.</w:t>
      </w:r>
    </w:p>
    <w:p w:rsidR="00B14B76" w:rsidRPr="00B14B76" w:rsidRDefault="004029D9" w:rsidP="00B14B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39</w:t>
      </w:r>
      <w:r w:rsidR="00B14B76"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Проведение проверок может носить плановый (осуществляться на основании утвержденных планов) и внеплановый характер (осуществляться по конкретному обращению потребителя муниципальной услуги).</w:t>
      </w:r>
    </w:p>
    <w:p w:rsidR="00B14B76" w:rsidRPr="00B14B76" w:rsidRDefault="00B14B76" w:rsidP="00B14B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4029D9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 результатам проведенных проверок, в случае выявления нарушений, осуществляется привлечение виновных лиц к ответственности в соответствии с действующим законодательством Российской Федерации.</w:t>
      </w:r>
    </w:p>
    <w:p w:rsidR="00B14B76" w:rsidRPr="00B14B76" w:rsidRDefault="00B14B76" w:rsidP="00B14B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7349" w:rsidRPr="00437349" w:rsidRDefault="00437349" w:rsidP="0043734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37349">
        <w:rPr>
          <w:rFonts w:ascii="Times New Roman" w:eastAsia="Calibri" w:hAnsi="Times New Roman" w:cs="Times New Roman"/>
          <w:b/>
          <w:sz w:val="24"/>
          <w:szCs w:val="24"/>
        </w:rPr>
        <w:t>5.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от 27 июля 2010 года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437349" w:rsidRPr="00437349" w:rsidRDefault="00437349" w:rsidP="0043734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37349" w:rsidRPr="00437349" w:rsidRDefault="00437349" w:rsidP="0043734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4029D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437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Заявитель может обратиться с </w:t>
      </w:r>
      <w:proofErr w:type="gramStart"/>
      <w:r w:rsidRPr="00437349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жалобой</w:t>
      </w:r>
      <w:proofErr w:type="gramEnd"/>
      <w:r w:rsidRPr="00437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числе в следующих случаях:</w:t>
      </w:r>
    </w:p>
    <w:p w:rsidR="00437349" w:rsidRPr="00437349" w:rsidRDefault="00437349" w:rsidP="0043734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349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нарушение срока регистрации запроса заявителя о предоставлении муниципальной услуги;</w:t>
      </w:r>
    </w:p>
    <w:p w:rsidR="00437349" w:rsidRPr="00437349" w:rsidRDefault="00437349" w:rsidP="004373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349">
        <w:rPr>
          <w:rFonts w:ascii="Times New Roman" w:eastAsia="Times New Roman" w:hAnsi="Times New Roman" w:cs="Times New Roman"/>
          <w:sz w:val="24"/>
          <w:szCs w:val="24"/>
          <w:lang w:eastAsia="ru-RU"/>
        </w:rPr>
        <w:t>2) нарушение срока предоставления муниципальной услуги;</w:t>
      </w:r>
    </w:p>
    <w:p w:rsidR="00437349" w:rsidRPr="00437349" w:rsidRDefault="00437349" w:rsidP="004373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34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услуги;</w:t>
      </w:r>
    </w:p>
    <w:p w:rsidR="00437349" w:rsidRPr="00437349" w:rsidRDefault="00437349" w:rsidP="004373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349">
        <w:rPr>
          <w:rFonts w:ascii="Times New Roman" w:eastAsia="Times New Roman" w:hAnsi="Times New Roman" w:cs="Times New Roman"/>
          <w:sz w:val="24"/>
          <w:szCs w:val="24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услуги, у заявителя;</w:t>
      </w:r>
    </w:p>
    <w:p w:rsidR="00437349" w:rsidRPr="00437349" w:rsidRDefault="00437349" w:rsidP="004373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37349">
        <w:rPr>
          <w:rFonts w:ascii="Times New Roman" w:eastAsia="Times New Roman" w:hAnsi="Times New Roman" w:cs="Times New Roman"/>
          <w:sz w:val="24"/>
          <w:szCs w:val="24"/>
          <w:lang w:eastAsia="ru-RU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Томской области, муниципальными правовыми актами;</w:t>
      </w:r>
      <w:proofErr w:type="gramEnd"/>
    </w:p>
    <w:p w:rsidR="00437349" w:rsidRPr="00437349" w:rsidRDefault="00437349" w:rsidP="004373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349">
        <w:rPr>
          <w:rFonts w:ascii="Times New Roman" w:eastAsia="Times New Roman" w:hAnsi="Times New Roman" w:cs="Times New Roman"/>
          <w:sz w:val="24"/>
          <w:szCs w:val="24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Томской области, муниципальными правовыми актами;</w:t>
      </w:r>
    </w:p>
    <w:p w:rsidR="00437349" w:rsidRPr="00437349" w:rsidRDefault="00437349" w:rsidP="004373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37349">
        <w:rPr>
          <w:rFonts w:ascii="Times New Roman" w:eastAsia="Times New Roman" w:hAnsi="Times New Roman" w:cs="Times New Roman"/>
          <w:sz w:val="24"/>
          <w:szCs w:val="24"/>
          <w:lang w:eastAsia="ru-RU"/>
        </w:rPr>
        <w:t>7) отказ органа, предоставляющего муниципальную услугу, должностного лица органа, предоставляющего муниципальную услугу, МФЦ, работника МФЦ, организаций, предусмотренных частью 1.1 статьи 16 Федерального закона от 27 июля 2010 года № 210-ФЗ «Об организации предоставления государственных и муниципальных услуг»,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437349" w:rsidRPr="00437349" w:rsidRDefault="00437349" w:rsidP="004373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349">
        <w:rPr>
          <w:rFonts w:ascii="Times New Roman" w:eastAsia="Times New Roman" w:hAnsi="Times New Roman" w:cs="Times New Roman"/>
          <w:sz w:val="24"/>
          <w:szCs w:val="24"/>
          <w:lang w:eastAsia="ru-RU"/>
        </w:rPr>
        <w:t>8) нарушение срока или порядка выдачи документов по результатам предоставления муниципальной услуги;</w:t>
      </w:r>
    </w:p>
    <w:p w:rsidR="00437349" w:rsidRPr="00437349" w:rsidRDefault="00437349" w:rsidP="004373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37349">
        <w:rPr>
          <w:rFonts w:ascii="Times New Roman" w:eastAsia="Times New Roman" w:hAnsi="Times New Roman" w:cs="Times New Roman"/>
          <w:sz w:val="24"/>
          <w:szCs w:val="24"/>
          <w:lang w:eastAsia="ru-RU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Томской области, муниципальными правовыми актами;</w:t>
      </w:r>
      <w:proofErr w:type="gramEnd"/>
    </w:p>
    <w:p w:rsidR="00437349" w:rsidRPr="00437349" w:rsidRDefault="00437349" w:rsidP="004373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37349">
        <w:rPr>
          <w:rFonts w:ascii="Times New Roman" w:eastAsia="Times New Roman" w:hAnsi="Times New Roman" w:cs="Times New Roman"/>
          <w:sz w:val="24"/>
          <w:szCs w:val="24"/>
          <w:lang w:eastAsia="ru-RU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услуг».</w:t>
      </w:r>
      <w:proofErr w:type="gramEnd"/>
    </w:p>
    <w:p w:rsidR="00437349" w:rsidRPr="00437349" w:rsidRDefault="00437349" w:rsidP="004373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4029D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437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43734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случаях, указанных в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дпунктах 2, 5, 7, 9, 10 пункта 4</w:t>
      </w:r>
      <w:r w:rsidR="004029D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437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</w:t>
      </w:r>
      <w:r w:rsidR="00F0443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регламента</w:t>
      </w:r>
      <w:r w:rsidRPr="00437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14" w:anchor="dst100354" w:history="1">
        <w:r w:rsidRPr="0003239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частью 1.3 статьи 16</w:t>
        </w:r>
      </w:hyperlink>
      <w:r w:rsidRPr="00437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27 июля 2010</w:t>
      </w:r>
      <w:proofErr w:type="gramEnd"/>
      <w:r w:rsidRPr="00437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 210-ФЗ «Об организации предоставления государственных и муниципальных услуг».</w:t>
      </w:r>
    </w:p>
    <w:p w:rsidR="00437349" w:rsidRPr="00437349" w:rsidRDefault="00437349" w:rsidP="004373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F0443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437349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Обжалование решений и действий (бездействия) органа, предоставляющего муниципальную услугу, должностных лиц органа, предоставившего муниципальную услугу, муниципальных служащих, предоставляющих муниципальную услугу, осуществляется в порядке, установленном главой 2.1 Федерального закона от 27 июля 2010 года № 210-ФЗ «Об организации предоставления государственных и муниципальных услуг».</w:t>
      </w:r>
    </w:p>
    <w:p w:rsidR="00437349" w:rsidRPr="00437349" w:rsidRDefault="00437349" w:rsidP="004373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7349" w:rsidRPr="00437349" w:rsidRDefault="00437349" w:rsidP="004373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B76" w:rsidRPr="00B14B76" w:rsidRDefault="00B14B76" w:rsidP="00B14B76">
      <w:pPr>
        <w:widowControl w:val="0"/>
        <w:adjustRightInd w:val="0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</w:p>
    <w:p w:rsidR="00D67616" w:rsidRDefault="00D67616" w:rsidP="0043734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67616" w:rsidRDefault="00D67616" w:rsidP="0043734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0443A" w:rsidRDefault="00A265A8" w:rsidP="00F0443A">
      <w:pPr>
        <w:spacing w:after="160" w:line="259" w:lineRule="auto"/>
        <w:ind w:left="4956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Приложение</w:t>
      </w:r>
      <w:r w:rsidR="00F0443A" w:rsidRPr="00BC5514">
        <w:rPr>
          <w:rFonts w:ascii="Times New Roman" w:eastAsia="Calibri" w:hAnsi="Times New Roman" w:cs="Times New Roman"/>
        </w:rPr>
        <w:t xml:space="preserve"> </w:t>
      </w:r>
      <w:r w:rsidR="00F0443A" w:rsidRPr="00F0443A">
        <w:rPr>
          <w:rFonts w:ascii="Times New Roman" w:eastAsia="Calibri" w:hAnsi="Times New Roman" w:cs="Times New Roman"/>
        </w:rPr>
        <w:t>1</w:t>
      </w:r>
    </w:p>
    <w:p w:rsidR="00EE3353" w:rsidRPr="00F0443A" w:rsidRDefault="00775A8B" w:rsidP="00F0443A">
      <w:pPr>
        <w:spacing w:after="160" w:line="259" w:lineRule="auto"/>
        <w:ind w:left="4956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lastRenderedPageBreak/>
        <w:t>к</w:t>
      </w:r>
      <w:r w:rsidR="00EE3353">
        <w:rPr>
          <w:rFonts w:ascii="Times New Roman" w:eastAsia="Calibri" w:hAnsi="Times New Roman" w:cs="Times New Roman"/>
        </w:rPr>
        <w:t xml:space="preserve"> Административному регламенту по пред</w:t>
      </w:r>
      <w:r>
        <w:rPr>
          <w:rFonts w:ascii="Times New Roman" w:eastAsia="Calibri" w:hAnsi="Times New Roman" w:cs="Times New Roman"/>
        </w:rPr>
        <w:t>оставлению муниципальной услуги «Прием уведомления о планируемом сносе объекта капитального строительства»</w:t>
      </w:r>
    </w:p>
    <w:p w:rsidR="00F0443A" w:rsidRPr="00F0443A" w:rsidRDefault="00F0443A" w:rsidP="00BC5514">
      <w:pPr>
        <w:spacing w:after="0" w:line="240" w:lineRule="auto"/>
        <w:ind w:left="2268"/>
        <w:rPr>
          <w:rFonts w:ascii="Times New Roman" w:eastAsia="Calibri" w:hAnsi="Times New Roman" w:cs="Times New Roman"/>
          <w:sz w:val="24"/>
          <w:szCs w:val="24"/>
        </w:rPr>
      </w:pPr>
      <w:r w:rsidRPr="00F0443A">
        <w:rPr>
          <w:rFonts w:ascii="Times New Roman" w:eastAsia="Calibri" w:hAnsi="Times New Roman" w:cs="Times New Roman"/>
          <w:sz w:val="24"/>
          <w:szCs w:val="24"/>
        </w:rPr>
        <w:t>                                   Кому:</w:t>
      </w:r>
    </w:p>
    <w:p w:rsidR="00F0443A" w:rsidRPr="00F0443A" w:rsidRDefault="00F0443A" w:rsidP="00BC5514">
      <w:pPr>
        <w:spacing w:after="0" w:line="240" w:lineRule="auto"/>
        <w:ind w:left="2268"/>
        <w:rPr>
          <w:rFonts w:ascii="Times New Roman" w:eastAsia="Calibri" w:hAnsi="Times New Roman" w:cs="Times New Roman"/>
          <w:sz w:val="24"/>
          <w:szCs w:val="24"/>
        </w:rPr>
      </w:pPr>
      <w:r w:rsidRPr="00F0443A">
        <w:rPr>
          <w:rFonts w:ascii="Times New Roman" w:eastAsia="Calibri" w:hAnsi="Times New Roman" w:cs="Times New Roman"/>
          <w:sz w:val="24"/>
          <w:szCs w:val="24"/>
        </w:rPr>
        <w:t>                                   ______________________________________</w:t>
      </w:r>
    </w:p>
    <w:p w:rsidR="00F0443A" w:rsidRPr="00F0443A" w:rsidRDefault="00F0443A" w:rsidP="00BC5514">
      <w:pPr>
        <w:spacing w:after="0" w:line="240" w:lineRule="auto"/>
        <w:ind w:left="2268"/>
        <w:rPr>
          <w:rFonts w:ascii="Times New Roman" w:eastAsia="Calibri" w:hAnsi="Times New Roman" w:cs="Times New Roman"/>
          <w:sz w:val="24"/>
          <w:szCs w:val="24"/>
        </w:rPr>
      </w:pPr>
      <w:r w:rsidRPr="00F0443A">
        <w:rPr>
          <w:rFonts w:ascii="Times New Roman" w:eastAsia="Calibri" w:hAnsi="Times New Roman" w:cs="Times New Roman"/>
          <w:sz w:val="24"/>
          <w:szCs w:val="24"/>
        </w:rPr>
        <w:t>                                   ______________________________________</w:t>
      </w:r>
    </w:p>
    <w:p w:rsidR="00F0443A" w:rsidRPr="00F0443A" w:rsidRDefault="00F0443A" w:rsidP="00BC5514">
      <w:pPr>
        <w:spacing w:after="0" w:line="240" w:lineRule="auto"/>
        <w:ind w:left="2268"/>
        <w:rPr>
          <w:rFonts w:ascii="Times New Roman" w:eastAsia="Calibri" w:hAnsi="Times New Roman" w:cs="Times New Roman"/>
          <w:sz w:val="24"/>
          <w:szCs w:val="24"/>
        </w:rPr>
      </w:pPr>
      <w:r w:rsidRPr="00F0443A">
        <w:rPr>
          <w:rFonts w:ascii="Times New Roman" w:eastAsia="Calibri" w:hAnsi="Times New Roman" w:cs="Times New Roman"/>
          <w:sz w:val="24"/>
          <w:szCs w:val="24"/>
        </w:rPr>
        <w:t>                                   Почтовый адрес:</w:t>
      </w:r>
    </w:p>
    <w:p w:rsidR="00F0443A" w:rsidRPr="00F0443A" w:rsidRDefault="00F0443A" w:rsidP="00BC5514">
      <w:pPr>
        <w:spacing w:after="0" w:line="240" w:lineRule="auto"/>
        <w:ind w:left="2268"/>
        <w:rPr>
          <w:rFonts w:ascii="Times New Roman" w:eastAsia="Calibri" w:hAnsi="Times New Roman" w:cs="Times New Roman"/>
          <w:sz w:val="24"/>
          <w:szCs w:val="24"/>
        </w:rPr>
      </w:pPr>
      <w:r w:rsidRPr="00F0443A">
        <w:rPr>
          <w:rFonts w:ascii="Times New Roman" w:eastAsia="Calibri" w:hAnsi="Times New Roman" w:cs="Times New Roman"/>
          <w:sz w:val="24"/>
          <w:szCs w:val="24"/>
        </w:rPr>
        <w:t>                                   ______________________________________</w:t>
      </w:r>
    </w:p>
    <w:p w:rsidR="00F0443A" w:rsidRPr="00F0443A" w:rsidRDefault="00F0443A" w:rsidP="00BC5514">
      <w:pPr>
        <w:spacing w:after="0" w:line="240" w:lineRule="auto"/>
        <w:ind w:left="2268"/>
        <w:rPr>
          <w:rFonts w:ascii="Times New Roman" w:eastAsia="Calibri" w:hAnsi="Times New Roman" w:cs="Times New Roman"/>
          <w:sz w:val="24"/>
          <w:szCs w:val="24"/>
        </w:rPr>
      </w:pPr>
      <w:r w:rsidRPr="00F0443A">
        <w:rPr>
          <w:rFonts w:ascii="Times New Roman" w:eastAsia="Calibri" w:hAnsi="Times New Roman" w:cs="Times New Roman"/>
          <w:sz w:val="24"/>
          <w:szCs w:val="24"/>
        </w:rPr>
        <w:t>                                   ______________________________________</w:t>
      </w:r>
    </w:p>
    <w:p w:rsidR="00F0443A" w:rsidRPr="00F0443A" w:rsidRDefault="00F0443A" w:rsidP="00BC5514">
      <w:pPr>
        <w:spacing w:after="0" w:line="240" w:lineRule="auto"/>
        <w:ind w:left="2268"/>
        <w:rPr>
          <w:rFonts w:ascii="Times New Roman" w:eastAsia="Calibri" w:hAnsi="Times New Roman" w:cs="Times New Roman"/>
          <w:sz w:val="24"/>
          <w:szCs w:val="24"/>
        </w:rPr>
      </w:pPr>
      <w:r w:rsidRPr="00F0443A">
        <w:rPr>
          <w:rFonts w:ascii="Times New Roman" w:eastAsia="Calibri" w:hAnsi="Times New Roman" w:cs="Times New Roman"/>
          <w:sz w:val="24"/>
          <w:szCs w:val="24"/>
        </w:rPr>
        <w:t>                                   Адрес электронной почты (при наличии):</w:t>
      </w:r>
    </w:p>
    <w:p w:rsidR="00F0443A" w:rsidRPr="00F0443A" w:rsidRDefault="00F0443A" w:rsidP="00BC5514">
      <w:pPr>
        <w:spacing w:after="0" w:line="240" w:lineRule="auto"/>
        <w:ind w:left="2268"/>
        <w:rPr>
          <w:rFonts w:ascii="Times New Roman" w:eastAsia="Calibri" w:hAnsi="Times New Roman" w:cs="Times New Roman"/>
          <w:sz w:val="24"/>
          <w:szCs w:val="24"/>
        </w:rPr>
      </w:pPr>
      <w:r w:rsidRPr="00F0443A">
        <w:rPr>
          <w:rFonts w:ascii="Times New Roman" w:eastAsia="Calibri" w:hAnsi="Times New Roman" w:cs="Times New Roman"/>
          <w:sz w:val="24"/>
          <w:szCs w:val="24"/>
        </w:rPr>
        <w:t>                                   ______________________________________</w:t>
      </w:r>
    </w:p>
    <w:p w:rsidR="00F0443A" w:rsidRPr="00F0443A" w:rsidRDefault="00F0443A" w:rsidP="00BC5514">
      <w:pPr>
        <w:spacing w:after="0" w:line="240" w:lineRule="auto"/>
        <w:ind w:left="226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</w:t>
      </w:r>
      <w:r w:rsidRPr="00F0443A">
        <w:rPr>
          <w:rFonts w:ascii="Times New Roman" w:eastAsia="Calibri" w:hAnsi="Times New Roman" w:cs="Times New Roman"/>
          <w:sz w:val="24"/>
          <w:szCs w:val="24"/>
        </w:rPr>
        <w:t>____________________</w:t>
      </w:r>
    </w:p>
    <w:p w:rsidR="00F0443A" w:rsidRPr="00F0443A" w:rsidRDefault="00F0443A" w:rsidP="00BC551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0443A">
        <w:rPr>
          <w:rFonts w:ascii="Times New Roman" w:eastAsia="Calibri" w:hAnsi="Times New Roman" w:cs="Times New Roman"/>
          <w:sz w:val="24"/>
          <w:szCs w:val="24"/>
        </w:rPr>
        <w:t>      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Pr="00F0443A">
        <w:rPr>
          <w:rFonts w:ascii="Times New Roman" w:eastAsia="Calibri" w:hAnsi="Times New Roman" w:cs="Times New Roman"/>
          <w:sz w:val="24"/>
          <w:szCs w:val="24"/>
        </w:rPr>
        <w:t>(дата)</w:t>
      </w:r>
    </w:p>
    <w:p w:rsidR="00F0443A" w:rsidRPr="00F0443A" w:rsidRDefault="00F0443A" w:rsidP="00F0443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0443A">
        <w:rPr>
          <w:rFonts w:ascii="Times New Roman" w:eastAsia="Calibri" w:hAnsi="Times New Roman" w:cs="Times New Roman"/>
          <w:b/>
          <w:sz w:val="24"/>
          <w:szCs w:val="24"/>
        </w:rPr>
        <w:t>Решение</w:t>
      </w:r>
    </w:p>
    <w:p w:rsidR="00F0443A" w:rsidRPr="00F0443A" w:rsidRDefault="00F0443A" w:rsidP="00F0443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0443A">
        <w:rPr>
          <w:rFonts w:ascii="Times New Roman" w:eastAsia="Calibri" w:hAnsi="Times New Roman" w:cs="Times New Roman"/>
          <w:b/>
          <w:sz w:val="24"/>
          <w:szCs w:val="24"/>
        </w:rPr>
        <w:t>об отказе в приеме документов, необходимых для предоставления</w:t>
      </w:r>
    </w:p>
    <w:p w:rsidR="00F0443A" w:rsidRDefault="00F0443A" w:rsidP="00F0443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муниципальной</w:t>
      </w:r>
      <w:r w:rsidRPr="00F0443A">
        <w:rPr>
          <w:rFonts w:ascii="Times New Roman" w:eastAsia="Calibri" w:hAnsi="Times New Roman" w:cs="Times New Roman"/>
          <w:b/>
          <w:sz w:val="24"/>
          <w:szCs w:val="24"/>
        </w:rPr>
        <w:t xml:space="preserve"> услуги</w:t>
      </w:r>
    </w:p>
    <w:p w:rsidR="00F0443A" w:rsidRPr="00F0443A" w:rsidRDefault="00F0443A" w:rsidP="00F0443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0443A" w:rsidRPr="00F0443A" w:rsidRDefault="00F0443A" w:rsidP="00F0443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443A">
        <w:rPr>
          <w:rFonts w:ascii="Times New Roman" w:eastAsia="Calibri" w:hAnsi="Times New Roman" w:cs="Times New Roman"/>
          <w:sz w:val="24"/>
          <w:szCs w:val="24"/>
        </w:rPr>
        <w:t>    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F0443A">
        <w:rPr>
          <w:rFonts w:ascii="Times New Roman" w:eastAsia="Calibri" w:hAnsi="Times New Roman" w:cs="Times New Roman"/>
          <w:sz w:val="24"/>
          <w:szCs w:val="24"/>
        </w:rPr>
        <w:t>Настоящим подтверждается, что при приеме уведомления о планируемом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0443A">
        <w:rPr>
          <w:rFonts w:ascii="Times New Roman" w:eastAsia="Calibri" w:hAnsi="Times New Roman" w:cs="Times New Roman"/>
          <w:sz w:val="24"/>
          <w:szCs w:val="24"/>
        </w:rPr>
        <w:t>сносе объекта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0443A">
        <w:rPr>
          <w:rFonts w:ascii="Times New Roman" w:eastAsia="Calibri" w:hAnsi="Times New Roman" w:cs="Times New Roman"/>
          <w:sz w:val="24"/>
          <w:szCs w:val="24"/>
        </w:rPr>
        <w:t>капитального строительства (далее - уведомление 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0443A">
        <w:rPr>
          <w:rFonts w:ascii="Times New Roman" w:eastAsia="Calibri" w:hAnsi="Times New Roman" w:cs="Times New Roman"/>
          <w:sz w:val="24"/>
          <w:szCs w:val="24"/>
        </w:rPr>
        <w:t>планируемом сносе) и документов, необходимых для предоставления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муниципальной</w:t>
      </w:r>
      <w:r w:rsidRPr="00F0443A">
        <w:rPr>
          <w:rFonts w:ascii="Times New Roman" w:eastAsia="Calibri" w:hAnsi="Times New Roman" w:cs="Times New Roman"/>
          <w:sz w:val="24"/>
          <w:szCs w:val="24"/>
        </w:rPr>
        <w:t xml:space="preserve"> услуги </w:t>
      </w:r>
      <w:r>
        <w:rPr>
          <w:rFonts w:ascii="Times New Roman" w:eastAsia="Calibri" w:hAnsi="Times New Roman" w:cs="Times New Roman"/>
          <w:sz w:val="24"/>
          <w:szCs w:val="24"/>
        </w:rPr>
        <w:t>«</w:t>
      </w:r>
      <w:r w:rsidRPr="00F0443A">
        <w:rPr>
          <w:rFonts w:ascii="Times New Roman" w:eastAsia="Calibri" w:hAnsi="Times New Roman" w:cs="Times New Roman"/>
          <w:sz w:val="24"/>
          <w:szCs w:val="24"/>
        </w:rPr>
        <w:t>Прием уведомления о планируемом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0443A">
        <w:rPr>
          <w:rFonts w:ascii="Times New Roman" w:eastAsia="Calibri" w:hAnsi="Times New Roman" w:cs="Times New Roman"/>
          <w:sz w:val="24"/>
          <w:szCs w:val="24"/>
        </w:rPr>
        <w:t>сносе объекта капитального строительства</w:t>
      </w:r>
      <w:r>
        <w:rPr>
          <w:rFonts w:ascii="Times New Roman" w:eastAsia="Calibri" w:hAnsi="Times New Roman" w:cs="Times New Roman"/>
          <w:sz w:val="24"/>
          <w:szCs w:val="24"/>
        </w:rPr>
        <w:t>», были</w:t>
      </w:r>
      <w:r w:rsidRPr="00F0443A">
        <w:rPr>
          <w:rFonts w:ascii="Times New Roman" w:eastAsia="Calibri" w:hAnsi="Times New Roman" w:cs="Times New Roman"/>
          <w:sz w:val="24"/>
          <w:szCs w:val="24"/>
        </w:rPr>
        <w:t> выявлены следующие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0443A">
        <w:rPr>
          <w:rFonts w:ascii="Times New Roman" w:eastAsia="Calibri" w:hAnsi="Times New Roman" w:cs="Times New Roman"/>
          <w:sz w:val="24"/>
          <w:szCs w:val="24"/>
        </w:rPr>
        <w:t>основания для отказа в приеме документов*:</w:t>
      </w:r>
    </w:p>
    <w:p w:rsidR="00F0443A" w:rsidRPr="00F0443A" w:rsidRDefault="00F0443A" w:rsidP="00F0443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443A">
        <w:rPr>
          <w:rFonts w:ascii="Times New Roman" w:eastAsia="Calibri" w:hAnsi="Times New Roman" w:cs="Times New Roman"/>
          <w:sz w:val="24"/>
          <w:szCs w:val="24"/>
        </w:rPr>
        <w:t>     </w:t>
      </w:r>
      <w:r>
        <w:rPr>
          <w:rFonts w:ascii="Times New Roman" w:eastAsia="Calibri" w:hAnsi="Times New Roman" w:cs="Times New Roman"/>
          <w:sz w:val="24"/>
          <w:szCs w:val="24"/>
        </w:rPr>
        <w:tab/>
        <w:t>1)</w:t>
      </w:r>
      <w:r w:rsidRPr="00F0443A">
        <w:rPr>
          <w:rFonts w:ascii="Times New Roman" w:eastAsia="Calibri" w:hAnsi="Times New Roman" w:cs="Times New Roman"/>
          <w:sz w:val="24"/>
          <w:szCs w:val="24"/>
        </w:rPr>
        <w:t xml:space="preserve">    отсутствие в уведомлении о планируемом сносе сведений, предусмотренных в форме уведомления, утвержденной приказом Минстроя России от 24.01.2019 № 34/</w:t>
      </w:r>
      <w:proofErr w:type="spellStart"/>
      <w:proofErr w:type="gramStart"/>
      <w:r w:rsidRPr="00F0443A">
        <w:rPr>
          <w:rFonts w:ascii="Times New Roman" w:eastAsia="Calibri" w:hAnsi="Times New Roman" w:cs="Times New Roman"/>
          <w:sz w:val="24"/>
          <w:szCs w:val="24"/>
        </w:rPr>
        <w:t>пр</w:t>
      </w:r>
      <w:proofErr w:type="spellEnd"/>
      <w:proofErr w:type="gramEnd"/>
      <w:r w:rsidRPr="00F0443A">
        <w:rPr>
          <w:rFonts w:ascii="Times New Roman" w:eastAsia="Calibri" w:hAnsi="Times New Roman" w:cs="Times New Roman"/>
          <w:sz w:val="24"/>
          <w:szCs w:val="24"/>
        </w:rPr>
        <w:t>;</w:t>
      </w:r>
    </w:p>
    <w:p w:rsidR="00F0443A" w:rsidRPr="00F0443A" w:rsidRDefault="00F0443A" w:rsidP="00BC551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443A">
        <w:rPr>
          <w:rFonts w:ascii="Times New Roman" w:eastAsia="Calibri" w:hAnsi="Times New Roman" w:cs="Times New Roman"/>
          <w:sz w:val="24"/>
          <w:szCs w:val="24"/>
        </w:rPr>
        <w:t>2) представление уведомления о планируемом сносе и иных документов, необходимых для предоставления муниципальной услуги, не соответствующих требованиям, установленным правовыми актами Российской Федерации;</w:t>
      </w:r>
    </w:p>
    <w:p w:rsidR="00F0443A" w:rsidRPr="00F0443A" w:rsidRDefault="00F0443A" w:rsidP="00BC551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443A">
        <w:rPr>
          <w:rFonts w:ascii="Times New Roman" w:eastAsia="Calibri" w:hAnsi="Times New Roman" w:cs="Times New Roman"/>
          <w:sz w:val="24"/>
          <w:szCs w:val="24"/>
        </w:rPr>
        <w:t xml:space="preserve">3) представление заявителем неполного комплекта документов, предусмотренных подпунктами «а» - «е» подпункта 1 пункта 11 </w:t>
      </w:r>
      <w:r w:rsidR="00BC5514">
        <w:rPr>
          <w:rFonts w:ascii="Times New Roman" w:eastAsia="Calibri" w:hAnsi="Times New Roman" w:cs="Times New Roman"/>
          <w:sz w:val="24"/>
          <w:szCs w:val="24"/>
        </w:rPr>
        <w:t>Административного</w:t>
      </w:r>
      <w:r w:rsidRPr="00F0443A">
        <w:rPr>
          <w:rFonts w:ascii="Times New Roman" w:eastAsia="Calibri" w:hAnsi="Times New Roman" w:cs="Times New Roman"/>
          <w:sz w:val="24"/>
          <w:szCs w:val="24"/>
        </w:rPr>
        <w:t xml:space="preserve"> регламента</w:t>
      </w:r>
      <w:r w:rsidR="00BC5514" w:rsidRPr="00BC5514">
        <w:rPr>
          <w:rFonts w:ascii="Times New Roman" w:eastAsia="Calibri" w:hAnsi="Times New Roman" w:cs="Times New Roman"/>
          <w:sz w:val="24"/>
          <w:szCs w:val="24"/>
        </w:rPr>
        <w:t xml:space="preserve"> предоставления муниципальной услуги «Прием уведомления о планируемом сносе объекта капитального строительства</w:t>
      </w:r>
      <w:r w:rsidR="00BC5514">
        <w:rPr>
          <w:rFonts w:ascii="Times New Roman" w:eastAsia="Calibri" w:hAnsi="Times New Roman" w:cs="Times New Roman"/>
          <w:sz w:val="24"/>
          <w:szCs w:val="24"/>
        </w:rPr>
        <w:t>»</w:t>
      </w:r>
      <w:r w:rsidRPr="00F0443A">
        <w:rPr>
          <w:rFonts w:ascii="Times New Roman" w:eastAsia="Calibri" w:hAnsi="Times New Roman" w:cs="Times New Roman"/>
          <w:sz w:val="24"/>
          <w:szCs w:val="24"/>
        </w:rPr>
        <w:t>;</w:t>
      </w:r>
    </w:p>
    <w:p w:rsidR="00BC5514" w:rsidRPr="00BC5514" w:rsidRDefault="00F0443A" w:rsidP="00BC551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443A">
        <w:rPr>
          <w:rFonts w:ascii="Times New Roman" w:eastAsia="Calibri" w:hAnsi="Times New Roman" w:cs="Times New Roman"/>
          <w:sz w:val="24"/>
          <w:szCs w:val="24"/>
        </w:rPr>
        <w:t xml:space="preserve">4) непредставление документов, предусмотренных подпунктами «ж» и «з» подпункта 1 пункта 11 </w:t>
      </w:r>
      <w:r w:rsidR="00BC5514" w:rsidRPr="00BC5514">
        <w:rPr>
          <w:rFonts w:ascii="Times New Roman" w:eastAsia="Calibri" w:hAnsi="Times New Roman" w:cs="Times New Roman"/>
          <w:sz w:val="24"/>
          <w:szCs w:val="24"/>
        </w:rPr>
        <w:t>Административного регламента предоставления муниципальной услуги «Прием уведомления о планируемом сносе объекта капитального строительства»;</w:t>
      </w:r>
    </w:p>
    <w:p w:rsidR="00F0443A" w:rsidRPr="00F0443A" w:rsidRDefault="00F0443A" w:rsidP="00BC551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443A">
        <w:rPr>
          <w:rFonts w:ascii="Times New Roman" w:eastAsia="Calibri" w:hAnsi="Times New Roman" w:cs="Times New Roman"/>
          <w:sz w:val="24"/>
          <w:szCs w:val="24"/>
        </w:rPr>
        <w:t>5) представление заявителем документов, содержащих недостоверные и (или) противоречивые сведения;</w:t>
      </w:r>
    </w:p>
    <w:p w:rsidR="00F0443A" w:rsidRPr="00F0443A" w:rsidRDefault="00F0443A" w:rsidP="00BC551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443A">
        <w:rPr>
          <w:rFonts w:ascii="Times New Roman" w:eastAsia="Calibri" w:hAnsi="Times New Roman" w:cs="Times New Roman"/>
          <w:sz w:val="24"/>
          <w:szCs w:val="24"/>
        </w:rPr>
        <w:t>6) в документах присутствуют подчистки, приписки, зачеркнутые слова и иные, не оговоренные в них исправления;</w:t>
      </w:r>
    </w:p>
    <w:p w:rsidR="00F0443A" w:rsidRPr="00F0443A" w:rsidRDefault="00F0443A" w:rsidP="00BC551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443A">
        <w:rPr>
          <w:rFonts w:ascii="Times New Roman" w:eastAsia="Calibri" w:hAnsi="Times New Roman" w:cs="Times New Roman"/>
          <w:sz w:val="24"/>
          <w:szCs w:val="24"/>
        </w:rPr>
        <w:t>7) подача уведомления о планируемом сносе от имени заявителя не уполномоченным на то лицом.</w:t>
      </w:r>
    </w:p>
    <w:p w:rsidR="00F0443A" w:rsidRPr="00F0443A" w:rsidRDefault="00F0443A" w:rsidP="00BC551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443A">
        <w:rPr>
          <w:rFonts w:ascii="Times New Roman" w:eastAsia="Calibri" w:hAnsi="Times New Roman" w:cs="Times New Roman"/>
          <w:sz w:val="24"/>
          <w:szCs w:val="24"/>
        </w:rPr>
        <w:t>В  связи с изложенным принято решение об отказе в приеме документов,</w:t>
      </w:r>
      <w:r w:rsidR="00BC551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0443A">
        <w:rPr>
          <w:rFonts w:ascii="Times New Roman" w:eastAsia="Calibri" w:hAnsi="Times New Roman" w:cs="Times New Roman"/>
          <w:sz w:val="24"/>
          <w:szCs w:val="24"/>
        </w:rPr>
        <w:t xml:space="preserve">необходимых для предоставления </w:t>
      </w:r>
      <w:r w:rsidR="00BC5514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F0443A">
        <w:rPr>
          <w:rFonts w:ascii="Times New Roman" w:eastAsia="Calibri" w:hAnsi="Times New Roman" w:cs="Times New Roman"/>
          <w:sz w:val="24"/>
          <w:szCs w:val="24"/>
        </w:rPr>
        <w:t xml:space="preserve"> услуги.</w:t>
      </w:r>
    </w:p>
    <w:p w:rsidR="00F0443A" w:rsidRPr="00F0443A" w:rsidRDefault="00F0443A" w:rsidP="00F0443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443A">
        <w:rPr>
          <w:rFonts w:ascii="Times New Roman" w:eastAsia="Calibri" w:hAnsi="Times New Roman" w:cs="Times New Roman"/>
          <w:sz w:val="24"/>
          <w:szCs w:val="24"/>
        </w:rPr>
        <w:t>______________________________   ___________   __________________________</w:t>
      </w:r>
    </w:p>
    <w:p w:rsidR="00F0443A" w:rsidRDefault="00BC5514" w:rsidP="00F0443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 (должностное лицо</w:t>
      </w:r>
      <w:r w:rsidR="00F0443A" w:rsidRPr="00F0443A">
        <w:rPr>
          <w:rFonts w:ascii="Times New Roman" w:eastAsia="Calibri" w:hAnsi="Times New Roman" w:cs="Times New Roman"/>
          <w:sz w:val="24"/>
          <w:szCs w:val="24"/>
        </w:rPr>
        <w:t>),    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</w:t>
      </w:r>
      <w:r w:rsidR="00F0443A" w:rsidRPr="00F0443A">
        <w:rPr>
          <w:rFonts w:ascii="Times New Roman" w:eastAsia="Calibri" w:hAnsi="Times New Roman" w:cs="Times New Roman"/>
          <w:sz w:val="24"/>
          <w:szCs w:val="24"/>
        </w:rPr>
        <w:t>(подпись)       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="00F0443A" w:rsidRPr="00F0443A">
        <w:rPr>
          <w:rFonts w:ascii="Times New Roman" w:eastAsia="Calibri" w:hAnsi="Times New Roman" w:cs="Times New Roman"/>
          <w:sz w:val="24"/>
          <w:szCs w:val="24"/>
        </w:rPr>
        <w:t>(инициалы, фамилия)</w:t>
      </w:r>
    </w:p>
    <w:p w:rsidR="00F0443A" w:rsidRPr="00F0443A" w:rsidRDefault="00F0443A" w:rsidP="00BC551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443A">
        <w:rPr>
          <w:rFonts w:ascii="Times New Roman" w:eastAsia="Calibri" w:hAnsi="Times New Roman" w:cs="Times New Roman"/>
          <w:sz w:val="24"/>
          <w:szCs w:val="24"/>
        </w:rPr>
        <w:t> </w:t>
      </w:r>
    </w:p>
    <w:p w:rsidR="00F0443A" w:rsidRPr="00F0443A" w:rsidRDefault="00F0443A" w:rsidP="00F0443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443A">
        <w:rPr>
          <w:rFonts w:ascii="Times New Roman" w:eastAsia="Calibri" w:hAnsi="Times New Roman" w:cs="Times New Roman"/>
          <w:sz w:val="24"/>
          <w:szCs w:val="24"/>
        </w:rPr>
        <w:t>             М.П.</w:t>
      </w:r>
    </w:p>
    <w:p w:rsidR="00F0443A" w:rsidRPr="00F0443A" w:rsidRDefault="00F0443A" w:rsidP="00F0443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443A">
        <w:rPr>
          <w:rFonts w:ascii="Times New Roman" w:eastAsia="Calibri" w:hAnsi="Times New Roman" w:cs="Times New Roman"/>
          <w:sz w:val="24"/>
          <w:szCs w:val="24"/>
        </w:rPr>
        <w:t>     </w:t>
      </w:r>
      <w:r w:rsidR="00BC5514">
        <w:rPr>
          <w:rFonts w:ascii="Times New Roman" w:eastAsia="Calibri" w:hAnsi="Times New Roman" w:cs="Times New Roman"/>
          <w:sz w:val="24"/>
          <w:szCs w:val="24"/>
        </w:rPr>
        <w:tab/>
        <w:t>Подпись</w:t>
      </w:r>
      <w:r w:rsidRPr="00F0443A">
        <w:rPr>
          <w:rFonts w:ascii="Times New Roman" w:eastAsia="Calibri" w:hAnsi="Times New Roman" w:cs="Times New Roman"/>
          <w:sz w:val="24"/>
          <w:szCs w:val="24"/>
        </w:rPr>
        <w:t> </w:t>
      </w:r>
      <w:r w:rsidR="00BC5514">
        <w:rPr>
          <w:rFonts w:ascii="Times New Roman" w:eastAsia="Calibri" w:hAnsi="Times New Roman" w:cs="Times New Roman"/>
          <w:sz w:val="24"/>
          <w:szCs w:val="24"/>
        </w:rPr>
        <w:t xml:space="preserve">заявителя, подтверждающая </w:t>
      </w:r>
      <w:r w:rsidRPr="00F0443A">
        <w:rPr>
          <w:rFonts w:ascii="Times New Roman" w:eastAsia="Calibri" w:hAnsi="Times New Roman" w:cs="Times New Roman"/>
          <w:sz w:val="24"/>
          <w:szCs w:val="24"/>
        </w:rPr>
        <w:t>получение решения об отказе в</w:t>
      </w:r>
      <w:r w:rsidR="00BC551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0443A">
        <w:rPr>
          <w:rFonts w:ascii="Times New Roman" w:eastAsia="Calibri" w:hAnsi="Times New Roman" w:cs="Times New Roman"/>
          <w:sz w:val="24"/>
          <w:szCs w:val="24"/>
        </w:rPr>
        <w:t xml:space="preserve">приеме документов, </w:t>
      </w:r>
      <w:r w:rsidR="00BC5514">
        <w:rPr>
          <w:rFonts w:ascii="Times New Roman" w:eastAsia="Calibri" w:hAnsi="Times New Roman" w:cs="Times New Roman"/>
          <w:sz w:val="24"/>
          <w:szCs w:val="24"/>
        </w:rPr>
        <w:t>необходимых для предоставления муниципальной</w:t>
      </w:r>
      <w:r w:rsidRPr="00F0443A">
        <w:rPr>
          <w:rFonts w:ascii="Times New Roman" w:eastAsia="Calibri" w:hAnsi="Times New Roman" w:cs="Times New Roman"/>
          <w:sz w:val="24"/>
          <w:szCs w:val="24"/>
        </w:rPr>
        <w:t xml:space="preserve"> услуги.</w:t>
      </w:r>
    </w:p>
    <w:p w:rsidR="00F0443A" w:rsidRPr="00F0443A" w:rsidRDefault="00F0443A" w:rsidP="00F0443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443A">
        <w:rPr>
          <w:rFonts w:ascii="Times New Roman" w:eastAsia="Calibri" w:hAnsi="Times New Roman" w:cs="Times New Roman"/>
          <w:sz w:val="24"/>
          <w:szCs w:val="24"/>
        </w:rPr>
        <w:t>_______________   ___________________________________   _________________</w:t>
      </w:r>
    </w:p>
    <w:p w:rsidR="00F0443A" w:rsidRPr="00F0443A" w:rsidRDefault="00F0443A" w:rsidP="00F0443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443A">
        <w:rPr>
          <w:rFonts w:ascii="Times New Roman" w:eastAsia="Calibri" w:hAnsi="Times New Roman" w:cs="Times New Roman"/>
          <w:sz w:val="24"/>
          <w:szCs w:val="24"/>
        </w:rPr>
        <w:t>   (подпись)         </w:t>
      </w:r>
      <w:r w:rsidR="00BC5514">
        <w:rPr>
          <w:rFonts w:ascii="Times New Roman" w:eastAsia="Calibri" w:hAnsi="Times New Roman" w:cs="Times New Roman"/>
          <w:sz w:val="24"/>
          <w:szCs w:val="24"/>
        </w:rPr>
        <w:t xml:space="preserve">              </w:t>
      </w:r>
      <w:r w:rsidRPr="00F0443A">
        <w:rPr>
          <w:rFonts w:ascii="Times New Roman" w:eastAsia="Calibri" w:hAnsi="Times New Roman" w:cs="Times New Roman"/>
          <w:sz w:val="24"/>
          <w:szCs w:val="24"/>
        </w:rPr>
        <w:t>(инициалы, фамилия заявителя)           (дата)</w:t>
      </w:r>
    </w:p>
    <w:p w:rsidR="00F0443A" w:rsidRPr="00F0443A" w:rsidRDefault="00F0443A" w:rsidP="00F0443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443A">
        <w:rPr>
          <w:rFonts w:ascii="Times New Roman" w:eastAsia="Calibri" w:hAnsi="Times New Roman" w:cs="Times New Roman"/>
          <w:sz w:val="24"/>
          <w:szCs w:val="24"/>
        </w:rPr>
        <w:lastRenderedPageBreak/>
        <w:t>-----------------------------</w:t>
      </w:r>
    </w:p>
    <w:p w:rsidR="000953C1" w:rsidRPr="000953C1" w:rsidRDefault="00F0443A" w:rsidP="00F0443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443A">
        <w:rPr>
          <w:rFonts w:ascii="Times New Roman" w:eastAsia="Calibri" w:hAnsi="Times New Roman" w:cs="Times New Roman"/>
          <w:sz w:val="24"/>
          <w:szCs w:val="24"/>
        </w:rPr>
        <w:t>* Указывается конкретное основание (основания) для отказа в приеме документов</w:t>
      </w:r>
    </w:p>
    <w:p w:rsidR="00D67616" w:rsidRDefault="00D67616" w:rsidP="00F0443A">
      <w:pPr>
        <w:widowControl w:val="0"/>
        <w:tabs>
          <w:tab w:val="left" w:pos="4820"/>
        </w:tabs>
        <w:autoSpaceDE w:val="0"/>
        <w:spacing w:before="14" w:after="0" w:line="240" w:lineRule="auto"/>
        <w:ind w:left="4820" w:right="35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775A8B" w:rsidRDefault="00775A8B" w:rsidP="00A265A8">
      <w:pPr>
        <w:spacing w:after="0" w:line="240" w:lineRule="auto"/>
        <w:ind w:left="5664"/>
        <w:rPr>
          <w:rFonts w:ascii="Times New Roman" w:eastAsia="Calibri" w:hAnsi="Times New Roman" w:cs="Times New Roman"/>
          <w:sz w:val="24"/>
          <w:szCs w:val="24"/>
        </w:rPr>
      </w:pPr>
    </w:p>
    <w:p w:rsidR="00775A8B" w:rsidRDefault="00775A8B" w:rsidP="00A265A8">
      <w:pPr>
        <w:spacing w:after="0" w:line="240" w:lineRule="auto"/>
        <w:ind w:left="5664"/>
        <w:rPr>
          <w:rFonts w:ascii="Times New Roman" w:eastAsia="Calibri" w:hAnsi="Times New Roman" w:cs="Times New Roman"/>
          <w:sz w:val="24"/>
          <w:szCs w:val="24"/>
        </w:rPr>
      </w:pPr>
    </w:p>
    <w:p w:rsidR="00775A8B" w:rsidRDefault="00775A8B" w:rsidP="00A265A8">
      <w:pPr>
        <w:spacing w:after="0" w:line="240" w:lineRule="auto"/>
        <w:ind w:left="5664"/>
        <w:rPr>
          <w:rFonts w:ascii="Times New Roman" w:eastAsia="Calibri" w:hAnsi="Times New Roman" w:cs="Times New Roman"/>
          <w:sz w:val="24"/>
          <w:szCs w:val="24"/>
        </w:rPr>
      </w:pPr>
    </w:p>
    <w:p w:rsidR="00775A8B" w:rsidRDefault="00775A8B" w:rsidP="00A265A8">
      <w:pPr>
        <w:spacing w:after="0" w:line="240" w:lineRule="auto"/>
        <w:ind w:left="5664"/>
        <w:rPr>
          <w:rFonts w:ascii="Times New Roman" w:eastAsia="Calibri" w:hAnsi="Times New Roman" w:cs="Times New Roman"/>
          <w:sz w:val="24"/>
          <w:szCs w:val="24"/>
        </w:rPr>
      </w:pPr>
    </w:p>
    <w:p w:rsidR="00BC5514" w:rsidRPr="00BC5514" w:rsidRDefault="00A265A8" w:rsidP="00A265A8">
      <w:pPr>
        <w:spacing w:after="0" w:line="240" w:lineRule="auto"/>
        <w:ind w:left="566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Приложение 2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 w:rsidR="00775A8B">
        <w:rPr>
          <w:rFonts w:ascii="Times New Roman" w:eastAsia="Calibri" w:hAnsi="Times New Roman" w:cs="Times New Roman"/>
          <w:sz w:val="24"/>
          <w:szCs w:val="24"/>
        </w:rPr>
        <w:t>к Административному регламенту по предоставлению муниципальной услуги «Прием уведомления о планируемом</w:t>
      </w:r>
      <w:r w:rsidR="001C37C1">
        <w:rPr>
          <w:rFonts w:ascii="Times New Roman" w:eastAsia="Calibri" w:hAnsi="Times New Roman" w:cs="Times New Roman"/>
          <w:sz w:val="24"/>
          <w:szCs w:val="24"/>
        </w:rPr>
        <w:t xml:space="preserve"> сносе объекта капитального строительства»</w:t>
      </w:r>
    </w:p>
    <w:p w:rsidR="00BC5514" w:rsidRPr="00BC5514" w:rsidRDefault="00BC5514" w:rsidP="00A265A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C5514">
        <w:rPr>
          <w:rFonts w:ascii="Times New Roman" w:eastAsia="Calibri" w:hAnsi="Times New Roman" w:cs="Times New Roman"/>
          <w:sz w:val="24"/>
          <w:szCs w:val="24"/>
        </w:rPr>
        <w:t>                                                                    </w:t>
      </w:r>
    </w:p>
    <w:p w:rsidR="00BC5514" w:rsidRPr="00BC5514" w:rsidRDefault="00BC5514" w:rsidP="002448A0">
      <w:pPr>
        <w:spacing w:after="0" w:line="240" w:lineRule="auto"/>
        <w:ind w:left="2268"/>
        <w:rPr>
          <w:rFonts w:ascii="Times New Roman" w:eastAsia="Calibri" w:hAnsi="Times New Roman" w:cs="Times New Roman"/>
          <w:sz w:val="24"/>
          <w:szCs w:val="24"/>
        </w:rPr>
      </w:pPr>
      <w:r w:rsidRPr="00BC5514">
        <w:rPr>
          <w:rFonts w:ascii="Times New Roman" w:eastAsia="Calibri" w:hAnsi="Times New Roman" w:cs="Times New Roman"/>
          <w:sz w:val="24"/>
          <w:szCs w:val="24"/>
        </w:rPr>
        <w:t>                                   Кому:</w:t>
      </w:r>
    </w:p>
    <w:p w:rsidR="00BC5514" w:rsidRPr="00BC5514" w:rsidRDefault="00BC5514" w:rsidP="002448A0">
      <w:pPr>
        <w:spacing w:after="0" w:line="240" w:lineRule="auto"/>
        <w:ind w:left="2268"/>
        <w:rPr>
          <w:rFonts w:ascii="Times New Roman" w:eastAsia="Calibri" w:hAnsi="Times New Roman" w:cs="Times New Roman"/>
          <w:sz w:val="24"/>
          <w:szCs w:val="24"/>
        </w:rPr>
      </w:pPr>
      <w:r w:rsidRPr="00BC5514">
        <w:rPr>
          <w:rFonts w:ascii="Times New Roman" w:eastAsia="Calibri" w:hAnsi="Times New Roman" w:cs="Times New Roman"/>
          <w:sz w:val="24"/>
          <w:szCs w:val="24"/>
        </w:rPr>
        <w:t>                                   ______________________________________</w:t>
      </w:r>
    </w:p>
    <w:p w:rsidR="00BC5514" w:rsidRPr="00BC5514" w:rsidRDefault="00BC5514" w:rsidP="002448A0">
      <w:pPr>
        <w:spacing w:after="0" w:line="240" w:lineRule="auto"/>
        <w:ind w:left="2268"/>
        <w:rPr>
          <w:rFonts w:ascii="Times New Roman" w:eastAsia="Calibri" w:hAnsi="Times New Roman" w:cs="Times New Roman"/>
          <w:sz w:val="24"/>
          <w:szCs w:val="24"/>
        </w:rPr>
      </w:pPr>
      <w:r w:rsidRPr="00BC5514">
        <w:rPr>
          <w:rFonts w:ascii="Times New Roman" w:eastAsia="Calibri" w:hAnsi="Times New Roman" w:cs="Times New Roman"/>
          <w:sz w:val="24"/>
          <w:szCs w:val="24"/>
        </w:rPr>
        <w:t>                                   ______________________________________</w:t>
      </w:r>
    </w:p>
    <w:p w:rsidR="00BC5514" w:rsidRPr="00BC5514" w:rsidRDefault="00BC5514" w:rsidP="002448A0">
      <w:pPr>
        <w:spacing w:after="0" w:line="240" w:lineRule="auto"/>
        <w:ind w:left="2268"/>
        <w:rPr>
          <w:rFonts w:ascii="Times New Roman" w:eastAsia="Calibri" w:hAnsi="Times New Roman" w:cs="Times New Roman"/>
          <w:sz w:val="24"/>
          <w:szCs w:val="24"/>
        </w:rPr>
      </w:pPr>
      <w:r w:rsidRPr="00BC5514">
        <w:rPr>
          <w:rFonts w:ascii="Times New Roman" w:eastAsia="Calibri" w:hAnsi="Times New Roman" w:cs="Times New Roman"/>
          <w:sz w:val="24"/>
          <w:szCs w:val="24"/>
        </w:rPr>
        <w:t>                                   Почтовый адрес:</w:t>
      </w:r>
    </w:p>
    <w:p w:rsidR="00BC5514" w:rsidRPr="00BC5514" w:rsidRDefault="00BC5514" w:rsidP="002448A0">
      <w:pPr>
        <w:spacing w:after="0" w:line="240" w:lineRule="auto"/>
        <w:ind w:left="2268"/>
        <w:rPr>
          <w:rFonts w:ascii="Times New Roman" w:eastAsia="Calibri" w:hAnsi="Times New Roman" w:cs="Times New Roman"/>
          <w:sz w:val="24"/>
          <w:szCs w:val="24"/>
        </w:rPr>
      </w:pPr>
      <w:r w:rsidRPr="00BC5514">
        <w:rPr>
          <w:rFonts w:ascii="Times New Roman" w:eastAsia="Calibri" w:hAnsi="Times New Roman" w:cs="Times New Roman"/>
          <w:sz w:val="24"/>
          <w:szCs w:val="24"/>
        </w:rPr>
        <w:t>                                   ______________________________________</w:t>
      </w:r>
    </w:p>
    <w:p w:rsidR="00BC5514" w:rsidRPr="00BC5514" w:rsidRDefault="00BC5514" w:rsidP="002448A0">
      <w:pPr>
        <w:spacing w:after="0" w:line="240" w:lineRule="auto"/>
        <w:ind w:left="2268"/>
        <w:rPr>
          <w:rFonts w:ascii="Times New Roman" w:eastAsia="Calibri" w:hAnsi="Times New Roman" w:cs="Times New Roman"/>
          <w:sz w:val="24"/>
          <w:szCs w:val="24"/>
        </w:rPr>
      </w:pPr>
      <w:r w:rsidRPr="00BC5514">
        <w:rPr>
          <w:rFonts w:ascii="Times New Roman" w:eastAsia="Calibri" w:hAnsi="Times New Roman" w:cs="Times New Roman"/>
          <w:sz w:val="24"/>
          <w:szCs w:val="24"/>
        </w:rPr>
        <w:t>                                   ______________________________________</w:t>
      </w:r>
    </w:p>
    <w:p w:rsidR="00BC5514" w:rsidRPr="00BC5514" w:rsidRDefault="00BC5514" w:rsidP="002448A0">
      <w:pPr>
        <w:spacing w:after="0" w:line="240" w:lineRule="auto"/>
        <w:ind w:left="2268"/>
        <w:rPr>
          <w:rFonts w:ascii="Times New Roman" w:eastAsia="Calibri" w:hAnsi="Times New Roman" w:cs="Times New Roman"/>
          <w:sz w:val="24"/>
          <w:szCs w:val="24"/>
        </w:rPr>
      </w:pPr>
      <w:r w:rsidRPr="00BC5514">
        <w:rPr>
          <w:rFonts w:ascii="Times New Roman" w:eastAsia="Calibri" w:hAnsi="Times New Roman" w:cs="Times New Roman"/>
          <w:sz w:val="24"/>
          <w:szCs w:val="24"/>
        </w:rPr>
        <w:t>                                   Адрес электронной почты (при наличии):</w:t>
      </w:r>
    </w:p>
    <w:p w:rsidR="00BC5514" w:rsidRPr="00BC5514" w:rsidRDefault="00BC5514" w:rsidP="002448A0">
      <w:pPr>
        <w:spacing w:after="0" w:line="240" w:lineRule="auto"/>
        <w:ind w:left="2268"/>
        <w:rPr>
          <w:rFonts w:ascii="Times New Roman" w:eastAsia="Calibri" w:hAnsi="Times New Roman" w:cs="Times New Roman"/>
          <w:sz w:val="24"/>
          <w:szCs w:val="24"/>
        </w:rPr>
      </w:pPr>
      <w:r w:rsidRPr="00BC5514">
        <w:rPr>
          <w:rFonts w:ascii="Times New Roman" w:eastAsia="Calibri" w:hAnsi="Times New Roman" w:cs="Times New Roman"/>
          <w:sz w:val="24"/>
          <w:szCs w:val="24"/>
        </w:rPr>
        <w:t>                                   ______________________________________</w:t>
      </w:r>
    </w:p>
    <w:p w:rsidR="00BC5514" w:rsidRPr="00BC5514" w:rsidRDefault="00BC5514" w:rsidP="002448A0">
      <w:pPr>
        <w:spacing w:after="0" w:line="240" w:lineRule="auto"/>
        <w:ind w:left="4392"/>
        <w:rPr>
          <w:rFonts w:ascii="Times New Roman" w:eastAsia="Calibri" w:hAnsi="Times New Roman" w:cs="Times New Roman"/>
          <w:sz w:val="24"/>
          <w:szCs w:val="24"/>
        </w:rPr>
      </w:pPr>
      <w:r w:rsidRPr="00BC5514">
        <w:rPr>
          <w:rFonts w:ascii="Times New Roman" w:eastAsia="Calibri" w:hAnsi="Times New Roman" w:cs="Times New Roman"/>
          <w:sz w:val="24"/>
          <w:szCs w:val="24"/>
        </w:rPr>
        <w:t>____________________</w:t>
      </w:r>
    </w:p>
    <w:p w:rsidR="00BC5514" w:rsidRPr="00BC5514" w:rsidRDefault="00BC5514" w:rsidP="002448A0">
      <w:pPr>
        <w:spacing w:after="0" w:line="240" w:lineRule="auto"/>
        <w:ind w:left="2268"/>
        <w:rPr>
          <w:rFonts w:ascii="Times New Roman" w:eastAsia="Calibri" w:hAnsi="Times New Roman" w:cs="Times New Roman"/>
          <w:sz w:val="24"/>
          <w:szCs w:val="24"/>
        </w:rPr>
      </w:pPr>
      <w:r w:rsidRPr="00BC5514">
        <w:rPr>
          <w:rFonts w:ascii="Times New Roman" w:eastAsia="Calibri" w:hAnsi="Times New Roman" w:cs="Times New Roman"/>
          <w:sz w:val="24"/>
          <w:szCs w:val="24"/>
        </w:rPr>
        <w:t>      </w:t>
      </w:r>
      <w:r w:rsidR="002448A0">
        <w:rPr>
          <w:rFonts w:ascii="Times New Roman" w:eastAsia="Calibri" w:hAnsi="Times New Roman" w:cs="Times New Roman"/>
          <w:sz w:val="24"/>
          <w:szCs w:val="24"/>
        </w:rPr>
        <w:tab/>
      </w:r>
      <w:r w:rsidR="002448A0">
        <w:rPr>
          <w:rFonts w:ascii="Times New Roman" w:eastAsia="Calibri" w:hAnsi="Times New Roman" w:cs="Times New Roman"/>
          <w:sz w:val="24"/>
          <w:szCs w:val="24"/>
        </w:rPr>
        <w:tab/>
      </w:r>
      <w:r w:rsidR="002448A0">
        <w:rPr>
          <w:rFonts w:ascii="Times New Roman" w:eastAsia="Calibri" w:hAnsi="Times New Roman" w:cs="Times New Roman"/>
          <w:sz w:val="24"/>
          <w:szCs w:val="24"/>
        </w:rPr>
        <w:tab/>
      </w:r>
      <w:r w:rsidR="002448A0">
        <w:rPr>
          <w:rFonts w:ascii="Times New Roman" w:eastAsia="Calibri" w:hAnsi="Times New Roman" w:cs="Times New Roman"/>
          <w:sz w:val="24"/>
          <w:szCs w:val="24"/>
        </w:rPr>
        <w:tab/>
      </w:r>
      <w:r w:rsidRPr="00BC5514">
        <w:rPr>
          <w:rFonts w:ascii="Times New Roman" w:eastAsia="Calibri" w:hAnsi="Times New Roman" w:cs="Times New Roman"/>
          <w:sz w:val="24"/>
          <w:szCs w:val="24"/>
        </w:rPr>
        <w:t> (дата)</w:t>
      </w:r>
    </w:p>
    <w:p w:rsidR="002448A0" w:rsidRDefault="002448A0" w:rsidP="002448A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448A0" w:rsidRDefault="002448A0" w:rsidP="002448A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C5514" w:rsidRPr="00BC5514" w:rsidRDefault="00BC5514" w:rsidP="002448A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C5514">
        <w:rPr>
          <w:rFonts w:ascii="Times New Roman" w:eastAsia="Calibri" w:hAnsi="Times New Roman" w:cs="Times New Roman"/>
          <w:b/>
          <w:sz w:val="24"/>
          <w:szCs w:val="24"/>
        </w:rPr>
        <w:t>Информация</w:t>
      </w:r>
    </w:p>
    <w:p w:rsidR="00BC5514" w:rsidRPr="00BC5514" w:rsidRDefault="00BC5514" w:rsidP="002448A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C5514">
        <w:rPr>
          <w:rFonts w:ascii="Times New Roman" w:eastAsia="Calibri" w:hAnsi="Times New Roman" w:cs="Times New Roman"/>
          <w:b/>
          <w:sz w:val="24"/>
          <w:szCs w:val="24"/>
        </w:rPr>
        <w:t>о направлении уведомления о планируемом сносе объекта капитального</w:t>
      </w:r>
    </w:p>
    <w:p w:rsidR="00BC5514" w:rsidRPr="00BC5514" w:rsidRDefault="00BC5514" w:rsidP="002448A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C5514">
        <w:rPr>
          <w:rFonts w:ascii="Times New Roman" w:eastAsia="Calibri" w:hAnsi="Times New Roman" w:cs="Times New Roman"/>
          <w:b/>
          <w:sz w:val="24"/>
          <w:szCs w:val="24"/>
        </w:rPr>
        <w:t>строительства и документов, предусмотренных положениями</w:t>
      </w:r>
    </w:p>
    <w:p w:rsidR="00BC5514" w:rsidRPr="00BC5514" w:rsidRDefault="00BC5514" w:rsidP="002448A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C5514">
        <w:rPr>
          <w:rFonts w:ascii="Times New Roman" w:eastAsia="Calibri" w:hAnsi="Times New Roman" w:cs="Times New Roman"/>
          <w:b/>
          <w:sz w:val="24"/>
          <w:szCs w:val="24"/>
        </w:rPr>
        <w:t>части 10 статьи 55.31 Градостроительного кодекса Российской Федерации,</w:t>
      </w:r>
    </w:p>
    <w:p w:rsidR="00BC5514" w:rsidRPr="00BC5514" w:rsidRDefault="00BC5514" w:rsidP="002448A0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 w:rsidRPr="00BC5514">
        <w:rPr>
          <w:rFonts w:ascii="Times New Roman" w:eastAsia="Calibri" w:hAnsi="Times New Roman" w:cs="Times New Roman"/>
          <w:b/>
          <w:sz w:val="24"/>
          <w:szCs w:val="24"/>
        </w:rPr>
        <w:t xml:space="preserve">для размещения в </w:t>
      </w:r>
      <w:r w:rsidR="007560A4">
        <w:rPr>
          <w:rFonts w:ascii="Times New Roman" w:eastAsia="Calibri" w:hAnsi="Times New Roman" w:cs="Times New Roman"/>
          <w:b/>
          <w:sz w:val="24"/>
          <w:szCs w:val="24"/>
        </w:rPr>
        <w:t xml:space="preserve">региональной </w:t>
      </w:r>
      <w:r w:rsidR="00391BDA" w:rsidRPr="00391BDA">
        <w:rPr>
          <w:rFonts w:ascii="Times New Roman" w:eastAsia="Calibri" w:hAnsi="Times New Roman" w:cs="Times New Roman"/>
          <w:b/>
          <w:sz w:val="24"/>
          <w:szCs w:val="24"/>
        </w:rPr>
        <w:t xml:space="preserve">информационной системе обеспечения градостроительной деятельности </w:t>
      </w:r>
      <w:r w:rsidR="00391BDA">
        <w:rPr>
          <w:rFonts w:ascii="Times New Roman" w:eastAsia="Calibri" w:hAnsi="Times New Roman" w:cs="Times New Roman"/>
          <w:b/>
          <w:sz w:val="24"/>
          <w:szCs w:val="24"/>
        </w:rPr>
        <w:t>(</w:t>
      </w:r>
      <w:r w:rsidR="007560A4">
        <w:rPr>
          <w:rFonts w:ascii="Times New Roman" w:eastAsia="Calibri" w:hAnsi="Times New Roman" w:cs="Times New Roman"/>
          <w:b/>
          <w:sz w:val="24"/>
          <w:szCs w:val="24"/>
        </w:rPr>
        <w:t>ИСОГД</w:t>
      </w:r>
      <w:r w:rsidR="00391BDA">
        <w:rPr>
          <w:rFonts w:ascii="Times New Roman" w:eastAsia="Calibri" w:hAnsi="Times New Roman" w:cs="Times New Roman"/>
          <w:b/>
          <w:sz w:val="24"/>
          <w:szCs w:val="24"/>
        </w:rPr>
        <w:t>)</w:t>
      </w:r>
    </w:p>
    <w:p w:rsidR="002448A0" w:rsidRPr="002448A0" w:rsidRDefault="00BC5514" w:rsidP="00A265A8">
      <w:pPr>
        <w:spacing w:after="0" w:line="240" w:lineRule="auto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BC5514">
        <w:rPr>
          <w:rFonts w:ascii="Times New Roman" w:eastAsia="Calibri" w:hAnsi="Times New Roman" w:cs="Times New Roman"/>
          <w:color w:val="FF0000"/>
          <w:sz w:val="24"/>
          <w:szCs w:val="24"/>
        </w:rPr>
        <w:t>     </w:t>
      </w:r>
    </w:p>
    <w:p w:rsidR="002448A0" w:rsidRDefault="002448A0" w:rsidP="00A265A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C5514" w:rsidRPr="00BC5514" w:rsidRDefault="002448A0" w:rsidP="002448A0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Администрация </w:t>
      </w:r>
      <w:proofErr w:type="spellStart"/>
      <w:r w:rsidR="00AD6790">
        <w:rPr>
          <w:rFonts w:ascii="Times New Roman" w:eastAsia="Calibri" w:hAnsi="Times New Roman" w:cs="Times New Roman"/>
          <w:sz w:val="24"/>
          <w:szCs w:val="24"/>
        </w:rPr>
        <w:t>Батурин</w:t>
      </w:r>
      <w:r>
        <w:rPr>
          <w:rFonts w:ascii="Times New Roman" w:eastAsia="Calibri" w:hAnsi="Times New Roman" w:cs="Times New Roman"/>
          <w:sz w:val="24"/>
          <w:szCs w:val="24"/>
        </w:rPr>
        <w:t>ского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</w:t>
      </w:r>
      <w:r w:rsidR="00BC5514" w:rsidRPr="00BC5514">
        <w:rPr>
          <w:rFonts w:ascii="Times New Roman" w:eastAsia="Calibri" w:hAnsi="Times New Roman" w:cs="Times New Roman"/>
          <w:sz w:val="24"/>
          <w:szCs w:val="24"/>
        </w:rPr>
        <w:t>сообщает, что в соответствии с частью 11 статьи 55.31 Градостроительного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C5514" w:rsidRPr="00BC5514">
        <w:rPr>
          <w:rFonts w:ascii="Times New Roman" w:eastAsia="Calibri" w:hAnsi="Times New Roman" w:cs="Times New Roman"/>
          <w:sz w:val="24"/>
          <w:szCs w:val="24"/>
        </w:rPr>
        <w:t>кодекса Российской Федерации уведомление о планир</w:t>
      </w:r>
      <w:r>
        <w:rPr>
          <w:rFonts w:ascii="Times New Roman" w:eastAsia="Calibri" w:hAnsi="Times New Roman" w:cs="Times New Roman"/>
          <w:sz w:val="24"/>
          <w:szCs w:val="24"/>
        </w:rPr>
        <w:t>уемом сносе _______</w:t>
      </w:r>
      <w:r w:rsidR="00BC5514" w:rsidRPr="00BC5514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________________________________________________________________________,</w:t>
      </w:r>
    </w:p>
    <w:p w:rsidR="00BC5514" w:rsidRPr="00BC5514" w:rsidRDefault="00BC5514" w:rsidP="002448A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C5514">
        <w:rPr>
          <w:rFonts w:ascii="Times New Roman" w:eastAsia="Calibri" w:hAnsi="Times New Roman" w:cs="Times New Roman"/>
          <w:sz w:val="24"/>
          <w:szCs w:val="24"/>
        </w:rPr>
        <w:t>(наименование объекта капитального строительства)</w:t>
      </w:r>
    </w:p>
    <w:p w:rsidR="002448A0" w:rsidRDefault="002448A0" w:rsidP="00A265A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C5514" w:rsidRDefault="002448A0" w:rsidP="002448A0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</w:t>
      </w:r>
      <w:r w:rsidR="00BC5514" w:rsidRPr="00BC5514">
        <w:rPr>
          <w:rFonts w:ascii="Times New Roman" w:eastAsia="Calibri" w:hAnsi="Times New Roman" w:cs="Times New Roman"/>
          <w:sz w:val="24"/>
          <w:szCs w:val="24"/>
        </w:rPr>
        <w:t xml:space="preserve"> также результаты и материалы его </w:t>
      </w:r>
      <w:proofErr w:type="gramStart"/>
      <w:r w:rsidR="00BC5514" w:rsidRPr="00BC5514">
        <w:rPr>
          <w:rFonts w:ascii="Times New Roman" w:eastAsia="Calibri" w:hAnsi="Times New Roman" w:cs="Times New Roman"/>
          <w:sz w:val="24"/>
          <w:szCs w:val="24"/>
        </w:rPr>
        <w:t>обследования</w:t>
      </w:r>
      <w:proofErr w:type="gramEnd"/>
      <w:r w:rsidR="00BC5514" w:rsidRPr="00BC5514">
        <w:rPr>
          <w:rFonts w:ascii="Times New Roman" w:eastAsia="Calibri" w:hAnsi="Times New Roman" w:cs="Times New Roman"/>
          <w:sz w:val="24"/>
          <w:szCs w:val="24"/>
        </w:rPr>
        <w:t xml:space="preserve"> и проект организации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р</w:t>
      </w:r>
      <w:r w:rsidR="00BC5514" w:rsidRPr="00BC5514">
        <w:rPr>
          <w:rFonts w:ascii="Times New Roman" w:eastAsia="Calibri" w:hAnsi="Times New Roman" w:cs="Times New Roman"/>
          <w:sz w:val="24"/>
          <w:szCs w:val="24"/>
        </w:rPr>
        <w:t xml:space="preserve">абот по его сносу направлены для размещения в </w:t>
      </w:r>
      <w:r w:rsidR="007560A4">
        <w:rPr>
          <w:rFonts w:ascii="Times New Roman" w:eastAsia="Calibri" w:hAnsi="Times New Roman" w:cs="Times New Roman"/>
          <w:sz w:val="24"/>
          <w:szCs w:val="24"/>
        </w:rPr>
        <w:t>региональной информационной системе обеспечения градостроительной деятельности</w:t>
      </w:r>
      <w:r w:rsidR="0004075A">
        <w:rPr>
          <w:rFonts w:ascii="Times New Roman" w:eastAsia="Calibri" w:hAnsi="Times New Roman" w:cs="Times New Roman"/>
          <w:sz w:val="24"/>
          <w:szCs w:val="24"/>
        </w:rPr>
        <w:t xml:space="preserve"> (ИСОГД).</w:t>
      </w:r>
    </w:p>
    <w:p w:rsidR="002448A0" w:rsidRPr="00BC5514" w:rsidRDefault="002448A0" w:rsidP="002448A0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BC5514" w:rsidRPr="00BC5514" w:rsidRDefault="00BC5514" w:rsidP="00A265A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C5514">
        <w:rPr>
          <w:rFonts w:ascii="Times New Roman" w:eastAsia="Calibri" w:hAnsi="Times New Roman" w:cs="Times New Roman"/>
          <w:sz w:val="24"/>
          <w:szCs w:val="24"/>
        </w:rPr>
        <w:t>_________________________________   ________</w:t>
      </w:r>
      <w:r w:rsidR="002448A0">
        <w:rPr>
          <w:rFonts w:ascii="Times New Roman" w:eastAsia="Calibri" w:hAnsi="Times New Roman" w:cs="Times New Roman"/>
          <w:sz w:val="24"/>
          <w:szCs w:val="24"/>
        </w:rPr>
        <w:t>_____</w:t>
      </w:r>
      <w:r w:rsidRPr="00BC5514">
        <w:rPr>
          <w:rFonts w:ascii="Times New Roman" w:eastAsia="Calibri" w:hAnsi="Times New Roman" w:cs="Times New Roman"/>
          <w:sz w:val="24"/>
          <w:szCs w:val="24"/>
        </w:rPr>
        <w:t>_   _________________________</w:t>
      </w:r>
    </w:p>
    <w:p w:rsidR="00BC5514" w:rsidRPr="00BC5514" w:rsidRDefault="00BC5514" w:rsidP="00A265A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C5514">
        <w:rPr>
          <w:rFonts w:ascii="Times New Roman" w:eastAsia="Calibri" w:hAnsi="Times New Roman" w:cs="Times New Roman"/>
          <w:sz w:val="24"/>
          <w:szCs w:val="24"/>
        </w:rPr>
        <w:t>(уполномоченное должностное лицо)   </w:t>
      </w:r>
      <w:r w:rsidR="002448A0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Pr="00BC5514">
        <w:rPr>
          <w:rFonts w:ascii="Times New Roman" w:eastAsia="Calibri" w:hAnsi="Times New Roman" w:cs="Times New Roman"/>
          <w:sz w:val="24"/>
          <w:szCs w:val="24"/>
        </w:rPr>
        <w:t>(подпись)</w:t>
      </w:r>
      <w:r w:rsidR="002448A0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Pr="00BC5514">
        <w:rPr>
          <w:rFonts w:ascii="Times New Roman" w:eastAsia="Calibri" w:hAnsi="Times New Roman" w:cs="Times New Roman"/>
          <w:sz w:val="24"/>
          <w:szCs w:val="24"/>
        </w:rPr>
        <w:t xml:space="preserve">      (инициалы, фамилия)</w:t>
      </w:r>
    </w:p>
    <w:p w:rsidR="004C5BB1" w:rsidRDefault="004C5BB1" w:rsidP="00B14B76"/>
    <w:p w:rsidR="002448A0" w:rsidRDefault="002448A0" w:rsidP="004C5B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48A0" w:rsidRDefault="002448A0" w:rsidP="004C5B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48A0" w:rsidRDefault="002448A0" w:rsidP="004C5B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48A0" w:rsidRDefault="002448A0" w:rsidP="004C5B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48A0" w:rsidRDefault="002448A0" w:rsidP="004C5B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48A0" w:rsidRDefault="002448A0" w:rsidP="004C5B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48A0" w:rsidRDefault="002448A0" w:rsidP="004C5B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48A0" w:rsidRDefault="002448A0" w:rsidP="004C5B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48A0" w:rsidRDefault="002448A0" w:rsidP="004C5B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48A0" w:rsidRDefault="002448A0" w:rsidP="004C5B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48A0" w:rsidRDefault="002448A0" w:rsidP="004C5B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C5BB1" w:rsidRDefault="004C5BB1" w:rsidP="00B14B76"/>
    <w:sectPr w:rsidR="004C5BB1" w:rsidSect="00BC5514">
      <w:headerReference w:type="default" r:id="rId15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04F9" w:rsidRDefault="001704F9" w:rsidP="00B14B76">
      <w:pPr>
        <w:spacing w:after="0" w:line="240" w:lineRule="auto"/>
      </w:pPr>
      <w:r>
        <w:separator/>
      </w:r>
    </w:p>
  </w:endnote>
  <w:endnote w:type="continuationSeparator" w:id="0">
    <w:p w:rsidR="001704F9" w:rsidRDefault="001704F9" w:rsidP="00B14B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04F9" w:rsidRDefault="001704F9" w:rsidP="00B14B76">
      <w:pPr>
        <w:spacing w:after="0" w:line="240" w:lineRule="auto"/>
      </w:pPr>
      <w:r>
        <w:separator/>
      </w:r>
    </w:p>
  </w:footnote>
  <w:footnote w:type="continuationSeparator" w:id="0">
    <w:p w:rsidR="001704F9" w:rsidRDefault="001704F9" w:rsidP="00B14B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58334103"/>
      <w:docPartObj>
        <w:docPartGallery w:val="Page Numbers (Top of Page)"/>
        <w:docPartUnique/>
      </w:docPartObj>
    </w:sdtPr>
    <w:sdtEndPr/>
    <w:sdtContent>
      <w:p w:rsidR="00045A94" w:rsidRDefault="00045A94">
        <w:pPr>
          <w:pStyle w:val="af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7155">
          <w:rPr>
            <w:noProof/>
          </w:rPr>
          <w:t>16</w:t>
        </w:r>
        <w:r>
          <w:fldChar w:fldCharType="end"/>
        </w:r>
      </w:p>
    </w:sdtContent>
  </w:sdt>
  <w:p w:rsidR="00045A94" w:rsidRDefault="00045A94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3752C"/>
    <w:multiLevelType w:val="hybridMultilevel"/>
    <w:tmpl w:val="E0E8C8D0"/>
    <w:lvl w:ilvl="0" w:tplc="44468668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D832B1C2">
      <w:start w:val="1"/>
      <w:numFmt w:val="decimal"/>
      <w:lvlText w:val="%2)"/>
      <w:lvlJc w:val="left"/>
      <w:pPr>
        <w:ind w:left="2550" w:hanging="111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27AA68DB"/>
    <w:multiLevelType w:val="hybridMultilevel"/>
    <w:tmpl w:val="1FCC4A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F45E2F"/>
    <w:multiLevelType w:val="hybridMultilevel"/>
    <w:tmpl w:val="E0E8C8D0"/>
    <w:lvl w:ilvl="0" w:tplc="44468668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D832B1C2">
      <w:start w:val="1"/>
      <w:numFmt w:val="decimal"/>
      <w:lvlText w:val="%2)"/>
      <w:lvlJc w:val="left"/>
      <w:pPr>
        <w:ind w:left="2550" w:hanging="111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43013F53"/>
    <w:multiLevelType w:val="hybridMultilevel"/>
    <w:tmpl w:val="D0CE04F2"/>
    <w:lvl w:ilvl="0" w:tplc="1ECA6F14">
      <w:start w:val="2"/>
      <w:numFmt w:val="decimal"/>
      <w:lvlText w:val="%1)"/>
      <w:lvlJc w:val="left"/>
      <w:pPr>
        <w:ind w:left="1068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56E4F91"/>
    <w:multiLevelType w:val="hybridMultilevel"/>
    <w:tmpl w:val="3094F8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8C6206D"/>
    <w:multiLevelType w:val="hybridMultilevel"/>
    <w:tmpl w:val="215E9E54"/>
    <w:lvl w:ilvl="0" w:tplc="2DC6760C">
      <w:start w:val="3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AC52E43"/>
    <w:multiLevelType w:val="hybridMultilevel"/>
    <w:tmpl w:val="E0E8C8D0"/>
    <w:lvl w:ilvl="0" w:tplc="44468668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D832B1C2">
      <w:start w:val="1"/>
      <w:numFmt w:val="decimal"/>
      <w:lvlText w:val="%2)"/>
      <w:lvlJc w:val="left"/>
      <w:pPr>
        <w:ind w:left="2550" w:hanging="111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528E6957"/>
    <w:multiLevelType w:val="hybridMultilevel"/>
    <w:tmpl w:val="E0E8C8D0"/>
    <w:lvl w:ilvl="0" w:tplc="44468668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D832B1C2">
      <w:start w:val="1"/>
      <w:numFmt w:val="decimal"/>
      <w:lvlText w:val="%2)"/>
      <w:lvlJc w:val="left"/>
      <w:pPr>
        <w:ind w:left="2550" w:hanging="111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5F301025"/>
    <w:multiLevelType w:val="hybridMultilevel"/>
    <w:tmpl w:val="E0E8C8D0"/>
    <w:lvl w:ilvl="0" w:tplc="818A0530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>
      <w:start w:val="1"/>
      <w:numFmt w:val="decimal"/>
      <w:lvlText w:val="%2)"/>
      <w:lvlJc w:val="left"/>
      <w:pPr>
        <w:ind w:left="2550" w:hanging="111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5FD24076"/>
    <w:multiLevelType w:val="hybridMultilevel"/>
    <w:tmpl w:val="E0E8C8D0"/>
    <w:lvl w:ilvl="0" w:tplc="44468668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D832B1C2">
      <w:start w:val="1"/>
      <w:numFmt w:val="decimal"/>
      <w:lvlText w:val="%2)"/>
      <w:lvlJc w:val="left"/>
      <w:pPr>
        <w:ind w:left="2550" w:hanging="111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6453162B"/>
    <w:multiLevelType w:val="hybridMultilevel"/>
    <w:tmpl w:val="E0E8C8D0"/>
    <w:lvl w:ilvl="0" w:tplc="44468668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D832B1C2">
      <w:start w:val="1"/>
      <w:numFmt w:val="decimal"/>
      <w:lvlText w:val="%2)"/>
      <w:lvlJc w:val="left"/>
      <w:pPr>
        <w:ind w:left="2550" w:hanging="111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67A26DF8"/>
    <w:multiLevelType w:val="hybridMultilevel"/>
    <w:tmpl w:val="328A60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CB41C6"/>
    <w:multiLevelType w:val="hybridMultilevel"/>
    <w:tmpl w:val="E0E8C8D0"/>
    <w:lvl w:ilvl="0" w:tplc="44468668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D832B1C2">
      <w:start w:val="1"/>
      <w:numFmt w:val="decimal"/>
      <w:lvlText w:val="%2)"/>
      <w:lvlJc w:val="left"/>
      <w:pPr>
        <w:ind w:left="2550" w:hanging="111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6EBC67C6"/>
    <w:multiLevelType w:val="hybridMultilevel"/>
    <w:tmpl w:val="7DD4A39E"/>
    <w:lvl w:ilvl="0" w:tplc="44468668">
      <w:start w:val="2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D832B1C2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4">
    <w:nsid w:val="71A40019"/>
    <w:multiLevelType w:val="hybridMultilevel"/>
    <w:tmpl w:val="7534D8F0"/>
    <w:lvl w:ilvl="0" w:tplc="D080350C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1E11F2A"/>
    <w:multiLevelType w:val="hybridMultilevel"/>
    <w:tmpl w:val="E0E8C8D0"/>
    <w:lvl w:ilvl="0" w:tplc="4650C9E8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>
      <w:start w:val="1"/>
      <w:numFmt w:val="decimal"/>
      <w:lvlText w:val="%2)"/>
      <w:lvlJc w:val="left"/>
      <w:pPr>
        <w:ind w:left="2550" w:hanging="111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71FC1B7F"/>
    <w:multiLevelType w:val="hybridMultilevel"/>
    <w:tmpl w:val="1F5ED4BA"/>
    <w:lvl w:ilvl="0" w:tplc="75BAF478">
      <w:start w:val="3"/>
      <w:numFmt w:val="decimal"/>
      <w:lvlText w:val="%1)"/>
      <w:lvlJc w:val="left"/>
      <w:pPr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7">
    <w:nsid w:val="766148DE"/>
    <w:multiLevelType w:val="hybridMultilevel"/>
    <w:tmpl w:val="1F5ED4BA"/>
    <w:lvl w:ilvl="0" w:tplc="75BAF478">
      <w:start w:val="3"/>
      <w:numFmt w:val="decimal"/>
      <w:lvlText w:val="%1)"/>
      <w:lvlJc w:val="left"/>
      <w:pPr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8">
    <w:nsid w:val="7D626A77"/>
    <w:multiLevelType w:val="hybridMultilevel"/>
    <w:tmpl w:val="E0E8C8D0"/>
    <w:lvl w:ilvl="0" w:tplc="44468668">
      <w:start w:val="1"/>
      <w:numFmt w:val="decimal"/>
      <w:lvlText w:val="%1."/>
      <w:lvlJc w:val="left"/>
      <w:pPr>
        <w:tabs>
          <w:tab w:val="num" w:pos="1431"/>
        </w:tabs>
        <w:ind w:left="1431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D832B1C2">
      <w:start w:val="1"/>
      <w:numFmt w:val="decimal"/>
      <w:lvlText w:val="%2)"/>
      <w:lvlJc w:val="left"/>
      <w:pPr>
        <w:ind w:left="2409" w:hanging="111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79"/>
        </w:tabs>
        <w:ind w:left="237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9"/>
        </w:tabs>
        <w:ind w:left="309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9"/>
        </w:tabs>
        <w:ind w:left="381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9"/>
        </w:tabs>
        <w:ind w:left="453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9"/>
        </w:tabs>
        <w:ind w:left="525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9"/>
        </w:tabs>
        <w:ind w:left="597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9"/>
        </w:tabs>
        <w:ind w:left="6699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2"/>
  </w:num>
  <w:num w:numId="5">
    <w:abstractNumId w:val="8"/>
  </w:num>
  <w:num w:numId="6">
    <w:abstractNumId w:val="12"/>
  </w:num>
  <w:num w:numId="7">
    <w:abstractNumId w:val="0"/>
  </w:num>
  <w:num w:numId="8">
    <w:abstractNumId w:val="9"/>
  </w:num>
  <w:num w:numId="9">
    <w:abstractNumId w:val="7"/>
  </w:num>
  <w:num w:numId="10">
    <w:abstractNumId w:val="13"/>
  </w:num>
  <w:num w:numId="11">
    <w:abstractNumId w:val="15"/>
  </w:num>
  <w:num w:numId="12">
    <w:abstractNumId w:val="14"/>
  </w:num>
  <w:num w:numId="13">
    <w:abstractNumId w:val="16"/>
  </w:num>
  <w:num w:numId="14">
    <w:abstractNumId w:val="10"/>
  </w:num>
  <w:num w:numId="15">
    <w:abstractNumId w:val="18"/>
  </w:num>
  <w:num w:numId="16">
    <w:abstractNumId w:val="17"/>
  </w:num>
  <w:num w:numId="17">
    <w:abstractNumId w:val="5"/>
  </w:num>
  <w:num w:numId="18">
    <w:abstractNumId w:val="3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B87"/>
    <w:rsid w:val="000025DF"/>
    <w:rsid w:val="00006C26"/>
    <w:rsid w:val="00014280"/>
    <w:rsid w:val="000205C2"/>
    <w:rsid w:val="00025AC1"/>
    <w:rsid w:val="00032393"/>
    <w:rsid w:val="0004075A"/>
    <w:rsid w:val="000410B6"/>
    <w:rsid w:val="00045A94"/>
    <w:rsid w:val="00051968"/>
    <w:rsid w:val="000953C1"/>
    <w:rsid w:val="000B0BFE"/>
    <w:rsid w:val="000B370D"/>
    <w:rsid w:val="001027FE"/>
    <w:rsid w:val="0010389B"/>
    <w:rsid w:val="0016528B"/>
    <w:rsid w:val="001704F9"/>
    <w:rsid w:val="001C37C1"/>
    <w:rsid w:val="001D263D"/>
    <w:rsid w:val="001D4239"/>
    <w:rsid w:val="001D7758"/>
    <w:rsid w:val="001F7D9A"/>
    <w:rsid w:val="00206BEB"/>
    <w:rsid w:val="002079C7"/>
    <w:rsid w:val="0021205E"/>
    <w:rsid w:val="00221FF9"/>
    <w:rsid w:val="002448A0"/>
    <w:rsid w:val="00273A05"/>
    <w:rsid w:val="00276B24"/>
    <w:rsid w:val="00277EDF"/>
    <w:rsid w:val="00280A31"/>
    <w:rsid w:val="0028307D"/>
    <w:rsid w:val="00283658"/>
    <w:rsid w:val="002B79DB"/>
    <w:rsid w:val="002F320C"/>
    <w:rsid w:val="003000BC"/>
    <w:rsid w:val="003161EA"/>
    <w:rsid w:val="00346FBE"/>
    <w:rsid w:val="00347950"/>
    <w:rsid w:val="003535C2"/>
    <w:rsid w:val="00391BDA"/>
    <w:rsid w:val="003969E5"/>
    <w:rsid w:val="003B0495"/>
    <w:rsid w:val="003F1E92"/>
    <w:rsid w:val="004029D9"/>
    <w:rsid w:val="004127B6"/>
    <w:rsid w:val="00437349"/>
    <w:rsid w:val="004536DC"/>
    <w:rsid w:val="00460CC5"/>
    <w:rsid w:val="00465AB1"/>
    <w:rsid w:val="00492E60"/>
    <w:rsid w:val="00497EB1"/>
    <w:rsid w:val="004C15F3"/>
    <w:rsid w:val="004C1D38"/>
    <w:rsid w:val="004C5BB1"/>
    <w:rsid w:val="004C720B"/>
    <w:rsid w:val="00501A26"/>
    <w:rsid w:val="0054766C"/>
    <w:rsid w:val="00580596"/>
    <w:rsid w:val="00583810"/>
    <w:rsid w:val="00585580"/>
    <w:rsid w:val="00596798"/>
    <w:rsid w:val="005D7506"/>
    <w:rsid w:val="005E5921"/>
    <w:rsid w:val="005F3695"/>
    <w:rsid w:val="00602BFD"/>
    <w:rsid w:val="00605D8E"/>
    <w:rsid w:val="00607AA3"/>
    <w:rsid w:val="00630DAA"/>
    <w:rsid w:val="00653760"/>
    <w:rsid w:val="006843F2"/>
    <w:rsid w:val="006C04D0"/>
    <w:rsid w:val="006C0874"/>
    <w:rsid w:val="006C1333"/>
    <w:rsid w:val="006E2F4E"/>
    <w:rsid w:val="007021E6"/>
    <w:rsid w:val="00706AD5"/>
    <w:rsid w:val="007267E0"/>
    <w:rsid w:val="0075527E"/>
    <w:rsid w:val="007560A4"/>
    <w:rsid w:val="007606F9"/>
    <w:rsid w:val="00775A8B"/>
    <w:rsid w:val="0077652D"/>
    <w:rsid w:val="00783CD1"/>
    <w:rsid w:val="00792436"/>
    <w:rsid w:val="007969F2"/>
    <w:rsid w:val="007B55FC"/>
    <w:rsid w:val="007D6573"/>
    <w:rsid w:val="007E1755"/>
    <w:rsid w:val="007F30F6"/>
    <w:rsid w:val="007F42BE"/>
    <w:rsid w:val="00801E84"/>
    <w:rsid w:val="008109DF"/>
    <w:rsid w:val="00832991"/>
    <w:rsid w:val="00840E29"/>
    <w:rsid w:val="008513B9"/>
    <w:rsid w:val="008579DF"/>
    <w:rsid w:val="0087227E"/>
    <w:rsid w:val="008933DE"/>
    <w:rsid w:val="008B5721"/>
    <w:rsid w:val="008E073A"/>
    <w:rsid w:val="008F7AC4"/>
    <w:rsid w:val="00911F3E"/>
    <w:rsid w:val="00912C50"/>
    <w:rsid w:val="00963FC9"/>
    <w:rsid w:val="009A0F42"/>
    <w:rsid w:val="009F67CB"/>
    <w:rsid w:val="00A2372C"/>
    <w:rsid w:val="00A24FA5"/>
    <w:rsid w:val="00A265A8"/>
    <w:rsid w:val="00A47155"/>
    <w:rsid w:val="00A7521F"/>
    <w:rsid w:val="00A91360"/>
    <w:rsid w:val="00AB1DC8"/>
    <w:rsid w:val="00AC0825"/>
    <w:rsid w:val="00AC0C07"/>
    <w:rsid w:val="00AC1FEE"/>
    <w:rsid w:val="00AC2EFA"/>
    <w:rsid w:val="00AD6790"/>
    <w:rsid w:val="00AE7015"/>
    <w:rsid w:val="00B14B76"/>
    <w:rsid w:val="00B23205"/>
    <w:rsid w:val="00B35471"/>
    <w:rsid w:val="00B836F1"/>
    <w:rsid w:val="00BC2B91"/>
    <w:rsid w:val="00BC5514"/>
    <w:rsid w:val="00BD66C7"/>
    <w:rsid w:val="00BE13C5"/>
    <w:rsid w:val="00BF7F65"/>
    <w:rsid w:val="00C2363E"/>
    <w:rsid w:val="00C579BA"/>
    <w:rsid w:val="00C64F41"/>
    <w:rsid w:val="00C6611D"/>
    <w:rsid w:val="00C73357"/>
    <w:rsid w:val="00CD2118"/>
    <w:rsid w:val="00CD498C"/>
    <w:rsid w:val="00CD75E9"/>
    <w:rsid w:val="00CE44D5"/>
    <w:rsid w:val="00CF1B87"/>
    <w:rsid w:val="00CF2212"/>
    <w:rsid w:val="00CF6DD5"/>
    <w:rsid w:val="00D22575"/>
    <w:rsid w:val="00D350A6"/>
    <w:rsid w:val="00D52747"/>
    <w:rsid w:val="00D61FF5"/>
    <w:rsid w:val="00D62D23"/>
    <w:rsid w:val="00D67616"/>
    <w:rsid w:val="00D844E2"/>
    <w:rsid w:val="00D854D2"/>
    <w:rsid w:val="00D92B42"/>
    <w:rsid w:val="00DA40A2"/>
    <w:rsid w:val="00DB6728"/>
    <w:rsid w:val="00DE12EB"/>
    <w:rsid w:val="00DF632C"/>
    <w:rsid w:val="00E15653"/>
    <w:rsid w:val="00E418CF"/>
    <w:rsid w:val="00E530F8"/>
    <w:rsid w:val="00E65A2A"/>
    <w:rsid w:val="00E768A3"/>
    <w:rsid w:val="00E94044"/>
    <w:rsid w:val="00E94FB0"/>
    <w:rsid w:val="00EA2B2E"/>
    <w:rsid w:val="00EE1A67"/>
    <w:rsid w:val="00EE3353"/>
    <w:rsid w:val="00EE72A7"/>
    <w:rsid w:val="00F038FC"/>
    <w:rsid w:val="00F0443A"/>
    <w:rsid w:val="00F2174D"/>
    <w:rsid w:val="00F3144F"/>
    <w:rsid w:val="00F4569D"/>
    <w:rsid w:val="00F5147A"/>
    <w:rsid w:val="00F75DD1"/>
    <w:rsid w:val="00F9582C"/>
    <w:rsid w:val="00FA3B96"/>
    <w:rsid w:val="00FC60F5"/>
    <w:rsid w:val="00FD1FFE"/>
    <w:rsid w:val="00FF00F7"/>
    <w:rsid w:val="00FF6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B14B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qFormat/>
    <w:rsid w:val="00B14B7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link w:val="30"/>
    <w:qFormat/>
    <w:rsid w:val="00B14B7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qFormat/>
    <w:rsid w:val="00B14B76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6">
    <w:name w:val="heading 6"/>
    <w:basedOn w:val="a"/>
    <w:next w:val="a"/>
    <w:link w:val="60"/>
    <w:qFormat/>
    <w:rsid w:val="00B14B76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4B76"/>
    <w:pPr>
      <w:keepNext/>
      <w:keepLines/>
      <w:spacing w:before="200" w:after="0" w:line="240" w:lineRule="auto"/>
      <w:outlineLvl w:val="7"/>
    </w:pPr>
    <w:rPr>
      <w:rFonts w:ascii="Cambria" w:eastAsia="Times New Roman" w:hAnsi="Cambria" w:cs="Times New Roman"/>
      <w:color w:val="404040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14B7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B14B7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B14B7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rsid w:val="00B14B7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B14B76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B14B76"/>
    <w:rPr>
      <w:rFonts w:ascii="Cambria" w:eastAsia="Times New Roman" w:hAnsi="Cambria" w:cs="Times New Roman"/>
      <w:color w:val="404040"/>
      <w:sz w:val="20"/>
      <w:szCs w:val="20"/>
      <w:lang w:val="x-none" w:eastAsia="x-none"/>
    </w:rPr>
  </w:style>
  <w:style w:type="numbering" w:customStyle="1" w:styleId="11">
    <w:name w:val="Нет списка1"/>
    <w:next w:val="a2"/>
    <w:semiHidden/>
    <w:rsid w:val="00B14B76"/>
  </w:style>
  <w:style w:type="paragraph" w:customStyle="1" w:styleId="a3">
    <w:name w:val="Знак"/>
    <w:basedOn w:val="a"/>
    <w:rsid w:val="00B14B76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styleId="a4">
    <w:name w:val="Table Grid"/>
    <w:basedOn w:val="a1"/>
    <w:rsid w:val="00B14B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B14B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B14B7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14B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ody Text"/>
    <w:basedOn w:val="a"/>
    <w:link w:val="a6"/>
    <w:rsid w:val="00B14B76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B14B7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Style6">
    <w:name w:val="Style6"/>
    <w:basedOn w:val="a"/>
    <w:rsid w:val="00B14B76"/>
    <w:pPr>
      <w:widowControl w:val="0"/>
      <w:autoSpaceDE w:val="0"/>
      <w:autoSpaceDN w:val="0"/>
      <w:adjustRightInd w:val="0"/>
      <w:spacing w:after="0" w:line="275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7">
    <w:name w:val="Font Style67"/>
    <w:rsid w:val="00B14B76"/>
    <w:rPr>
      <w:rFonts w:ascii="Times New Roman" w:hAnsi="Times New Roman" w:cs="Times New Roman" w:hint="default"/>
      <w:color w:val="000000"/>
      <w:sz w:val="22"/>
      <w:szCs w:val="22"/>
    </w:rPr>
  </w:style>
  <w:style w:type="paragraph" w:styleId="a7">
    <w:name w:val="Body Text Indent"/>
    <w:basedOn w:val="a"/>
    <w:link w:val="a8"/>
    <w:rsid w:val="00B14B7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B14B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rsid w:val="00B14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qFormat/>
    <w:rsid w:val="00B14B76"/>
    <w:rPr>
      <w:b/>
      <w:bCs/>
    </w:rPr>
  </w:style>
  <w:style w:type="paragraph" w:customStyle="1" w:styleId="a30">
    <w:name w:val="a3"/>
    <w:basedOn w:val="a"/>
    <w:rsid w:val="00B14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B14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0">
    <w:name w:val="consplusnonformat"/>
    <w:basedOn w:val="a"/>
    <w:rsid w:val="00B14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B14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1"/>
    <w:basedOn w:val="a"/>
    <w:rsid w:val="00B14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1">
    <w:name w:val="consplusnormal"/>
    <w:basedOn w:val="a"/>
    <w:rsid w:val="00B14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qFormat/>
    <w:rsid w:val="00B14B76"/>
    <w:rPr>
      <w:i/>
      <w:iCs/>
    </w:rPr>
  </w:style>
  <w:style w:type="paragraph" w:customStyle="1" w:styleId="consnormal">
    <w:name w:val="consnormal"/>
    <w:basedOn w:val="a"/>
    <w:rsid w:val="00B14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0">
    <w:name w:val="a00"/>
    <w:basedOn w:val="a"/>
    <w:rsid w:val="00B14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32"/>
    <w:basedOn w:val="a"/>
    <w:rsid w:val="00B14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rsid w:val="00B14B76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rsid w:val="00B14B7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3">
    <w:name w:val="Style3"/>
    <w:basedOn w:val="a"/>
    <w:rsid w:val="00B14B76"/>
    <w:pPr>
      <w:widowControl w:val="0"/>
      <w:suppressAutoHyphens/>
      <w:autoSpaceDE w:val="0"/>
      <w:spacing w:after="0" w:line="278" w:lineRule="exact"/>
      <w:ind w:firstLine="730"/>
      <w:jc w:val="both"/>
    </w:pPr>
    <w:rPr>
      <w:rFonts w:ascii="Microsoft Sans Serif" w:eastAsia="Times New Roman" w:hAnsi="Microsoft Sans Serif" w:cs="Microsoft Sans Serif"/>
      <w:sz w:val="24"/>
      <w:szCs w:val="24"/>
      <w:lang w:eastAsia="ar-SA"/>
    </w:rPr>
  </w:style>
  <w:style w:type="paragraph" w:styleId="ac">
    <w:name w:val="No Spacing"/>
    <w:uiPriority w:val="1"/>
    <w:qFormat/>
    <w:rsid w:val="00B14B76"/>
    <w:pPr>
      <w:widowControl w:val="0"/>
      <w:adjustRightInd w:val="0"/>
      <w:spacing w:after="0" w:line="360" w:lineRule="atLeast"/>
      <w:jc w:val="both"/>
      <w:textAlignment w:val="baseline"/>
    </w:pPr>
    <w:rPr>
      <w:rFonts w:ascii="Calibri" w:eastAsia="Times New Roman" w:hAnsi="Calibri" w:cs="Times New Roman"/>
      <w:lang w:eastAsia="ru-RU"/>
    </w:rPr>
  </w:style>
  <w:style w:type="paragraph" w:styleId="31">
    <w:name w:val="Body Text Indent 3"/>
    <w:basedOn w:val="a"/>
    <w:link w:val="33"/>
    <w:rsid w:val="00B14B7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с отступом 3 Знак"/>
    <w:basedOn w:val="a0"/>
    <w:link w:val="31"/>
    <w:rsid w:val="00B14B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B14B7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B14B7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3">
    <w:name w:val="Body Text Indent 2"/>
    <w:basedOn w:val="a"/>
    <w:link w:val="24"/>
    <w:rsid w:val="00B14B76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B14B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B14B7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d">
    <w:name w:val="Знак Знак Знак Знак Знак Знак Знак"/>
    <w:basedOn w:val="a"/>
    <w:rsid w:val="00B14B76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e">
    <w:name w:val="Hyperlink"/>
    <w:uiPriority w:val="99"/>
    <w:rsid w:val="00B14B76"/>
    <w:rPr>
      <w:color w:val="0000FF"/>
      <w:u w:val="single"/>
    </w:rPr>
  </w:style>
  <w:style w:type="character" w:customStyle="1" w:styleId="sectiontitle">
    <w:name w:val="section_title"/>
    <w:basedOn w:val="a0"/>
    <w:rsid w:val="00B14B76"/>
  </w:style>
  <w:style w:type="character" w:customStyle="1" w:styleId="af">
    <w:name w:val="Цветовое выделение"/>
    <w:rsid w:val="00B14B76"/>
    <w:rPr>
      <w:b/>
      <w:bCs/>
      <w:color w:val="000080"/>
    </w:rPr>
  </w:style>
  <w:style w:type="character" w:customStyle="1" w:styleId="af0">
    <w:name w:val="Гипертекстовая ссылка"/>
    <w:rsid w:val="00B14B76"/>
    <w:rPr>
      <w:b/>
      <w:bCs/>
      <w:color w:val="008000"/>
    </w:rPr>
  </w:style>
  <w:style w:type="paragraph" w:customStyle="1" w:styleId="af1">
    <w:name w:val="Заголовок статьи"/>
    <w:basedOn w:val="a"/>
    <w:next w:val="a"/>
    <w:rsid w:val="00B14B76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f2">
    <w:name w:val="Комментарий"/>
    <w:basedOn w:val="a"/>
    <w:next w:val="a"/>
    <w:rsid w:val="00B14B76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Times New Roman"/>
      <w:i/>
      <w:iCs/>
      <w:color w:val="800080"/>
      <w:sz w:val="24"/>
      <w:szCs w:val="24"/>
      <w:lang w:eastAsia="ru-RU"/>
    </w:rPr>
  </w:style>
  <w:style w:type="character" w:customStyle="1" w:styleId="af3">
    <w:name w:val="Не вступил в силу"/>
    <w:rsid w:val="00B14B76"/>
    <w:rPr>
      <w:b/>
      <w:bCs/>
      <w:color w:val="008080"/>
    </w:rPr>
  </w:style>
  <w:style w:type="paragraph" w:customStyle="1" w:styleId="13">
    <w:name w:val="Стиль1"/>
    <w:basedOn w:val="a"/>
    <w:link w:val="14"/>
    <w:qFormat/>
    <w:rsid w:val="00B14B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Стиль1 Знак"/>
    <w:link w:val="13"/>
    <w:rsid w:val="00B14B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er"/>
    <w:basedOn w:val="a"/>
    <w:link w:val="af5"/>
    <w:rsid w:val="00B14B7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Нижний колонтитул Знак"/>
    <w:basedOn w:val="a0"/>
    <w:link w:val="af4"/>
    <w:rsid w:val="00B14B7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page number"/>
    <w:basedOn w:val="a0"/>
    <w:rsid w:val="00B14B76"/>
  </w:style>
  <w:style w:type="paragraph" w:customStyle="1" w:styleId="OEM">
    <w:name w:val="Нормальный (OEM)"/>
    <w:basedOn w:val="a"/>
    <w:next w:val="a"/>
    <w:rsid w:val="00B14B7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rsid w:val="00B14B7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Верхний колонтитул Знак"/>
    <w:basedOn w:val="a0"/>
    <w:link w:val="af7"/>
    <w:uiPriority w:val="99"/>
    <w:rsid w:val="00B14B7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8">
    <w:name w:val="Font Style48"/>
    <w:rsid w:val="00B14B76"/>
    <w:rPr>
      <w:rFonts w:ascii="Times New Roman" w:hAnsi="Times New Roman" w:cs="Times New Roman"/>
      <w:b/>
      <w:bCs/>
      <w:sz w:val="22"/>
      <w:szCs w:val="22"/>
    </w:rPr>
  </w:style>
  <w:style w:type="paragraph" w:customStyle="1" w:styleId="Normall">
    <w:name w:val="Normal l"/>
    <w:basedOn w:val="a"/>
    <w:link w:val="NormallChar"/>
    <w:rsid w:val="00B14B76"/>
    <w:pPr>
      <w:autoSpaceDE w:val="0"/>
      <w:autoSpaceDN w:val="0"/>
      <w:adjustRightInd w:val="0"/>
      <w:spacing w:before="120" w:after="120" w:line="288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lChar">
    <w:name w:val="Normal l Char"/>
    <w:link w:val="Normall"/>
    <w:rsid w:val="00B14B76"/>
    <w:rPr>
      <w:rFonts w:ascii="Times New Roman" w:eastAsia="Times New Roman" w:hAnsi="Times New Roman" w:cs="Times New Roman"/>
      <w:sz w:val="24"/>
      <w:szCs w:val="24"/>
    </w:rPr>
  </w:style>
  <w:style w:type="paragraph" w:styleId="af9">
    <w:name w:val="footnote text"/>
    <w:basedOn w:val="a"/>
    <w:link w:val="afa"/>
    <w:semiHidden/>
    <w:rsid w:val="00B14B76"/>
    <w:pPr>
      <w:autoSpaceDE w:val="0"/>
      <w:autoSpaceDN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a">
    <w:name w:val="Текст сноски Знак"/>
    <w:basedOn w:val="a0"/>
    <w:link w:val="af9"/>
    <w:semiHidden/>
    <w:rsid w:val="00B14B76"/>
    <w:rPr>
      <w:rFonts w:ascii="Arial" w:eastAsia="Times New Roman" w:hAnsi="Arial" w:cs="Times New Roman"/>
      <w:sz w:val="20"/>
      <w:szCs w:val="20"/>
      <w:lang w:eastAsia="ru-RU"/>
    </w:rPr>
  </w:style>
  <w:style w:type="character" w:styleId="afb">
    <w:name w:val="footnote reference"/>
    <w:semiHidden/>
    <w:rsid w:val="00B14B76"/>
    <w:rPr>
      <w:vertAlign w:val="superscript"/>
    </w:rPr>
  </w:style>
  <w:style w:type="paragraph" w:customStyle="1" w:styleId="wikip">
    <w:name w:val="wikip"/>
    <w:basedOn w:val="a"/>
    <w:rsid w:val="00B14B76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rongEmphasis">
    <w:name w:val="Strong Emphasis"/>
    <w:rsid w:val="00B14B76"/>
    <w:rPr>
      <w:b/>
      <w:bCs/>
    </w:rPr>
  </w:style>
  <w:style w:type="paragraph" w:customStyle="1" w:styleId="Standard">
    <w:name w:val="Standard"/>
    <w:rsid w:val="00B14B76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15">
    <w:name w:val="Без интервала1"/>
    <w:rsid w:val="00B14B76"/>
    <w:pPr>
      <w:suppressAutoHyphens/>
      <w:spacing w:after="0" w:line="240" w:lineRule="auto"/>
      <w:ind w:firstLine="709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western">
    <w:name w:val="western"/>
    <w:basedOn w:val="a"/>
    <w:rsid w:val="00B14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n2r">
    <w:name w:val="fn2r"/>
    <w:basedOn w:val="a"/>
    <w:rsid w:val="00B14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Body Text 3"/>
    <w:basedOn w:val="a"/>
    <w:link w:val="35"/>
    <w:rsid w:val="00B14B7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5">
    <w:name w:val="Основной текст 3 Знак"/>
    <w:basedOn w:val="a0"/>
    <w:link w:val="34"/>
    <w:rsid w:val="00B14B7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Default">
    <w:name w:val="Default"/>
    <w:rsid w:val="00B14B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c">
    <w:name w:val="Заголовок"/>
    <w:basedOn w:val="a"/>
    <w:next w:val="a5"/>
    <w:rsid w:val="00B14B76"/>
    <w:pPr>
      <w:suppressAutoHyphens/>
      <w:spacing w:after="0" w:line="240" w:lineRule="auto"/>
      <w:ind w:left="-567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fd">
    <w:name w:val="Знак Знак Знак"/>
    <w:rsid w:val="00B14B76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customStyle="1" w:styleId="210">
    <w:name w:val="Основной текст 21"/>
    <w:basedOn w:val="a"/>
    <w:rsid w:val="00B14B76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xtbody">
    <w:name w:val="Text body"/>
    <w:basedOn w:val="Standard"/>
    <w:rsid w:val="00B14B76"/>
    <w:pPr>
      <w:spacing w:after="120"/>
    </w:pPr>
  </w:style>
  <w:style w:type="paragraph" w:customStyle="1" w:styleId="16">
    <w:name w:val="марк список 1"/>
    <w:basedOn w:val="Standard"/>
    <w:rsid w:val="00B14B76"/>
    <w:pPr>
      <w:tabs>
        <w:tab w:val="left" w:pos="360"/>
      </w:tabs>
      <w:spacing w:before="120" w:after="120"/>
    </w:pPr>
    <w:rPr>
      <w:szCs w:val="20"/>
    </w:rPr>
  </w:style>
  <w:style w:type="paragraph" w:customStyle="1" w:styleId="Textbodyindent">
    <w:name w:val="Text body indent"/>
    <w:basedOn w:val="Standard"/>
    <w:rsid w:val="00B14B76"/>
    <w:pPr>
      <w:spacing w:after="120"/>
      <w:ind w:left="283"/>
    </w:pPr>
    <w:rPr>
      <w:sz w:val="20"/>
      <w:szCs w:val="20"/>
    </w:rPr>
  </w:style>
  <w:style w:type="paragraph" w:customStyle="1" w:styleId="afe">
    <w:name w:val="реквизитПодпись"/>
    <w:basedOn w:val="Standard"/>
    <w:rsid w:val="00B14B76"/>
    <w:pPr>
      <w:widowControl/>
      <w:tabs>
        <w:tab w:val="left" w:pos="6804"/>
      </w:tabs>
      <w:spacing w:before="360"/>
    </w:pPr>
    <w:rPr>
      <w:rFonts w:eastAsia="Times New Roman" w:cs="Times New Roman"/>
      <w:kern w:val="0"/>
      <w:szCs w:val="20"/>
      <w:lang w:eastAsia="ar-SA" w:bidi="ar-SA"/>
    </w:rPr>
  </w:style>
  <w:style w:type="paragraph" w:styleId="aff">
    <w:name w:val="Title"/>
    <w:basedOn w:val="Standard"/>
    <w:next w:val="Textbody"/>
    <w:link w:val="aff0"/>
    <w:qFormat/>
    <w:rsid w:val="00B14B76"/>
    <w:pPr>
      <w:keepNext/>
      <w:spacing w:before="240" w:after="120"/>
    </w:pPr>
    <w:rPr>
      <w:rFonts w:ascii="Arial" w:hAnsi="Arial"/>
      <w:sz w:val="28"/>
      <w:szCs w:val="28"/>
    </w:rPr>
  </w:style>
  <w:style w:type="character" w:customStyle="1" w:styleId="aff0">
    <w:name w:val="Название Знак"/>
    <w:basedOn w:val="a0"/>
    <w:link w:val="aff"/>
    <w:rsid w:val="00B14B76"/>
    <w:rPr>
      <w:rFonts w:ascii="Arial" w:eastAsia="Lucida Sans Unicode" w:hAnsi="Arial" w:cs="Mangal"/>
      <w:kern w:val="3"/>
      <w:sz w:val="28"/>
      <w:szCs w:val="28"/>
      <w:lang w:eastAsia="zh-CN" w:bidi="hi-IN"/>
    </w:rPr>
  </w:style>
  <w:style w:type="character" w:customStyle="1" w:styleId="FontStyle46">
    <w:name w:val="Font Style46"/>
    <w:rsid w:val="00B14B76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B14B7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f1">
    <w:name w:val="List Paragraph"/>
    <w:basedOn w:val="a"/>
    <w:uiPriority w:val="34"/>
    <w:qFormat/>
    <w:rsid w:val="00B14B76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aff2">
    <w:name w:val="МУ Обычный стиль"/>
    <w:basedOn w:val="a"/>
    <w:autoRedefine/>
    <w:rsid w:val="00B14B76"/>
    <w:pPr>
      <w:tabs>
        <w:tab w:val="left" w:pos="567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B14B7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ff3">
    <w:name w:val="Plain Text"/>
    <w:basedOn w:val="a"/>
    <w:link w:val="aff4"/>
    <w:rsid w:val="00B14B7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f4">
    <w:name w:val="Текст Знак"/>
    <w:basedOn w:val="a0"/>
    <w:link w:val="aff3"/>
    <w:rsid w:val="00B14B76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ff5">
    <w:name w:val="Balloon Text"/>
    <w:basedOn w:val="a"/>
    <w:link w:val="aff6"/>
    <w:rsid w:val="00B14B76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f6">
    <w:name w:val="Текст выноски Знак"/>
    <w:basedOn w:val="a0"/>
    <w:link w:val="aff5"/>
    <w:rsid w:val="00B14B76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ConsPlusNormal0">
    <w:name w:val="ConsPlusNormal Знак"/>
    <w:link w:val="ConsPlusNormal"/>
    <w:rsid w:val="00B14B7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7">
    <w:name w:val="Абзац списка1"/>
    <w:basedOn w:val="a"/>
    <w:rsid w:val="00B14B76"/>
    <w:pPr>
      <w:ind w:left="720"/>
    </w:pPr>
    <w:rPr>
      <w:rFonts w:ascii="Calibri" w:eastAsia="Calibri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B14B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qFormat/>
    <w:rsid w:val="00B14B7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link w:val="30"/>
    <w:qFormat/>
    <w:rsid w:val="00B14B7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qFormat/>
    <w:rsid w:val="00B14B76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6">
    <w:name w:val="heading 6"/>
    <w:basedOn w:val="a"/>
    <w:next w:val="a"/>
    <w:link w:val="60"/>
    <w:qFormat/>
    <w:rsid w:val="00B14B76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4B76"/>
    <w:pPr>
      <w:keepNext/>
      <w:keepLines/>
      <w:spacing w:before="200" w:after="0" w:line="240" w:lineRule="auto"/>
      <w:outlineLvl w:val="7"/>
    </w:pPr>
    <w:rPr>
      <w:rFonts w:ascii="Cambria" w:eastAsia="Times New Roman" w:hAnsi="Cambria" w:cs="Times New Roman"/>
      <w:color w:val="404040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14B7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B14B7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B14B7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rsid w:val="00B14B7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B14B76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B14B76"/>
    <w:rPr>
      <w:rFonts w:ascii="Cambria" w:eastAsia="Times New Roman" w:hAnsi="Cambria" w:cs="Times New Roman"/>
      <w:color w:val="404040"/>
      <w:sz w:val="20"/>
      <w:szCs w:val="20"/>
      <w:lang w:val="x-none" w:eastAsia="x-none"/>
    </w:rPr>
  </w:style>
  <w:style w:type="numbering" w:customStyle="1" w:styleId="11">
    <w:name w:val="Нет списка1"/>
    <w:next w:val="a2"/>
    <w:semiHidden/>
    <w:rsid w:val="00B14B76"/>
  </w:style>
  <w:style w:type="paragraph" w:customStyle="1" w:styleId="a3">
    <w:name w:val="Знак"/>
    <w:basedOn w:val="a"/>
    <w:rsid w:val="00B14B76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styleId="a4">
    <w:name w:val="Table Grid"/>
    <w:basedOn w:val="a1"/>
    <w:rsid w:val="00B14B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B14B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B14B7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14B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ody Text"/>
    <w:basedOn w:val="a"/>
    <w:link w:val="a6"/>
    <w:rsid w:val="00B14B76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B14B7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Style6">
    <w:name w:val="Style6"/>
    <w:basedOn w:val="a"/>
    <w:rsid w:val="00B14B76"/>
    <w:pPr>
      <w:widowControl w:val="0"/>
      <w:autoSpaceDE w:val="0"/>
      <w:autoSpaceDN w:val="0"/>
      <w:adjustRightInd w:val="0"/>
      <w:spacing w:after="0" w:line="275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7">
    <w:name w:val="Font Style67"/>
    <w:rsid w:val="00B14B76"/>
    <w:rPr>
      <w:rFonts w:ascii="Times New Roman" w:hAnsi="Times New Roman" w:cs="Times New Roman" w:hint="default"/>
      <w:color w:val="000000"/>
      <w:sz w:val="22"/>
      <w:szCs w:val="22"/>
    </w:rPr>
  </w:style>
  <w:style w:type="paragraph" w:styleId="a7">
    <w:name w:val="Body Text Indent"/>
    <w:basedOn w:val="a"/>
    <w:link w:val="a8"/>
    <w:rsid w:val="00B14B7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B14B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rsid w:val="00B14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qFormat/>
    <w:rsid w:val="00B14B76"/>
    <w:rPr>
      <w:b/>
      <w:bCs/>
    </w:rPr>
  </w:style>
  <w:style w:type="paragraph" w:customStyle="1" w:styleId="a30">
    <w:name w:val="a3"/>
    <w:basedOn w:val="a"/>
    <w:rsid w:val="00B14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B14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0">
    <w:name w:val="consplusnonformat"/>
    <w:basedOn w:val="a"/>
    <w:rsid w:val="00B14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B14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1"/>
    <w:basedOn w:val="a"/>
    <w:rsid w:val="00B14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1">
    <w:name w:val="consplusnormal"/>
    <w:basedOn w:val="a"/>
    <w:rsid w:val="00B14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qFormat/>
    <w:rsid w:val="00B14B76"/>
    <w:rPr>
      <w:i/>
      <w:iCs/>
    </w:rPr>
  </w:style>
  <w:style w:type="paragraph" w:customStyle="1" w:styleId="consnormal">
    <w:name w:val="consnormal"/>
    <w:basedOn w:val="a"/>
    <w:rsid w:val="00B14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0">
    <w:name w:val="a00"/>
    <w:basedOn w:val="a"/>
    <w:rsid w:val="00B14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32"/>
    <w:basedOn w:val="a"/>
    <w:rsid w:val="00B14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rsid w:val="00B14B76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rsid w:val="00B14B7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3">
    <w:name w:val="Style3"/>
    <w:basedOn w:val="a"/>
    <w:rsid w:val="00B14B76"/>
    <w:pPr>
      <w:widowControl w:val="0"/>
      <w:suppressAutoHyphens/>
      <w:autoSpaceDE w:val="0"/>
      <w:spacing w:after="0" w:line="278" w:lineRule="exact"/>
      <w:ind w:firstLine="730"/>
      <w:jc w:val="both"/>
    </w:pPr>
    <w:rPr>
      <w:rFonts w:ascii="Microsoft Sans Serif" w:eastAsia="Times New Roman" w:hAnsi="Microsoft Sans Serif" w:cs="Microsoft Sans Serif"/>
      <w:sz w:val="24"/>
      <w:szCs w:val="24"/>
      <w:lang w:eastAsia="ar-SA"/>
    </w:rPr>
  </w:style>
  <w:style w:type="paragraph" w:styleId="ac">
    <w:name w:val="No Spacing"/>
    <w:uiPriority w:val="1"/>
    <w:qFormat/>
    <w:rsid w:val="00B14B76"/>
    <w:pPr>
      <w:widowControl w:val="0"/>
      <w:adjustRightInd w:val="0"/>
      <w:spacing w:after="0" w:line="360" w:lineRule="atLeast"/>
      <w:jc w:val="both"/>
      <w:textAlignment w:val="baseline"/>
    </w:pPr>
    <w:rPr>
      <w:rFonts w:ascii="Calibri" w:eastAsia="Times New Roman" w:hAnsi="Calibri" w:cs="Times New Roman"/>
      <w:lang w:eastAsia="ru-RU"/>
    </w:rPr>
  </w:style>
  <w:style w:type="paragraph" w:styleId="31">
    <w:name w:val="Body Text Indent 3"/>
    <w:basedOn w:val="a"/>
    <w:link w:val="33"/>
    <w:rsid w:val="00B14B7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с отступом 3 Знак"/>
    <w:basedOn w:val="a0"/>
    <w:link w:val="31"/>
    <w:rsid w:val="00B14B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B14B7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B14B7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3">
    <w:name w:val="Body Text Indent 2"/>
    <w:basedOn w:val="a"/>
    <w:link w:val="24"/>
    <w:rsid w:val="00B14B76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B14B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B14B7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d">
    <w:name w:val="Знак Знак Знак Знак Знак Знак Знак"/>
    <w:basedOn w:val="a"/>
    <w:rsid w:val="00B14B76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e">
    <w:name w:val="Hyperlink"/>
    <w:uiPriority w:val="99"/>
    <w:rsid w:val="00B14B76"/>
    <w:rPr>
      <w:color w:val="0000FF"/>
      <w:u w:val="single"/>
    </w:rPr>
  </w:style>
  <w:style w:type="character" w:customStyle="1" w:styleId="sectiontitle">
    <w:name w:val="section_title"/>
    <w:basedOn w:val="a0"/>
    <w:rsid w:val="00B14B76"/>
  </w:style>
  <w:style w:type="character" w:customStyle="1" w:styleId="af">
    <w:name w:val="Цветовое выделение"/>
    <w:rsid w:val="00B14B76"/>
    <w:rPr>
      <w:b/>
      <w:bCs/>
      <w:color w:val="000080"/>
    </w:rPr>
  </w:style>
  <w:style w:type="character" w:customStyle="1" w:styleId="af0">
    <w:name w:val="Гипертекстовая ссылка"/>
    <w:rsid w:val="00B14B76"/>
    <w:rPr>
      <w:b/>
      <w:bCs/>
      <w:color w:val="008000"/>
    </w:rPr>
  </w:style>
  <w:style w:type="paragraph" w:customStyle="1" w:styleId="af1">
    <w:name w:val="Заголовок статьи"/>
    <w:basedOn w:val="a"/>
    <w:next w:val="a"/>
    <w:rsid w:val="00B14B76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f2">
    <w:name w:val="Комментарий"/>
    <w:basedOn w:val="a"/>
    <w:next w:val="a"/>
    <w:rsid w:val="00B14B76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Times New Roman"/>
      <w:i/>
      <w:iCs/>
      <w:color w:val="800080"/>
      <w:sz w:val="24"/>
      <w:szCs w:val="24"/>
      <w:lang w:eastAsia="ru-RU"/>
    </w:rPr>
  </w:style>
  <w:style w:type="character" w:customStyle="1" w:styleId="af3">
    <w:name w:val="Не вступил в силу"/>
    <w:rsid w:val="00B14B76"/>
    <w:rPr>
      <w:b/>
      <w:bCs/>
      <w:color w:val="008080"/>
    </w:rPr>
  </w:style>
  <w:style w:type="paragraph" w:customStyle="1" w:styleId="13">
    <w:name w:val="Стиль1"/>
    <w:basedOn w:val="a"/>
    <w:link w:val="14"/>
    <w:qFormat/>
    <w:rsid w:val="00B14B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Стиль1 Знак"/>
    <w:link w:val="13"/>
    <w:rsid w:val="00B14B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er"/>
    <w:basedOn w:val="a"/>
    <w:link w:val="af5"/>
    <w:rsid w:val="00B14B7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Нижний колонтитул Знак"/>
    <w:basedOn w:val="a0"/>
    <w:link w:val="af4"/>
    <w:rsid w:val="00B14B7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page number"/>
    <w:basedOn w:val="a0"/>
    <w:rsid w:val="00B14B76"/>
  </w:style>
  <w:style w:type="paragraph" w:customStyle="1" w:styleId="OEM">
    <w:name w:val="Нормальный (OEM)"/>
    <w:basedOn w:val="a"/>
    <w:next w:val="a"/>
    <w:rsid w:val="00B14B7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rsid w:val="00B14B7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Верхний колонтитул Знак"/>
    <w:basedOn w:val="a0"/>
    <w:link w:val="af7"/>
    <w:uiPriority w:val="99"/>
    <w:rsid w:val="00B14B7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8">
    <w:name w:val="Font Style48"/>
    <w:rsid w:val="00B14B76"/>
    <w:rPr>
      <w:rFonts w:ascii="Times New Roman" w:hAnsi="Times New Roman" w:cs="Times New Roman"/>
      <w:b/>
      <w:bCs/>
      <w:sz w:val="22"/>
      <w:szCs w:val="22"/>
    </w:rPr>
  </w:style>
  <w:style w:type="paragraph" w:customStyle="1" w:styleId="Normall">
    <w:name w:val="Normal l"/>
    <w:basedOn w:val="a"/>
    <w:link w:val="NormallChar"/>
    <w:rsid w:val="00B14B76"/>
    <w:pPr>
      <w:autoSpaceDE w:val="0"/>
      <w:autoSpaceDN w:val="0"/>
      <w:adjustRightInd w:val="0"/>
      <w:spacing w:before="120" w:after="120" w:line="288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lChar">
    <w:name w:val="Normal l Char"/>
    <w:link w:val="Normall"/>
    <w:rsid w:val="00B14B76"/>
    <w:rPr>
      <w:rFonts w:ascii="Times New Roman" w:eastAsia="Times New Roman" w:hAnsi="Times New Roman" w:cs="Times New Roman"/>
      <w:sz w:val="24"/>
      <w:szCs w:val="24"/>
    </w:rPr>
  </w:style>
  <w:style w:type="paragraph" w:styleId="af9">
    <w:name w:val="footnote text"/>
    <w:basedOn w:val="a"/>
    <w:link w:val="afa"/>
    <w:semiHidden/>
    <w:rsid w:val="00B14B76"/>
    <w:pPr>
      <w:autoSpaceDE w:val="0"/>
      <w:autoSpaceDN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a">
    <w:name w:val="Текст сноски Знак"/>
    <w:basedOn w:val="a0"/>
    <w:link w:val="af9"/>
    <w:semiHidden/>
    <w:rsid w:val="00B14B76"/>
    <w:rPr>
      <w:rFonts w:ascii="Arial" w:eastAsia="Times New Roman" w:hAnsi="Arial" w:cs="Times New Roman"/>
      <w:sz w:val="20"/>
      <w:szCs w:val="20"/>
      <w:lang w:eastAsia="ru-RU"/>
    </w:rPr>
  </w:style>
  <w:style w:type="character" w:styleId="afb">
    <w:name w:val="footnote reference"/>
    <w:semiHidden/>
    <w:rsid w:val="00B14B76"/>
    <w:rPr>
      <w:vertAlign w:val="superscript"/>
    </w:rPr>
  </w:style>
  <w:style w:type="paragraph" w:customStyle="1" w:styleId="wikip">
    <w:name w:val="wikip"/>
    <w:basedOn w:val="a"/>
    <w:rsid w:val="00B14B76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rongEmphasis">
    <w:name w:val="Strong Emphasis"/>
    <w:rsid w:val="00B14B76"/>
    <w:rPr>
      <w:b/>
      <w:bCs/>
    </w:rPr>
  </w:style>
  <w:style w:type="paragraph" w:customStyle="1" w:styleId="Standard">
    <w:name w:val="Standard"/>
    <w:rsid w:val="00B14B76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15">
    <w:name w:val="Без интервала1"/>
    <w:rsid w:val="00B14B76"/>
    <w:pPr>
      <w:suppressAutoHyphens/>
      <w:spacing w:after="0" w:line="240" w:lineRule="auto"/>
      <w:ind w:firstLine="709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western">
    <w:name w:val="western"/>
    <w:basedOn w:val="a"/>
    <w:rsid w:val="00B14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n2r">
    <w:name w:val="fn2r"/>
    <w:basedOn w:val="a"/>
    <w:rsid w:val="00B14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Body Text 3"/>
    <w:basedOn w:val="a"/>
    <w:link w:val="35"/>
    <w:rsid w:val="00B14B7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5">
    <w:name w:val="Основной текст 3 Знак"/>
    <w:basedOn w:val="a0"/>
    <w:link w:val="34"/>
    <w:rsid w:val="00B14B7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Default">
    <w:name w:val="Default"/>
    <w:rsid w:val="00B14B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c">
    <w:name w:val="Заголовок"/>
    <w:basedOn w:val="a"/>
    <w:next w:val="a5"/>
    <w:rsid w:val="00B14B76"/>
    <w:pPr>
      <w:suppressAutoHyphens/>
      <w:spacing w:after="0" w:line="240" w:lineRule="auto"/>
      <w:ind w:left="-567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fd">
    <w:name w:val="Знак Знак Знак"/>
    <w:rsid w:val="00B14B76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customStyle="1" w:styleId="210">
    <w:name w:val="Основной текст 21"/>
    <w:basedOn w:val="a"/>
    <w:rsid w:val="00B14B76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xtbody">
    <w:name w:val="Text body"/>
    <w:basedOn w:val="Standard"/>
    <w:rsid w:val="00B14B76"/>
    <w:pPr>
      <w:spacing w:after="120"/>
    </w:pPr>
  </w:style>
  <w:style w:type="paragraph" w:customStyle="1" w:styleId="16">
    <w:name w:val="марк список 1"/>
    <w:basedOn w:val="Standard"/>
    <w:rsid w:val="00B14B76"/>
    <w:pPr>
      <w:tabs>
        <w:tab w:val="left" w:pos="360"/>
      </w:tabs>
      <w:spacing w:before="120" w:after="120"/>
    </w:pPr>
    <w:rPr>
      <w:szCs w:val="20"/>
    </w:rPr>
  </w:style>
  <w:style w:type="paragraph" w:customStyle="1" w:styleId="Textbodyindent">
    <w:name w:val="Text body indent"/>
    <w:basedOn w:val="Standard"/>
    <w:rsid w:val="00B14B76"/>
    <w:pPr>
      <w:spacing w:after="120"/>
      <w:ind w:left="283"/>
    </w:pPr>
    <w:rPr>
      <w:sz w:val="20"/>
      <w:szCs w:val="20"/>
    </w:rPr>
  </w:style>
  <w:style w:type="paragraph" w:customStyle="1" w:styleId="afe">
    <w:name w:val="реквизитПодпись"/>
    <w:basedOn w:val="Standard"/>
    <w:rsid w:val="00B14B76"/>
    <w:pPr>
      <w:widowControl/>
      <w:tabs>
        <w:tab w:val="left" w:pos="6804"/>
      </w:tabs>
      <w:spacing w:before="360"/>
    </w:pPr>
    <w:rPr>
      <w:rFonts w:eastAsia="Times New Roman" w:cs="Times New Roman"/>
      <w:kern w:val="0"/>
      <w:szCs w:val="20"/>
      <w:lang w:eastAsia="ar-SA" w:bidi="ar-SA"/>
    </w:rPr>
  </w:style>
  <w:style w:type="paragraph" w:styleId="aff">
    <w:name w:val="Title"/>
    <w:basedOn w:val="Standard"/>
    <w:next w:val="Textbody"/>
    <w:link w:val="aff0"/>
    <w:qFormat/>
    <w:rsid w:val="00B14B76"/>
    <w:pPr>
      <w:keepNext/>
      <w:spacing w:before="240" w:after="120"/>
    </w:pPr>
    <w:rPr>
      <w:rFonts w:ascii="Arial" w:hAnsi="Arial"/>
      <w:sz w:val="28"/>
      <w:szCs w:val="28"/>
    </w:rPr>
  </w:style>
  <w:style w:type="character" w:customStyle="1" w:styleId="aff0">
    <w:name w:val="Название Знак"/>
    <w:basedOn w:val="a0"/>
    <w:link w:val="aff"/>
    <w:rsid w:val="00B14B76"/>
    <w:rPr>
      <w:rFonts w:ascii="Arial" w:eastAsia="Lucida Sans Unicode" w:hAnsi="Arial" w:cs="Mangal"/>
      <w:kern w:val="3"/>
      <w:sz w:val="28"/>
      <w:szCs w:val="28"/>
      <w:lang w:eastAsia="zh-CN" w:bidi="hi-IN"/>
    </w:rPr>
  </w:style>
  <w:style w:type="character" w:customStyle="1" w:styleId="FontStyle46">
    <w:name w:val="Font Style46"/>
    <w:rsid w:val="00B14B76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B14B7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f1">
    <w:name w:val="List Paragraph"/>
    <w:basedOn w:val="a"/>
    <w:uiPriority w:val="34"/>
    <w:qFormat/>
    <w:rsid w:val="00B14B76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aff2">
    <w:name w:val="МУ Обычный стиль"/>
    <w:basedOn w:val="a"/>
    <w:autoRedefine/>
    <w:rsid w:val="00B14B76"/>
    <w:pPr>
      <w:tabs>
        <w:tab w:val="left" w:pos="567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B14B7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ff3">
    <w:name w:val="Plain Text"/>
    <w:basedOn w:val="a"/>
    <w:link w:val="aff4"/>
    <w:rsid w:val="00B14B7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f4">
    <w:name w:val="Текст Знак"/>
    <w:basedOn w:val="a0"/>
    <w:link w:val="aff3"/>
    <w:rsid w:val="00B14B76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ff5">
    <w:name w:val="Balloon Text"/>
    <w:basedOn w:val="a"/>
    <w:link w:val="aff6"/>
    <w:rsid w:val="00B14B76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f6">
    <w:name w:val="Текст выноски Знак"/>
    <w:basedOn w:val="a0"/>
    <w:link w:val="aff5"/>
    <w:rsid w:val="00B14B76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ConsPlusNormal0">
    <w:name w:val="ConsPlusNormal Знак"/>
    <w:link w:val="ConsPlusNormal"/>
    <w:rsid w:val="00B14B7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7">
    <w:name w:val="Абзац списка1"/>
    <w:basedOn w:val="a"/>
    <w:rsid w:val="00B14B76"/>
    <w:pPr>
      <w:ind w:left="720"/>
    </w:pPr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07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3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831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651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456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5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83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620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756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023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6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74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0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71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573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617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98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5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91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77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556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732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406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250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82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76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08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936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135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185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65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45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56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67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16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768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274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02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09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42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06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805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13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363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205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8265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9518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3393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9751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4811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8000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736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8658380">
                              <w:marLeft w:val="0"/>
                              <w:marRight w:val="0"/>
                              <w:marTop w:val="0"/>
                              <w:marBottom w:val="12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45327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259411">
                          <w:marLeft w:val="0"/>
                          <w:marRight w:val="0"/>
                          <w:marTop w:val="0"/>
                          <w:marBottom w:val="25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35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1353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785878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70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51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6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13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62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68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963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549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06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87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34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07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088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117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349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261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17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41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99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578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325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507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87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76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77214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909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3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61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23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120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809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004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7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46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72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84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194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228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597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4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8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55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842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33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643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183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53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65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23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295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056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330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066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18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63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991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756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866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1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03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46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902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67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891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4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07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25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78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303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436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garantf1://12084522.21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E315252BDC0AD0963268E7F8A7D7F72EF7C52E8EA0C4631B0D39E1D45D490E9D50F3EACF07C94F92tA3FJ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12077515.0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garantF1://12038258.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bselpasino.ru/" TargetMode="External"/><Relationship Id="rId14" Type="http://schemas.openxmlformats.org/officeDocument/2006/relationships/hyperlink" Target="http://www.consultant.ru/document/cons_doc_LAW_302971/a2588b2a1374c05e0939bb4df8e54fc0dfd6e00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97E499-528D-4904-BC4C-37285990A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1590</TotalTime>
  <Pages>1</Pages>
  <Words>7069</Words>
  <Characters>40296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65</cp:revision>
  <cp:lastPrinted>2020-04-07T04:09:00Z</cp:lastPrinted>
  <dcterms:created xsi:type="dcterms:W3CDTF">2019-04-19T01:27:00Z</dcterms:created>
  <dcterms:modified xsi:type="dcterms:W3CDTF">2020-04-07T04:10:00Z</dcterms:modified>
</cp:coreProperties>
</file>