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1C617D">
        <w:t>2</w:t>
      </w:r>
      <w:r w:rsidR="00796EA5">
        <w:t>3</w:t>
      </w:r>
      <w:r w:rsidR="00BD4847">
        <w:t>.01.20</w:t>
      </w:r>
      <w:r w:rsidR="001C617D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796EA5">
        <w:t>6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</w:t>
      </w:r>
      <w:r w:rsidR="001C617D">
        <w:rPr>
          <w:b/>
        </w:rPr>
        <w:t>20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BD2D0E" w:rsidRPr="00E3577A">
        <w:t xml:space="preserve"> </w:t>
      </w:r>
      <w:r w:rsidR="00BD4847" w:rsidRPr="00E3577A">
        <w:t xml:space="preserve"> </w:t>
      </w:r>
      <w:r w:rsidR="001C617D" w:rsidRPr="00E3577A">
        <w:t>О</w:t>
      </w:r>
      <w:proofErr w:type="gramEnd"/>
      <w:r w:rsidR="001C617D" w:rsidRPr="00E3577A">
        <w:t xml:space="preserve"> – 003 – 20 БН</w:t>
      </w:r>
      <w:r w:rsidR="00BD4847">
        <w:t xml:space="preserve"> 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BD4847">
        <w:t xml:space="preserve"> на 1 полугодие</w:t>
      </w:r>
      <w:r w:rsidR="00BD2D0E">
        <w:t xml:space="preserve"> 2020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>1. Утвердить на первое полугодие 20</w:t>
      </w:r>
      <w:r w:rsidR="00BD2D0E">
        <w:t>20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033F61">
        <w:t>52</w:t>
      </w:r>
      <w:r w:rsidR="00BD2D0E">
        <w:t xml:space="preserve"> </w:t>
      </w:r>
      <w:r w:rsidR="00796EA5">
        <w:t>8</w:t>
      </w:r>
      <w:r w:rsidR="00BD2D0E">
        <w:t>00</w:t>
      </w:r>
      <w:r w:rsidR="00BD4847">
        <w:t>,00</w:t>
      </w:r>
      <w:r>
        <w:t xml:space="preserve"> </w:t>
      </w:r>
      <w:r w:rsidR="00BD4847">
        <w:t xml:space="preserve"> </w:t>
      </w:r>
      <w:r w:rsidR="00033F61">
        <w:t>(пятьдесят</w:t>
      </w:r>
      <w:r w:rsidR="00BD2D0E">
        <w:t xml:space="preserve"> </w:t>
      </w:r>
      <w:r w:rsidR="00033F61">
        <w:t>две</w:t>
      </w:r>
      <w:r w:rsidR="00BD2D0E">
        <w:t xml:space="preserve"> тысяч</w:t>
      </w:r>
      <w:r w:rsidR="00033F61">
        <w:t>и</w:t>
      </w:r>
      <w:r w:rsidR="00796EA5">
        <w:t xml:space="preserve"> восемьсот</w:t>
      </w:r>
      <w:r w:rsidR="00BD4847">
        <w:t xml:space="preserve">) </w:t>
      </w:r>
      <w:r>
        <w:t xml:space="preserve"> рублей.</w:t>
      </w:r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4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BD4847">
      <w:pPr>
        <w:jc w:val="both"/>
      </w:pPr>
      <w:r>
        <w:t>Глав</w:t>
      </w:r>
      <w:r w:rsidR="00BD2D0E">
        <w:t>а</w:t>
      </w:r>
      <w:r>
        <w:t xml:space="preserve"> поселения (Гла</w:t>
      </w:r>
      <w:r w:rsidR="00BD4847">
        <w:t>в</w:t>
      </w:r>
      <w:r w:rsidR="00BD2D0E">
        <w:t xml:space="preserve">а </w:t>
      </w:r>
      <w:r>
        <w:t xml:space="preserve"> </w:t>
      </w:r>
      <w:r w:rsidR="00BD4847">
        <w:t>А</w:t>
      </w:r>
      <w:r>
        <w:t>дминистрации)</w:t>
      </w:r>
      <w:r>
        <w:tab/>
      </w:r>
      <w:r>
        <w:tab/>
      </w:r>
      <w:r>
        <w:tab/>
      </w:r>
      <w:r>
        <w:tab/>
      </w:r>
      <w:r w:rsidR="00BD4847"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2020-01-28T01:36:00Z</cp:lastPrinted>
  <dcterms:created xsi:type="dcterms:W3CDTF">2014-03-03T04:49:00Z</dcterms:created>
  <dcterms:modified xsi:type="dcterms:W3CDTF">2020-01-28T01:36:00Z</dcterms:modified>
</cp:coreProperties>
</file>