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4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БАТУРИНСКОГО</w:t>
      </w: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626BFF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20.08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                         </w:t>
      </w:r>
      <w:r w:rsid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</w:p>
    <w:p w:rsidR="008A3974" w:rsidRPr="008A3974" w:rsidRDefault="008A3974" w:rsidP="008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Батурино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8C0" w:rsidRDefault="008A3974" w:rsidP="0007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«Развитие молодёжной политики</w:t>
      </w:r>
    </w:p>
    <w:p w:rsidR="008A3974" w:rsidRPr="00E14BAA" w:rsidRDefault="008A3974" w:rsidP="0007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A949A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2021-2023 годы»</w:t>
      </w:r>
    </w:p>
    <w:p w:rsidR="008A3974" w:rsidRPr="008A3974" w:rsidRDefault="008A3974" w:rsidP="008A39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</w:t>
      </w:r>
      <w:r w:rsidR="00417C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Федерации», постановлением А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26BFF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№ 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порядка принятия решения о разработке, формировании и реализации муниципальных программ </w:t>
      </w:r>
      <w:r w:rsidR="000A4DD1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методики оценки эффективности реализации</w:t>
      </w:r>
      <w:proofErr w:type="gramEnd"/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B33E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bookmarkStart w:id="0" w:name="_GoBack"/>
      <w:bookmarkEnd w:id="0"/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</w:t>
      </w:r>
      <w:r w:rsidR="000A4DD1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71000" w:rsidRDefault="00071000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программу «Развитие молодёжной политики в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2021-2023 годы» согласно приложению к настоящему постановлению.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Батуринского</w:t>
      </w: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proofErr w:type="spellEnd"/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="00CC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selp</w:t>
      </w:r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asino.ru</w:t>
      </w: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8A3974" w:rsidRPr="008A3974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инженера-землеустроителя</w:t>
      </w: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E14BAA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а Батуринского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Злыднева</w:t>
      </w: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BAA" w:rsidRPr="008A3974" w:rsidRDefault="00E14BAA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8A397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Default="00192A17" w:rsidP="00417C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71000" w:rsidRPr="008A3974" w:rsidRDefault="00071000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Pr="008A3974" w:rsidRDefault="00192A17" w:rsidP="00417C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CA40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92A17" w:rsidRPr="008A3974" w:rsidRDefault="00192A17" w:rsidP="00417C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192A17" w:rsidRPr="008A3974" w:rsidRDefault="000A4DD1" w:rsidP="00417C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="00192A17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92A17" w:rsidRPr="008A3974" w:rsidRDefault="000A4DD1" w:rsidP="00417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417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868F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86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8FD">
        <w:rPr>
          <w:rFonts w:ascii="Times New Roman" w:eastAsia="Times New Roman" w:hAnsi="Times New Roman" w:cs="Times New Roman"/>
          <w:sz w:val="26"/>
          <w:szCs w:val="26"/>
          <w:lang w:eastAsia="ru-RU"/>
        </w:rPr>
        <w:t>20.08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2021</w:t>
      </w:r>
      <w:r w:rsidR="00686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868FD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</w:p>
    <w:p w:rsidR="00874844" w:rsidRDefault="00874844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071000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молодёжной политики </w:t>
      </w:r>
    </w:p>
    <w:p w:rsidR="00192A17" w:rsidRPr="008A3974" w:rsidRDefault="00CA40F5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87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2A17"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46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Батуринском</w:t>
      </w:r>
      <w:proofErr w:type="spellEnd"/>
      <w:r w:rsidR="00546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 </w:t>
      </w:r>
      <w:r w:rsidR="00192A17"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2021-2023 годы» 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Паспорт муниципальной программы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073"/>
        <w:gridCol w:w="850"/>
        <w:gridCol w:w="709"/>
        <w:gridCol w:w="709"/>
        <w:gridCol w:w="638"/>
      </w:tblGrid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молодёжной политики в </w:t>
            </w:r>
            <w:proofErr w:type="spellStart"/>
            <w:r w:rsidR="00C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="00C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поселении 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2021-2023 годы (далее – Программа)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молодежи сельского поселения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благоприятных условий для успешной социализации и эффективной самореализации, конкурентоспособности молодёжи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молодых людей, участвующих в мероприятиях творческой направленности, от общего числа молоде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07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взаимодействия с организациями участвующими в реализации молодёжной политики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07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молодежи участвующих в мероприятиях гражданско-патриотической направленности, от общего числа молодежи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числа молодёжи участвующей в социальных проектах, реал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изуемых на территории поселения,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Формирование и укрепление духовно-нравственных ценностей и гражданской культуры молодёжи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занятие творческой деятельности.</w:t>
            </w:r>
          </w:p>
          <w:p w:rsidR="00192A17" w:rsidRPr="008A3974" w:rsidRDefault="00F7016E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192A17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здоровый образ жизни и занятия спортом.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волонтёрскую (добровольческую) деятельность.</w:t>
            </w:r>
          </w:p>
          <w:p w:rsidR="00192A17" w:rsidRPr="008A3974" w:rsidRDefault="00192A17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у молодёжи традиционных семейных ценн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остей, поддержка молодых семей.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9B6CCD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укрепление духовно-нравственных ценностей и гражданской культуры молодёжи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="009B6CCD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занятие творческой деятельности.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0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здоровый образ жизни и занятия спортом.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F7016E" w:rsidP="000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волонтёрскую (добровольческую) деятельность.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у молодёжи традиционных семейных ценностей, поддержка молодых семей.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(при их наличии)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муниципальной программы (далее - ВЦП) (при их наличии)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</w:t>
            </w:r>
            <w:proofErr w:type="gramStart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2513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66009C" w:rsidP="008A3974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Характеристика текущего состояния молодёжной политики в </w:t>
      </w:r>
      <w:proofErr w:type="spellStart"/>
      <w:r w:rsidR="00A949A1">
        <w:rPr>
          <w:rFonts w:ascii="Times New Roman" w:hAnsi="Times New Roman" w:cs="Times New Roman"/>
          <w:b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сельском поселении</w:t>
      </w:r>
    </w:p>
    <w:p w:rsidR="0033495D" w:rsidRPr="008A3974" w:rsidRDefault="0033495D" w:rsidP="008A3974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3495D" w:rsidRPr="0033495D" w:rsidRDefault="0033495D" w:rsidP="0033495D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495D">
        <w:rPr>
          <w:rFonts w:ascii="Times New Roman" w:hAnsi="Times New Roman" w:cs="Times New Roman"/>
          <w:b/>
          <w:sz w:val="26"/>
          <w:szCs w:val="26"/>
          <w:lang w:eastAsia="ru-RU"/>
        </w:rPr>
        <w:t>2.1. Общие сведения о состоянии молодежной политики</w:t>
      </w:r>
    </w:p>
    <w:p w:rsidR="0066009C" w:rsidRPr="008A3974" w:rsidRDefault="0066009C" w:rsidP="004618C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="0033495D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программа «Развитие молодёжной политики в </w:t>
      </w:r>
      <w:proofErr w:type="spellStart"/>
      <w:r w:rsidR="00A949A1">
        <w:rPr>
          <w:rFonts w:ascii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 </w:t>
      </w:r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2021-2023 годы» реализует направления молодежной политики на территории </w:t>
      </w:r>
      <w:r w:rsidR="000A4DD1">
        <w:rPr>
          <w:rFonts w:ascii="Times New Roman" w:hAnsi="Times New Roman" w:cs="Times New Roman"/>
          <w:sz w:val="26"/>
          <w:szCs w:val="26"/>
          <w:lang w:eastAsia="ru-RU"/>
        </w:rPr>
        <w:t>Батуринского</w:t>
      </w:r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(далее-поселение), которые направлены на создание условий для социализации молодёжи и реализации ее потенциала в обществе.</w:t>
      </w:r>
    </w:p>
    <w:p w:rsidR="0066009C" w:rsidRPr="0066009C" w:rsidRDefault="0066009C" w:rsidP="004618C0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Правовое обоснование для разработки муниципальной программы составили следующие нормативно-правовые акты:</w:t>
      </w:r>
    </w:p>
    <w:p w:rsidR="0066009C" w:rsidRPr="0066009C" w:rsidRDefault="005D74F9" w:rsidP="004618C0">
      <w:pPr>
        <w:numPr>
          <w:ilvl w:val="0"/>
          <w:numId w:val="2"/>
        </w:numPr>
        <w:tabs>
          <w:tab w:val="clear" w:pos="1201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октября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года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66009C" w:rsidRPr="0066009C" w:rsidRDefault="0066009C" w:rsidP="004618C0">
      <w:pPr>
        <w:numPr>
          <w:ilvl w:val="0"/>
          <w:numId w:val="2"/>
        </w:numPr>
        <w:tabs>
          <w:tab w:val="clear" w:pos="1201"/>
          <w:tab w:val="num" w:pos="0"/>
        </w:tabs>
        <w:spacing w:after="0" w:line="18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30 декабря 2020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№ 489-ФЗ «О молодежной политике в Российской Федерации;</w:t>
      </w:r>
    </w:p>
    <w:p w:rsidR="0066009C" w:rsidRPr="00C71659" w:rsidRDefault="0066009C" w:rsidP="004618C0">
      <w:pPr>
        <w:numPr>
          <w:ilvl w:val="0"/>
          <w:numId w:val="2"/>
        </w:numPr>
        <w:tabs>
          <w:tab w:val="clear" w:pos="1201"/>
          <w:tab w:val="num" w:pos="0"/>
        </w:tabs>
        <w:spacing w:after="0" w:line="18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0A4DD1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2018 </w:t>
      </w:r>
      <w:r w:rsidR="005D74F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порядка принятия решения о разработке, формировании и реализации муниципальных программ </w:t>
      </w:r>
      <w:r w:rsidR="000A4DD1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методики оценки эффективности реализации муниципальных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6009C" w:rsidRPr="0066009C" w:rsidRDefault="0066009C" w:rsidP="004618C0">
      <w:pPr>
        <w:spacing w:after="0" w:line="28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Развитие молодёжной политики является составной частью социально-экономического развития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(далее-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Приоритетными направлениями в данной отрасли являются создание условий для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:rsidR="0066009C" w:rsidRPr="0066009C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 </w:t>
      </w:r>
    </w:p>
    <w:p w:rsidR="0066009C" w:rsidRPr="0066009C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66009C" w:rsidRPr="0066009C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</w:t>
      </w:r>
      <w:proofErr w:type="spellStart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нетолерантного</w:t>
      </w:r>
      <w:proofErr w:type="spellEnd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</w:p>
    <w:p w:rsidR="00C71659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01.01.2021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количество проживающих моло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 людей в возрасте от 14 до 35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(из них от 14 до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</w:t>
      </w:r>
      <w:proofErr w:type="gramStart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</w:t>
      </w:r>
      <w:proofErr w:type="gramStart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357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человек), их доля от общего количества населения поселения за отчетный период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66009C" w:rsidRPr="0066009C" w:rsidRDefault="005D74F9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 проведено для молодёжи от 14 до 18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</w:t>
      </w:r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оприятие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 до 35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мероприятия, а так же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субботники, 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которых молодёжь поселения принимала активное участие. </w:t>
      </w:r>
    </w:p>
    <w:p w:rsidR="0066009C" w:rsidRPr="0066009C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в мероприятиях по вовлечению в творческую деятельность молодёжи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задействовано 1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5 человек, их доля от общего количества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молодёжи в поселении составила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66009C" w:rsidRPr="0066009C" w:rsidRDefault="0066009C" w:rsidP="0046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поселении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следующие добровольческие акции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«Снежные узоры», «Снежные фигуры», «Георгие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вская ленточка», «Окна Победы». К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участников молодежи 2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человек, их доля от общего количес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жителей поселения составила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66009C" w:rsidRPr="0066009C" w:rsidRDefault="0066009C" w:rsidP="004618C0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66009C" w:rsidRPr="0066009C" w:rsidRDefault="0066009C" w:rsidP="0066009C">
      <w:pPr>
        <w:spacing w:after="0" w:line="28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09C" w:rsidRPr="0066009C" w:rsidRDefault="0033495D" w:rsidP="00660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2.2</w:t>
      </w:r>
      <w:r w:rsidR="005D74F9" w:rsidRPr="008A3974">
        <w:rPr>
          <w:rFonts w:ascii="Times New Roman" w:eastAsia="Calibri" w:hAnsi="Times New Roman" w:cs="Times New Roman"/>
          <w:b/>
          <w:sz w:val="26"/>
          <w:szCs w:val="26"/>
        </w:rPr>
        <w:t>. Цели, задачи, сроки реализации Программы</w:t>
      </w:r>
    </w:p>
    <w:p w:rsidR="0066009C" w:rsidRPr="0066009C" w:rsidRDefault="0033495D" w:rsidP="0046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Целью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 </w:t>
      </w:r>
    </w:p>
    <w:p w:rsidR="0066009C" w:rsidRPr="0066009C" w:rsidRDefault="0066009C" w:rsidP="0046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конечного результата данной цели являются:</w:t>
      </w:r>
    </w:p>
    <w:p w:rsidR="0066009C" w:rsidRPr="0066009C" w:rsidRDefault="0066009C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молодых людей, участвующих в мероприятиях творческой направленности, от общего числа молодежи поселения;  </w:t>
      </w:r>
    </w:p>
    <w:p w:rsidR="0066009C" w:rsidRPr="0066009C" w:rsidRDefault="0066009C" w:rsidP="004618C0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взаимодействия с организациями участвующими в реализации молодёжной политики;</w:t>
      </w:r>
    </w:p>
    <w:p w:rsidR="0066009C" w:rsidRPr="0066009C" w:rsidRDefault="0066009C" w:rsidP="004618C0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:rsidR="0066009C" w:rsidRPr="0066009C" w:rsidRDefault="0066009C" w:rsidP="004618C0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числа </w:t>
      </w:r>
      <w:r w:rsidR="0033495D" w:rsidRP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молодёжи участвующей в социальных проектах, реализуемых на территории поселения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009C" w:rsidRPr="0066009C" w:rsidRDefault="005D74F9" w:rsidP="0046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Достижение цели планируется осуществить через реализацию восьми задач:</w:t>
      </w:r>
    </w:p>
    <w:p w:rsidR="0066009C" w:rsidRPr="0066009C" w:rsidRDefault="005D74F9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и укрепление духовно-нравственных ценностей и гражданской культуры молодёжи поселения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009C" w:rsidRPr="0066009C" w:rsidRDefault="005D74F9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овлечение молодёжи в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творческой деятельности;</w:t>
      </w:r>
    </w:p>
    <w:p w:rsidR="0066009C" w:rsidRPr="0066009C" w:rsidRDefault="005D74F9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овлечение молодёжи в здоровы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образ жизни и занятия спортом;</w:t>
      </w:r>
    </w:p>
    <w:p w:rsidR="0066009C" w:rsidRPr="0066009C" w:rsidRDefault="005D74F9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овлечение молодёжи в волонтёрскую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(добровольческую) деятельность;</w:t>
      </w:r>
    </w:p>
    <w:p w:rsidR="0066009C" w:rsidRPr="0066009C" w:rsidRDefault="005D74F9" w:rsidP="004618C0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у молодёжи традиционных семейных ценностей, поддержка 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молодых семей.</w:t>
      </w:r>
    </w:p>
    <w:p w:rsidR="0066009C" w:rsidRPr="0066009C" w:rsidRDefault="008A3974" w:rsidP="004618C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 Решение задач Программы:</w:t>
      </w:r>
    </w:p>
    <w:p w:rsidR="0066009C" w:rsidRPr="0066009C" w:rsidRDefault="008A3974" w:rsidP="004618C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решение задачи по формированию и укреплению духовно-нравственных ценностей и гражданской культуры молодёжи поселения:</w:t>
      </w:r>
    </w:p>
    <w:p w:rsidR="0066009C" w:rsidRPr="0066009C" w:rsidRDefault="0066009C" w:rsidP="004618C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ме</w:t>
      </w:r>
      <w:r w:rsidR="006C59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данной направленности.</w:t>
      </w:r>
    </w:p>
    <w:p w:rsidR="0066009C" w:rsidRPr="0066009C" w:rsidRDefault="008A3974" w:rsidP="004618C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занятие творческой деятельности, запланировано следующие мероприятие:</w:t>
      </w:r>
    </w:p>
    <w:p w:rsidR="0066009C" w:rsidRPr="0066009C" w:rsidRDefault="0066009C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мероприятий данной направленности.</w:t>
      </w:r>
    </w:p>
    <w:p w:rsidR="0066009C" w:rsidRPr="0066009C" w:rsidRDefault="008A3974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здоровый образ жизни и занятия спортом планируется:</w:t>
      </w:r>
    </w:p>
    <w:p w:rsidR="0066009C" w:rsidRPr="0066009C" w:rsidRDefault="0066009C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кубков главы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открытых турниров.</w:t>
      </w:r>
    </w:p>
    <w:p w:rsidR="0066009C" w:rsidRPr="0066009C" w:rsidRDefault="008A3974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волонтёрскую (добровольческую) деятельность планируется:</w:t>
      </w:r>
    </w:p>
    <w:p w:rsidR="0066009C" w:rsidRPr="0066009C" w:rsidRDefault="0066009C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и проведение недели добра, </w:t>
      </w:r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«Собери ребёнка в школу».</w:t>
      </w:r>
    </w:p>
    <w:p w:rsidR="0066009C" w:rsidRPr="0066009C" w:rsidRDefault="008A3974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формированию у молодёжи традиционных семейных ценностей, поддержки молодых семей планируется:</w:t>
      </w:r>
    </w:p>
    <w:p w:rsidR="0066009C" w:rsidRPr="0066009C" w:rsidRDefault="0066009C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мероприятий семейной направленности.</w:t>
      </w:r>
    </w:p>
    <w:p w:rsidR="0066009C" w:rsidRPr="0066009C" w:rsidRDefault="008A3974" w:rsidP="004618C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программы: 2021-2023 годы.</w:t>
      </w:r>
    </w:p>
    <w:p w:rsidR="0066009C" w:rsidRPr="008A3974" w:rsidRDefault="0066009C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6009C" w:rsidRPr="008A3974" w:rsidSect="00686F7F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92A17" w:rsidRPr="008A3974" w:rsidRDefault="0033495D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Ресурсное обеспечение муниципальной программы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970"/>
        <w:gridCol w:w="1297"/>
        <w:gridCol w:w="1854"/>
        <w:gridCol w:w="1664"/>
        <w:gridCol w:w="1705"/>
        <w:gridCol w:w="1168"/>
        <w:gridCol w:w="1712"/>
        <w:gridCol w:w="1648"/>
        <w:gridCol w:w="1226"/>
      </w:tblGrid>
      <w:tr w:rsidR="0033495D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33495D" w:rsidRPr="0033495D" w:rsidTr="004618C0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5D" w:rsidRPr="0033495D" w:rsidTr="004618C0">
        <w:trPr>
          <w:trHeight w:val="10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5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E463E6" w:rsidRPr="0033495D" w:rsidTr="0046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653"/>
            <w:bookmarkEnd w:id="1"/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6C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укрепление духовно-нравственных ценностей и гражданской культуры молодёжи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6C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3495D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60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количества 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роприятий данной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495D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3E6" w:rsidRPr="0033495D" w:rsidTr="004618C0">
        <w:trPr>
          <w:trHeight w:val="127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4618C0" w:rsidRDefault="00E463E6" w:rsidP="00461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Default="00E463E6" w:rsidP="004618C0"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E6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63E6" w:rsidRPr="0033495D" w:rsidTr="004618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Default="00E463E6" w:rsidP="004F329D"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E6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F7016E" w:rsidRPr="0033495D" w:rsidTr="0046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69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 w:rsidRP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молодёжи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творческой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6E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мероприятий данной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016E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016E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16E" w:rsidRPr="0033495D" w:rsidTr="004618C0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16E" w:rsidRPr="0033495D" w:rsidTr="0046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 w:rsidR="004F329D"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здоровы</w:t>
            </w:r>
            <w:r w:rsid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 жизни и занятия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6E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кубков главы 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открытых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турниров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016E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7016E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016E" w:rsidRPr="0033495D" w:rsidTr="004618C0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F329D" w:rsidRPr="0033495D" w:rsidTr="0046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волонтёрскую (добровольческую)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9D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недели добра, 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«Собери ребёнка в школу».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329D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329D" w:rsidRPr="0033495D" w:rsidTr="004618C0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329D" w:rsidRPr="0033495D" w:rsidTr="0046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молодёжи традиционных семейных ценностей, поддержка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9D" w:rsidRPr="0033495D" w:rsidTr="004618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семейной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329D" w:rsidRPr="0033495D" w:rsidTr="0046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329D" w:rsidRPr="0033495D" w:rsidTr="004618C0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329D" w:rsidRPr="0033495D" w:rsidTr="004618C0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618C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618C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618C0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Tr="004618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trHeight w:val="10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A17" w:rsidRPr="008A3974" w:rsidRDefault="00192A17" w:rsidP="004F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2A17" w:rsidRPr="008A3974" w:rsidSect="004F32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6A" w:rsidRDefault="00D2496A">
      <w:pPr>
        <w:spacing w:after="0" w:line="240" w:lineRule="auto"/>
      </w:pPr>
      <w:r>
        <w:separator/>
      </w:r>
    </w:p>
  </w:endnote>
  <w:endnote w:type="continuationSeparator" w:id="0">
    <w:p w:rsidR="00D2496A" w:rsidRDefault="00D2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6A" w:rsidRDefault="00D2496A">
      <w:pPr>
        <w:spacing w:after="0" w:line="240" w:lineRule="auto"/>
      </w:pPr>
      <w:r>
        <w:separator/>
      </w:r>
    </w:p>
  </w:footnote>
  <w:footnote w:type="continuationSeparator" w:id="0">
    <w:p w:rsidR="00D2496A" w:rsidRDefault="00D2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69248"/>
      <w:docPartObj>
        <w:docPartGallery w:val="Page Numbers (Top of Page)"/>
        <w:docPartUnique/>
      </w:docPartObj>
    </w:sdtPr>
    <w:sdtEndPr/>
    <w:sdtContent>
      <w:p w:rsidR="004618C0" w:rsidRDefault="004618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ED">
          <w:rPr>
            <w:noProof/>
          </w:rPr>
          <w:t>10</w:t>
        </w:r>
        <w:r>
          <w:fldChar w:fldCharType="end"/>
        </w:r>
      </w:p>
    </w:sdtContent>
  </w:sdt>
  <w:p w:rsidR="004618C0" w:rsidRDefault="004618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C0" w:rsidRDefault="004618C0" w:rsidP="00686F7F">
    <w:pPr>
      <w:pStyle w:val="a3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976"/>
    <w:multiLevelType w:val="hybridMultilevel"/>
    <w:tmpl w:val="7DF8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BC"/>
    <w:rsid w:val="00071000"/>
    <w:rsid w:val="000A4DD1"/>
    <w:rsid w:val="00192A17"/>
    <w:rsid w:val="001C199D"/>
    <w:rsid w:val="002D2513"/>
    <w:rsid w:val="0033495D"/>
    <w:rsid w:val="00417C9B"/>
    <w:rsid w:val="00441937"/>
    <w:rsid w:val="004618C0"/>
    <w:rsid w:val="004F329D"/>
    <w:rsid w:val="005467F5"/>
    <w:rsid w:val="005C0175"/>
    <w:rsid w:val="005D74F9"/>
    <w:rsid w:val="00626BFF"/>
    <w:rsid w:val="00654F78"/>
    <w:rsid w:val="0066009C"/>
    <w:rsid w:val="006868FD"/>
    <w:rsid w:val="00686F7F"/>
    <w:rsid w:val="006B33ED"/>
    <w:rsid w:val="006C59FB"/>
    <w:rsid w:val="007B4A62"/>
    <w:rsid w:val="00874844"/>
    <w:rsid w:val="008A3974"/>
    <w:rsid w:val="008B22DA"/>
    <w:rsid w:val="00976345"/>
    <w:rsid w:val="009B6CCD"/>
    <w:rsid w:val="009C5DFD"/>
    <w:rsid w:val="00A949A1"/>
    <w:rsid w:val="00AF5BBC"/>
    <w:rsid w:val="00B32555"/>
    <w:rsid w:val="00C71659"/>
    <w:rsid w:val="00CA40F5"/>
    <w:rsid w:val="00CC6DAA"/>
    <w:rsid w:val="00D2496A"/>
    <w:rsid w:val="00DF437E"/>
    <w:rsid w:val="00E14BAA"/>
    <w:rsid w:val="00E463E6"/>
    <w:rsid w:val="00E67F7B"/>
    <w:rsid w:val="00F45926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A17"/>
  </w:style>
  <w:style w:type="paragraph" w:styleId="a5">
    <w:name w:val="List Paragraph"/>
    <w:basedOn w:val="a"/>
    <w:uiPriority w:val="34"/>
    <w:qFormat/>
    <w:rsid w:val="00192A17"/>
    <w:pPr>
      <w:ind w:left="720"/>
      <w:contextualSpacing/>
    </w:pPr>
  </w:style>
  <w:style w:type="paragraph" w:styleId="a6">
    <w:name w:val="No Spacing"/>
    <w:uiPriority w:val="1"/>
    <w:qFormat/>
    <w:rsid w:val="008A39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710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A17"/>
  </w:style>
  <w:style w:type="paragraph" w:styleId="a5">
    <w:name w:val="List Paragraph"/>
    <w:basedOn w:val="a"/>
    <w:uiPriority w:val="34"/>
    <w:qFormat/>
    <w:rsid w:val="00192A17"/>
    <w:pPr>
      <w:ind w:left="720"/>
      <w:contextualSpacing/>
    </w:pPr>
  </w:style>
  <w:style w:type="paragraph" w:styleId="a6">
    <w:name w:val="No Spacing"/>
    <w:uiPriority w:val="1"/>
    <w:qFormat/>
    <w:rsid w:val="008A39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710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8CBD-8487-4B7B-B350-71FDF31A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14</cp:revision>
  <cp:lastPrinted>2021-08-20T05:01:00Z</cp:lastPrinted>
  <dcterms:created xsi:type="dcterms:W3CDTF">2021-04-08T06:19:00Z</dcterms:created>
  <dcterms:modified xsi:type="dcterms:W3CDTF">2021-08-23T07:06:00Z</dcterms:modified>
</cp:coreProperties>
</file>