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2C" w:rsidRPr="00C339D3" w:rsidRDefault="00E51812" w:rsidP="00B75D2C">
      <w:pPr>
        <w:pStyle w:val="a4"/>
        <w:jc w:val="center"/>
        <w:rPr>
          <w:rFonts w:ascii="Times New Roman" w:hAnsi="Times New Roman" w:cs="Times New Roman"/>
          <w:b/>
          <w:sz w:val="24"/>
          <w:szCs w:val="24"/>
        </w:rPr>
      </w:pPr>
      <w:r w:rsidRPr="00E51812">
        <w:rPr>
          <w:rFonts w:ascii="Times New Roman" w:hAnsi="Times New Roman" w:cs="Times New Roman"/>
          <w:sz w:val="24"/>
          <w:szCs w:val="24"/>
        </w:rPr>
        <w:br/>
      </w:r>
      <w:r w:rsidR="00B75D2C" w:rsidRPr="00C339D3">
        <w:rPr>
          <w:rFonts w:ascii="Times New Roman" w:hAnsi="Times New Roman" w:cs="Times New Roman"/>
          <w:b/>
          <w:sz w:val="24"/>
          <w:szCs w:val="24"/>
        </w:rPr>
        <w:t>СОВЕТ БАТУРИНСКОГО СЕЛЬСКОГО ПОСЕЛЕНИЯ</w:t>
      </w:r>
    </w:p>
    <w:p w:rsidR="00B75D2C" w:rsidRPr="00C339D3" w:rsidRDefault="00B75D2C" w:rsidP="00B75D2C">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четвертого созыва</w:t>
      </w:r>
    </w:p>
    <w:p w:rsidR="00B75D2C" w:rsidRPr="00C339D3" w:rsidRDefault="00B75D2C" w:rsidP="00B75D2C">
      <w:pPr>
        <w:pStyle w:val="a4"/>
        <w:jc w:val="center"/>
        <w:rPr>
          <w:rFonts w:ascii="Times New Roman" w:hAnsi="Times New Roman" w:cs="Times New Roman"/>
          <w:b/>
          <w:sz w:val="24"/>
          <w:szCs w:val="24"/>
        </w:rPr>
      </w:pPr>
      <w:r w:rsidRPr="00C339D3">
        <w:rPr>
          <w:rFonts w:ascii="Times New Roman" w:hAnsi="Times New Roman" w:cs="Times New Roman"/>
          <w:b/>
          <w:sz w:val="24"/>
          <w:szCs w:val="24"/>
        </w:rPr>
        <w:t>Асиновский район Томская область</w:t>
      </w:r>
    </w:p>
    <w:p w:rsidR="00B75D2C" w:rsidRPr="00C339D3" w:rsidRDefault="00B75D2C" w:rsidP="00B75D2C">
      <w:pPr>
        <w:pStyle w:val="a4"/>
        <w:jc w:val="center"/>
        <w:rPr>
          <w:rFonts w:ascii="Times New Roman" w:hAnsi="Times New Roman" w:cs="Times New Roman"/>
          <w:b/>
          <w:sz w:val="24"/>
          <w:szCs w:val="24"/>
        </w:rPr>
      </w:pPr>
    </w:p>
    <w:p w:rsidR="00B75D2C" w:rsidRPr="00C339D3" w:rsidRDefault="00B75D2C" w:rsidP="00B75D2C">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РЕШЕНИЕ</w:t>
      </w:r>
    </w:p>
    <w:p w:rsidR="00B75D2C" w:rsidRPr="00C339D3" w:rsidRDefault="00B75D2C" w:rsidP="00B75D2C">
      <w:pPr>
        <w:tabs>
          <w:tab w:val="center" w:pos="4677"/>
        </w:tabs>
        <w:jc w:val="center"/>
        <w:rPr>
          <w:rFonts w:ascii="Times New Roman" w:hAnsi="Times New Roman" w:cs="Times New Roman"/>
          <w:sz w:val="24"/>
          <w:szCs w:val="24"/>
        </w:rPr>
      </w:pPr>
      <w:r w:rsidRPr="00C339D3">
        <w:rPr>
          <w:rFonts w:ascii="Times New Roman" w:hAnsi="Times New Roman" w:cs="Times New Roman"/>
          <w:sz w:val="24"/>
          <w:szCs w:val="24"/>
        </w:rPr>
        <w:t>с. Батурино</w:t>
      </w:r>
    </w:p>
    <w:p w:rsidR="00B75D2C" w:rsidRDefault="00B75D2C" w:rsidP="00B75D2C">
      <w:pPr>
        <w:jc w:val="center"/>
      </w:pPr>
    </w:p>
    <w:p w:rsidR="00B75D2C" w:rsidRDefault="00B75D2C" w:rsidP="00B75D2C"/>
    <w:p w:rsidR="00B75D2C" w:rsidRPr="00C339D3" w:rsidRDefault="0040012D" w:rsidP="00B75D2C">
      <w:pPr>
        <w:tabs>
          <w:tab w:val="center" w:pos="4677"/>
        </w:tabs>
        <w:jc w:val="center"/>
        <w:rPr>
          <w:rFonts w:ascii="Times New Roman" w:hAnsi="Times New Roman" w:cs="Times New Roman"/>
        </w:rPr>
      </w:pPr>
      <w:r>
        <w:rPr>
          <w:rFonts w:ascii="Times New Roman" w:hAnsi="Times New Roman" w:cs="Times New Roman"/>
        </w:rPr>
        <w:t>30.08</w:t>
      </w:r>
      <w:r w:rsidR="00B75D2C" w:rsidRPr="00C339D3">
        <w:rPr>
          <w:rFonts w:ascii="Times New Roman" w:hAnsi="Times New Roman" w:cs="Times New Roman"/>
        </w:rPr>
        <w:t xml:space="preserve">.2021                                                                                                                                    № </w:t>
      </w:r>
      <w:r>
        <w:rPr>
          <w:rFonts w:ascii="Times New Roman" w:hAnsi="Times New Roman" w:cs="Times New Roman"/>
        </w:rPr>
        <w:t>179</w:t>
      </w:r>
      <w:r w:rsidR="00B75D2C" w:rsidRPr="00C339D3">
        <w:rPr>
          <w:rFonts w:ascii="Times New Roman" w:hAnsi="Times New Roman" w:cs="Times New Roman"/>
        </w:rPr>
        <w:t xml:space="preserve">     </w:t>
      </w:r>
    </w:p>
    <w:p w:rsidR="00C86F9C" w:rsidRPr="00AA6711" w:rsidRDefault="00C86F9C" w:rsidP="00AA6711">
      <w:pPr>
        <w:pStyle w:val="a4"/>
        <w:jc w:val="center"/>
        <w:rPr>
          <w:rFonts w:ascii="Times New Roman" w:hAnsi="Times New Roman" w:cs="Times New Roman"/>
          <w:bCs/>
          <w:sz w:val="24"/>
          <w:szCs w:val="24"/>
        </w:rPr>
      </w:pPr>
      <w:r w:rsidRPr="00AA6711">
        <w:rPr>
          <w:rFonts w:ascii="Times New Roman" w:hAnsi="Times New Roman" w:cs="Times New Roman"/>
          <w:sz w:val="24"/>
          <w:szCs w:val="24"/>
        </w:rPr>
        <w:t xml:space="preserve">Об утверждении Положения </w:t>
      </w:r>
      <w:r w:rsidR="00066DFC" w:rsidRPr="00751EA8">
        <w:rPr>
          <w:rFonts w:ascii="Times New Roman" w:hAnsi="Times New Roman" w:cs="Times New Roman"/>
          <w:sz w:val="24"/>
          <w:szCs w:val="24"/>
        </w:rPr>
        <w:t xml:space="preserve">о муниципальном контроле </w:t>
      </w:r>
      <w:r w:rsidR="00066DFC">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066DFC" w:rsidRPr="00AA6711">
        <w:rPr>
          <w:rFonts w:ascii="Times New Roman" w:hAnsi="Times New Roman" w:cs="Times New Roman"/>
          <w:sz w:val="24"/>
          <w:szCs w:val="24"/>
        </w:rPr>
        <w:t xml:space="preserve"> </w:t>
      </w:r>
      <w:r w:rsidRPr="00AA6711">
        <w:rPr>
          <w:rFonts w:ascii="Times New Roman" w:hAnsi="Times New Roman" w:cs="Times New Roman"/>
          <w:sz w:val="24"/>
          <w:szCs w:val="24"/>
        </w:rPr>
        <w:t xml:space="preserve">на территории </w:t>
      </w:r>
      <w:r w:rsidR="00B75D2C">
        <w:rPr>
          <w:rFonts w:ascii="Times New Roman" w:hAnsi="Times New Roman" w:cs="Times New Roman"/>
          <w:sz w:val="24"/>
          <w:szCs w:val="24"/>
        </w:rPr>
        <w:t>Батуринского</w:t>
      </w:r>
      <w:r w:rsidR="00424404">
        <w:rPr>
          <w:rFonts w:ascii="Times New Roman" w:hAnsi="Times New Roman" w:cs="Times New Roman"/>
          <w:sz w:val="24"/>
          <w:szCs w:val="24"/>
        </w:rPr>
        <w:t xml:space="preserve"> сельского поселения</w:t>
      </w:r>
    </w:p>
    <w:p w:rsidR="006A215F" w:rsidRDefault="006A215F" w:rsidP="00AA6711">
      <w:pPr>
        <w:pStyle w:val="a4"/>
        <w:jc w:val="both"/>
        <w:rPr>
          <w:rFonts w:ascii="Times New Roman" w:hAnsi="Times New Roman" w:cs="Times New Roman"/>
          <w:sz w:val="24"/>
          <w:szCs w:val="24"/>
        </w:rPr>
      </w:pPr>
    </w:p>
    <w:p w:rsidR="00AB586E" w:rsidRPr="00AA6711" w:rsidRDefault="00AB586E" w:rsidP="00AA6711">
      <w:pPr>
        <w:pStyle w:val="a4"/>
        <w:jc w:val="both"/>
        <w:rPr>
          <w:rFonts w:ascii="Times New Roman" w:hAnsi="Times New Roman" w:cs="Times New Roman"/>
          <w:sz w:val="24"/>
          <w:szCs w:val="24"/>
        </w:rPr>
      </w:pPr>
    </w:p>
    <w:p w:rsidR="006A215F" w:rsidRPr="00AA6711" w:rsidRDefault="00292ACC" w:rsidP="00AA6711">
      <w:pPr>
        <w:pStyle w:val="a4"/>
        <w:jc w:val="both"/>
        <w:rPr>
          <w:rFonts w:ascii="Times New Roman" w:hAnsi="Times New Roman" w:cs="Times New Roman"/>
          <w:sz w:val="24"/>
          <w:szCs w:val="24"/>
        </w:rPr>
      </w:pPr>
      <w:r>
        <w:rPr>
          <w:rFonts w:ascii="Times New Roman" w:hAnsi="Times New Roman" w:cs="Times New Roman"/>
          <w:sz w:val="24"/>
          <w:szCs w:val="24"/>
        </w:rPr>
        <w:tab/>
      </w:r>
      <w:r w:rsidR="00E447EB">
        <w:rPr>
          <w:rFonts w:ascii="Times New Roman" w:hAnsi="Times New Roman" w:cs="Times New Roman"/>
          <w:sz w:val="24"/>
          <w:szCs w:val="24"/>
        </w:rPr>
        <w:t>В соответствии с</w:t>
      </w:r>
      <w:r w:rsidR="006A215F" w:rsidRPr="00AA6711">
        <w:rPr>
          <w:rFonts w:ascii="Times New Roman" w:hAnsi="Times New Roman" w:cs="Times New Roman"/>
          <w:sz w:val="24"/>
          <w:szCs w:val="24"/>
        </w:rPr>
        <w:t> </w:t>
      </w:r>
      <w:hyperlink r:id="rId8" w:anchor="A780N9" w:history="1">
        <w:r w:rsidR="00A4271E" w:rsidRPr="00A4271E">
          <w:rPr>
            <w:rFonts w:ascii="Times New Roman" w:hAnsi="Times New Roman" w:cs="Times New Roman"/>
            <w:color w:val="242424"/>
            <w:sz w:val="24"/>
            <w:szCs w:val="24"/>
          </w:rPr>
          <w:t xml:space="preserve"> Федеральн</w:t>
        </w:r>
        <w:r w:rsidR="00E447EB">
          <w:rPr>
            <w:rFonts w:ascii="Times New Roman" w:hAnsi="Times New Roman" w:cs="Times New Roman"/>
            <w:color w:val="242424"/>
            <w:sz w:val="24"/>
            <w:szCs w:val="24"/>
          </w:rPr>
          <w:t>ым</w:t>
        </w:r>
        <w:r w:rsidR="00A4271E" w:rsidRPr="00A4271E">
          <w:rPr>
            <w:rFonts w:ascii="Times New Roman" w:hAnsi="Times New Roman" w:cs="Times New Roman"/>
            <w:color w:val="242424"/>
            <w:sz w:val="24"/>
            <w:szCs w:val="24"/>
          </w:rPr>
          <w:t xml:space="preserve"> закон</w:t>
        </w:r>
        <w:r w:rsidR="00E447EB">
          <w:rPr>
            <w:rFonts w:ascii="Times New Roman" w:hAnsi="Times New Roman" w:cs="Times New Roman"/>
            <w:color w:val="242424"/>
            <w:sz w:val="24"/>
            <w:szCs w:val="24"/>
          </w:rPr>
          <w:t>ом</w:t>
        </w:r>
        <w:r w:rsidR="00A4271E" w:rsidRPr="00A4271E">
          <w:rPr>
            <w:rFonts w:ascii="Times New Roman" w:hAnsi="Times New Roman" w:cs="Times New Roman"/>
            <w:color w:val="242424"/>
            <w:sz w:val="24"/>
            <w:szCs w:val="24"/>
          </w:rPr>
          <w:t xml:space="preserve"> от </w:t>
        </w:r>
        <w:r w:rsidR="00A4271E">
          <w:rPr>
            <w:rFonts w:ascii="Times New Roman" w:hAnsi="Times New Roman" w:cs="Times New Roman"/>
            <w:color w:val="242424"/>
            <w:sz w:val="24"/>
            <w:szCs w:val="24"/>
          </w:rPr>
          <w:t>6 октября 2003 года</w:t>
        </w:r>
        <w:r w:rsidR="00A4271E" w:rsidRPr="00A4271E">
          <w:rPr>
            <w:rFonts w:ascii="Times New Roman" w:hAnsi="Times New Roman" w:cs="Times New Roman"/>
            <w:color w:val="242424"/>
            <w:sz w:val="24"/>
            <w:szCs w:val="24"/>
          </w:rPr>
          <w:t xml:space="preserve"> №131-ФЗ «Об общих принципах организации местного самоуправления в Российской Федерации»,</w:t>
        </w:r>
        <w:r w:rsidR="00A4271E" w:rsidRPr="00A4271E">
          <w:rPr>
            <w:rStyle w:val="a3"/>
            <w:rFonts w:ascii="Times New Roman" w:hAnsi="Times New Roman" w:cs="Times New Roman"/>
            <w:color w:val="auto"/>
            <w:sz w:val="24"/>
            <w:szCs w:val="24"/>
            <w:u w:val="none"/>
          </w:rPr>
          <w:t xml:space="preserve"> </w:t>
        </w:r>
      </w:hyperlink>
      <w:r w:rsidR="006A215F" w:rsidRPr="00AA6711">
        <w:rPr>
          <w:rFonts w:ascii="Times New Roman" w:hAnsi="Times New Roman" w:cs="Times New Roman"/>
          <w:sz w:val="24"/>
          <w:szCs w:val="24"/>
        </w:rPr>
        <w:t> </w:t>
      </w:r>
      <w:hyperlink r:id="rId9" w:anchor="64U0IK" w:history="1">
        <w:r w:rsidR="006A215F"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p>
    <w:p w:rsidR="004170CE" w:rsidRPr="004170CE" w:rsidRDefault="00B75D2C" w:rsidP="004170CE">
      <w:pPr>
        <w:widowControl w:val="0"/>
        <w:shd w:val="clear" w:color="auto" w:fill="FFFFFF"/>
        <w:spacing w:after="0" w:line="240" w:lineRule="auto"/>
        <w:ind w:firstLine="708"/>
        <w:jc w:val="both"/>
        <w:rPr>
          <w:rFonts w:ascii="Times New Roman" w:hAnsi="Times New Roman" w:cs="Times New Roman"/>
          <w:sz w:val="24"/>
          <w:szCs w:val="24"/>
        </w:rPr>
      </w:pPr>
      <w:r w:rsidRPr="006F5677">
        <w:rPr>
          <w:rFonts w:ascii="Times New Roman" w:hAnsi="Times New Roman" w:cs="Times New Roman"/>
          <w:sz w:val="24"/>
          <w:szCs w:val="24"/>
        </w:rPr>
        <w:t>СОВЕТ БАТУРИНСКОГО СЕЛЬСКОГО ПОСЕЛЕНИЯ РЕШИЛ:</w:t>
      </w:r>
    </w:p>
    <w:p w:rsidR="004170CE" w:rsidRDefault="004170CE" w:rsidP="004170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4170CE">
        <w:rPr>
          <w:rFonts w:ascii="Times New Roman" w:hAnsi="Times New Roman" w:cs="Times New Roman"/>
          <w:sz w:val="24"/>
          <w:szCs w:val="24"/>
        </w:rPr>
        <w:t xml:space="preserve"> </w:t>
      </w:r>
      <w:r w:rsidR="006A215F" w:rsidRPr="00AA6711">
        <w:rPr>
          <w:rFonts w:ascii="Times New Roman" w:hAnsi="Times New Roman" w:cs="Times New Roman"/>
          <w:sz w:val="24"/>
          <w:szCs w:val="24"/>
        </w:rPr>
        <w:t xml:space="preserve">Утвердить прилагаемое Положение </w:t>
      </w:r>
      <w:r w:rsidR="00066DFC" w:rsidRPr="00751EA8">
        <w:rPr>
          <w:rFonts w:ascii="Times New Roman" w:hAnsi="Times New Roman" w:cs="Times New Roman"/>
          <w:sz w:val="24"/>
          <w:szCs w:val="24"/>
        </w:rPr>
        <w:t xml:space="preserve">о муниципальном контроле </w:t>
      </w:r>
      <w:r w:rsidR="00066DFC">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066DFC" w:rsidRPr="00AA6711">
        <w:rPr>
          <w:rFonts w:ascii="Times New Roman" w:hAnsi="Times New Roman" w:cs="Times New Roman"/>
          <w:sz w:val="24"/>
          <w:szCs w:val="24"/>
        </w:rPr>
        <w:t xml:space="preserve"> </w:t>
      </w:r>
      <w:r w:rsidR="006A215F" w:rsidRPr="00AA6711">
        <w:rPr>
          <w:rFonts w:ascii="Times New Roman" w:hAnsi="Times New Roman" w:cs="Times New Roman"/>
          <w:sz w:val="24"/>
          <w:szCs w:val="24"/>
        </w:rPr>
        <w:t xml:space="preserve">на территории </w:t>
      </w:r>
      <w:r w:rsidR="00B75D2C">
        <w:rPr>
          <w:rFonts w:ascii="Times New Roman" w:hAnsi="Times New Roman" w:cs="Times New Roman"/>
          <w:sz w:val="24"/>
          <w:szCs w:val="24"/>
        </w:rPr>
        <w:t xml:space="preserve">Батуринского </w:t>
      </w:r>
      <w:r w:rsidR="006A215F" w:rsidRPr="00AA6711">
        <w:rPr>
          <w:rFonts w:ascii="Times New Roman" w:hAnsi="Times New Roman" w:cs="Times New Roman"/>
          <w:sz w:val="24"/>
          <w:szCs w:val="24"/>
        </w:rPr>
        <w:t>сельского поселения.</w:t>
      </w:r>
    </w:p>
    <w:p w:rsidR="00AB586E" w:rsidRDefault="004170CE" w:rsidP="004170CE">
      <w:pPr>
        <w:spacing w:after="0" w:line="240" w:lineRule="auto"/>
        <w:ind w:firstLine="708"/>
        <w:jc w:val="both"/>
        <w:rPr>
          <w:rFonts w:ascii="Times New Roman" w:eastAsia="Times New Roman" w:hAnsi="Times New Roman" w:cs="Times New Roman"/>
          <w:sz w:val="24"/>
          <w:szCs w:val="24"/>
          <w:lang w:eastAsia="ru-RU"/>
        </w:rPr>
      </w:pPr>
      <w:r w:rsidRPr="000B5DCA">
        <w:rPr>
          <w:rFonts w:ascii="Times New Roman" w:hAnsi="Times New Roman" w:cs="Times New Roman"/>
          <w:sz w:val="24"/>
          <w:szCs w:val="24"/>
        </w:rPr>
        <w:t xml:space="preserve">2. </w:t>
      </w:r>
      <w:r w:rsidRPr="000B5DCA">
        <w:rPr>
          <w:rFonts w:ascii="Times New Roman" w:eastAsia="Times New Roman" w:hAnsi="Times New Roman" w:cs="Times New Roman"/>
          <w:color w:val="000000"/>
          <w:sz w:val="24"/>
          <w:szCs w:val="24"/>
          <w:lang w:eastAsia="ru-RU"/>
        </w:rPr>
        <w:t>Настоящее решение подлежит официальному опубликованию в официальном печатном издании «Информационный бюллетень» и размещению на о</w:t>
      </w:r>
      <w:r>
        <w:rPr>
          <w:rFonts w:ascii="Times New Roman" w:eastAsia="Times New Roman" w:hAnsi="Times New Roman" w:cs="Times New Roman"/>
          <w:color w:val="000000"/>
          <w:sz w:val="24"/>
          <w:szCs w:val="24"/>
          <w:lang w:eastAsia="ru-RU"/>
        </w:rPr>
        <w:t>фициальном сайте Батуринского</w:t>
      </w:r>
      <w:r w:rsidRPr="000B5DCA">
        <w:rPr>
          <w:rFonts w:ascii="Times New Roman" w:eastAsia="Times New Roman" w:hAnsi="Times New Roman" w:cs="Times New Roman"/>
          <w:color w:val="000000"/>
          <w:sz w:val="24"/>
          <w:szCs w:val="24"/>
          <w:lang w:eastAsia="ru-RU"/>
        </w:rPr>
        <w:t xml:space="preserve"> сельского поселения </w:t>
      </w:r>
      <w:hyperlink r:id="rId10" w:history="1">
        <w:r w:rsidRPr="004170CE">
          <w:rPr>
            <w:rStyle w:val="a3"/>
            <w:rFonts w:ascii="Times New Roman" w:eastAsia="Times New Roman" w:hAnsi="Times New Roman" w:cs="Times New Roman"/>
            <w:color w:val="auto"/>
            <w:sz w:val="24"/>
            <w:szCs w:val="24"/>
            <w:u w:val="none"/>
            <w:lang w:eastAsia="ru-RU"/>
          </w:rPr>
          <w:t>www.</w:t>
        </w:r>
        <w:r w:rsidRPr="004170CE">
          <w:rPr>
            <w:rStyle w:val="a3"/>
            <w:rFonts w:ascii="Times New Roman" w:eastAsia="Times New Roman" w:hAnsi="Times New Roman" w:cs="Times New Roman"/>
            <w:color w:val="auto"/>
            <w:sz w:val="24"/>
            <w:szCs w:val="24"/>
            <w:u w:val="none"/>
            <w:lang w:val="en-US" w:eastAsia="ru-RU"/>
          </w:rPr>
          <w:t>b</w:t>
        </w:r>
        <w:r w:rsidRPr="004170CE">
          <w:rPr>
            <w:rStyle w:val="a3"/>
            <w:rFonts w:ascii="Times New Roman" w:eastAsia="Times New Roman" w:hAnsi="Times New Roman" w:cs="Times New Roman"/>
            <w:color w:val="auto"/>
            <w:sz w:val="24"/>
            <w:szCs w:val="24"/>
            <w:u w:val="none"/>
            <w:lang w:eastAsia="ru-RU"/>
          </w:rPr>
          <w:t>selpasino.ru</w:t>
        </w:r>
      </w:hyperlink>
      <w:r w:rsidRPr="004170CE">
        <w:rPr>
          <w:rFonts w:ascii="Times New Roman" w:eastAsia="Times New Roman" w:hAnsi="Times New Roman" w:cs="Times New Roman"/>
          <w:sz w:val="24"/>
          <w:szCs w:val="24"/>
          <w:lang w:eastAsia="ru-RU"/>
        </w:rPr>
        <w:t xml:space="preserve">. </w:t>
      </w:r>
    </w:p>
    <w:p w:rsidR="004170CE" w:rsidRPr="004170CE" w:rsidRDefault="004170CE" w:rsidP="004170CE">
      <w:pPr>
        <w:spacing w:after="0" w:line="240" w:lineRule="auto"/>
        <w:ind w:firstLine="708"/>
        <w:jc w:val="both"/>
        <w:rPr>
          <w:rFonts w:ascii="Times New Roman" w:hAnsi="Times New Roman" w:cs="Times New Roman"/>
          <w:sz w:val="24"/>
          <w:szCs w:val="24"/>
        </w:rPr>
      </w:pPr>
      <w:r w:rsidRPr="000B5DCA">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B75D2C" w:rsidRPr="00692D82" w:rsidRDefault="004170CE" w:rsidP="004170CE">
      <w:pPr>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4170CE">
        <w:rPr>
          <w:rFonts w:ascii="Times New Roman" w:hAnsi="Times New Roman" w:cs="Times New Roman"/>
          <w:sz w:val="24"/>
          <w:szCs w:val="24"/>
        </w:rPr>
        <w:t>4</w:t>
      </w:r>
      <w:r w:rsidR="006A215F" w:rsidRPr="00AA6711">
        <w:rPr>
          <w:rFonts w:ascii="Times New Roman" w:hAnsi="Times New Roman" w:cs="Times New Roman"/>
          <w:sz w:val="24"/>
          <w:szCs w:val="24"/>
        </w:rPr>
        <w:t xml:space="preserve">. Контроль за выполнением настоящего постановления возложить на </w:t>
      </w:r>
      <w:r w:rsidR="00B75D2C" w:rsidRPr="00692D82">
        <w:rPr>
          <w:rFonts w:ascii="Times New Roman" w:eastAsia="Times New Roman" w:hAnsi="Times New Roman" w:cs="Times New Roman"/>
          <w:snapToGrid w:val="0"/>
          <w:color w:val="000000"/>
          <w:spacing w:val="-4"/>
          <w:sz w:val="24"/>
          <w:szCs w:val="24"/>
          <w:lang w:eastAsia="ru-RU"/>
        </w:rPr>
        <w:t>контрольно-правовой.</w:t>
      </w:r>
    </w:p>
    <w:p w:rsidR="006A215F" w:rsidRPr="00AA6711" w:rsidRDefault="006A215F" w:rsidP="00AA6711">
      <w:pPr>
        <w:pStyle w:val="a4"/>
        <w:jc w:val="both"/>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B75D2C" w:rsidRPr="00692D82" w:rsidRDefault="00B75D2C" w:rsidP="00B75D2C">
      <w:pPr>
        <w:jc w:val="both"/>
        <w:rPr>
          <w:rFonts w:ascii="Times New Roman" w:hAnsi="Times New Roman" w:cs="Times New Roman"/>
          <w:sz w:val="24"/>
          <w:szCs w:val="24"/>
        </w:rPr>
      </w:pPr>
      <w:r w:rsidRPr="00692D82">
        <w:rPr>
          <w:rFonts w:ascii="Times New Roman" w:hAnsi="Times New Roman" w:cs="Times New Roman"/>
          <w:sz w:val="24"/>
          <w:szCs w:val="24"/>
        </w:rPr>
        <w:t xml:space="preserve">  Глава Батуринского сельского поселения</w:t>
      </w:r>
      <w:r>
        <w:rPr>
          <w:rFonts w:ascii="Times New Roman" w:hAnsi="Times New Roman" w:cs="Times New Roman"/>
          <w:sz w:val="24"/>
          <w:szCs w:val="24"/>
        </w:rPr>
        <w:t xml:space="preserve">            </w:t>
      </w:r>
      <w:r w:rsidRPr="00692D82">
        <w:rPr>
          <w:rFonts w:ascii="Times New Roman" w:hAnsi="Times New Roman" w:cs="Times New Roman"/>
          <w:sz w:val="24"/>
          <w:szCs w:val="24"/>
        </w:rPr>
        <w:tab/>
      </w:r>
      <w:r w:rsidRPr="00692D82">
        <w:rPr>
          <w:rFonts w:ascii="Times New Roman" w:hAnsi="Times New Roman" w:cs="Times New Roman"/>
          <w:sz w:val="24"/>
          <w:szCs w:val="24"/>
        </w:rPr>
        <w:tab/>
      </w:r>
      <w:r w:rsidRPr="00692D82">
        <w:rPr>
          <w:rFonts w:ascii="Times New Roman" w:hAnsi="Times New Roman" w:cs="Times New Roman"/>
          <w:sz w:val="24"/>
          <w:szCs w:val="24"/>
        </w:rPr>
        <w:tab/>
        <w:t xml:space="preserve">           Н.В.Злыднева</w:t>
      </w:r>
      <w:r w:rsidRPr="00692D82">
        <w:rPr>
          <w:rFonts w:ascii="Times New Roman" w:hAnsi="Times New Roman" w:cs="Times New Roman"/>
          <w:sz w:val="24"/>
          <w:szCs w:val="24"/>
        </w:rPr>
        <w:tab/>
      </w:r>
    </w:p>
    <w:p w:rsidR="00B75D2C" w:rsidRPr="00692D82" w:rsidRDefault="00B75D2C" w:rsidP="00B75D2C">
      <w:pPr>
        <w:autoSpaceDE w:val="0"/>
        <w:autoSpaceDN w:val="0"/>
        <w:adjustRightInd w:val="0"/>
        <w:jc w:val="both"/>
        <w:rPr>
          <w:rFonts w:ascii="Times New Roman" w:hAnsi="Times New Roman" w:cs="Times New Roman"/>
          <w:iCs/>
          <w:sz w:val="24"/>
          <w:szCs w:val="24"/>
        </w:rPr>
      </w:pPr>
    </w:p>
    <w:p w:rsidR="00B75D2C" w:rsidRDefault="00B75D2C" w:rsidP="00B75D2C">
      <w:pPr>
        <w:pStyle w:val="a4"/>
        <w:rPr>
          <w:rFonts w:ascii="Times New Roman" w:hAnsi="Times New Roman" w:cs="Times New Roman"/>
          <w:sz w:val="24"/>
          <w:szCs w:val="24"/>
        </w:rPr>
      </w:pPr>
      <w:r w:rsidRPr="00692D82">
        <w:rPr>
          <w:rFonts w:ascii="Times New Roman" w:hAnsi="Times New Roman" w:cs="Times New Roman"/>
          <w:iCs/>
          <w:sz w:val="24"/>
          <w:szCs w:val="24"/>
        </w:rPr>
        <w:t xml:space="preserve">  Председатель Совета Батуринского сельского поселения</w:t>
      </w:r>
      <w:r w:rsidRPr="00692D82">
        <w:rPr>
          <w:rFonts w:ascii="Times New Roman" w:hAnsi="Times New Roman" w:cs="Times New Roman"/>
          <w:iCs/>
          <w:sz w:val="24"/>
          <w:szCs w:val="24"/>
        </w:rPr>
        <w:tab/>
      </w:r>
      <w:r w:rsidRPr="00692D82">
        <w:rPr>
          <w:rFonts w:ascii="Times New Roman" w:hAnsi="Times New Roman" w:cs="Times New Roman"/>
          <w:iCs/>
          <w:sz w:val="24"/>
          <w:szCs w:val="24"/>
        </w:rPr>
        <w:tab/>
      </w:r>
      <w:r w:rsidRPr="00692D82">
        <w:rPr>
          <w:rFonts w:ascii="Times New Roman" w:hAnsi="Times New Roman" w:cs="Times New Roman"/>
          <w:iCs/>
          <w:sz w:val="24"/>
          <w:szCs w:val="24"/>
        </w:rPr>
        <w:tab/>
        <w:t>Е.И.Корол</w:t>
      </w:r>
      <w:r>
        <w:rPr>
          <w:rFonts w:ascii="Times New Roman" w:hAnsi="Times New Roman" w:cs="Times New Roman"/>
          <w:iCs/>
          <w:sz w:val="24"/>
          <w:szCs w:val="24"/>
        </w:rPr>
        <w:t>ё</w:t>
      </w:r>
      <w:r w:rsidRPr="00692D82">
        <w:rPr>
          <w:rFonts w:ascii="Times New Roman" w:hAnsi="Times New Roman" w:cs="Times New Roman"/>
          <w:iCs/>
          <w:sz w:val="24"/>
          <w:szCs w:val="24"/>
        </w:rPr>
        <w:t xml:space="preserve">ва       </w:t>
      </w:r>
    </w:p>
    <w:p w:rsidR="00B75D2C" w:rsidRDefault="00B75D2C" w:rsidP="00B75D2C">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4170CE" w:rsidRPr="000B5DCA" w:rsidRDefault="004170CE" w:rsidP="004170CE">
      <w:pPr>
        <w:spacing w:after="0" w:line="240" w:lineRule="auto"/>
        <w:ind w:firstLine="708"/>
        <w:jc w:val="both"/>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FD0237" w:rsidRDefault="00FD0237" w:rsidP="00FD0237">
      <w:pPr>
        <w:pStyle w:val="a4"/>
        <w:ind w:left="4956" w:firstLine="708"/>
        <w:jc w:val="both"/>
        <w:rPr>
          <w:rFonts w:ascii="Times New Roman" w:hAnsi="Times New Roman" w:cs="Times New Roman"/>
          <w:sz w:val="24"/>
          <w:szCs w:val="24"/>
        </w:rPr>
      </w:pPr>
    </w:p>
    <w:p w:rsidR="00A4271E" w:rsidRDefault="00FD0237" w:rsidP="00FD0237">
      <w:pPr>
        <w:pStyle w:val="a4"/>
        <w:ind w:left="4956" w:firstLine="708"/>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A215F" w:rsidRPr="001F6962" w:rsidRDefault="006A215F" w:rsidP="00FD0237">
      <w:pPr>
        <w:pStyle w:val="ConsPlusNormal"/>
        <w:ind w:left="4956" w:firstLine="708"/>
        <w:jc w:val="both"/>
        <w:outlineLvl w:val="0"/>
        <w:rPr>
          <w:rFonts w:ascii="Times New Roman" w:hAnsi="Times New Roman" w:cs="Times New Roman"/>
          <w:sz w:val="24"/>
          <w:szCs w:val="24"/>
        </w:rPr>
      </w:pPr>
      <w:r w:rsidRPr="001F6962">
        <w:rPr>
          <w:rFonts w:ascii="Times New Roman" w:hAnsi="Times New Roman" w:cs="Times New Roman"/>
          <w:sz w:val="24"/>
          <w:szCs w:val="24"/>
        </w:rPr>
        <w:t>УТВЕРЖДЕНО</w:t>
      </w:r>
    </w:p>
    <w:p w:rsidR="006A215F" w:rsidRPr="001F6962" w:rsidRDefault="006A215F" w:rsidP="00FD0237">
      <w:pPr>
        <w:pStyle w:val="ConsPlusNormal"/>
        <w:ind w:left="4956" w:firstLine="708"/>
        <w:jc w:val="both"/>
        <w:rPr>
          <w:rFonts w:ascii="Times New Roman" w:hAnsi="Times New Roman" w:cs="Times New Roman"/>
          <w:sz w:val="24"/>
          <w:szCs w:val="24"/>
        </w:rPr>
      </w:pPr>
      <w:r w:rsidRPr="001F6962">
        <w:rPr>
          <w:rFonts w:ascii="Times New Roman" w:hAnsi="Times New Roman" w:cs="Times New Roman"/>
          <w:sz w:val="24"/>
          <w:szCs w:val="24"/>
        </w:rPr>
        <w:t>решением</w:t>
      </w:r>
    </w:p>
    <w:p w:rsidR="006A215F" w:rsidRPr="001F6962" w:rsidRDefault="006A215F" w:rsidP="00FD0237">
      <w:pPr>
        <w:pStyle w:val="ConsPlusNormal"/>
        <w:ind w:left="5664"/>
        <w:jc w:val="both"/>
        <w:rPr>
          <w:rFonts w:ascii="Times New Roman" w:hAnsi="Times New Roman" w:cs="Times New Roman"/>
          <w:sz w:val="24"/>
          <w:szCs w:val="24"/>
        </w:rPr>
      </w:pPr>
      <w:r w:rsidRPr="001F6962">
        <w:rPr>
          <w:rFonts w:ascii="Times New Roman" w:hAnsi="Times New Roman" w:cs="Times New Roman"/>
          <w:sz w:val="24"/>
          <w:szCs w:val="24"/>
        </w:rPr>
        <w:t xml:space="preserve">Совета </w:t>
      </w:r>
      <w:r w:rsidR="00B75D2C">
        <w:rPr>
          <w:rFonts w:ascii="Times New Roman" w:hAnsi="Times New Roman" w:cs="Times New Roman"/>
          <w:sz w:val="24"/>
          <w:szCs w:val="24"/>
        </w:rPr>
        <w:t>Батур</w:t>
      </w:r>
      <w:r w:rsidR="00C8475C">
        <w:rPr>
          <w:rFonts w:ascii="Times New Roman" w:hAnsi="Times New Roman" w:cs="Times New Roman"/>
          <w:sz w:val="24"/>
          <w:szCs w:val="24"/>
        </w:rPr>
        <w:t>и</w:t>
      </w:r>
      <w:r w:rsidR="00B75D2C">
        <w:rPr>
          <w:rFonts w:ascii="Times New Roman" w:hAnsi="Times New Roman" w:cs="Times New Roman"/>
          <w:sz w:val="24"/>
          <w:szCs w:val="24"/>
        </w:rPr>
        <w:t>нского</w:t>
      </w:r>
    </w:p>
    <w:p w:rsidR="006A215F" w:rsidRPr="001F6962" w:rsidRDefault="006A215F" w:rsidP="00FD0237">
      <w:pPr>
        <w:pStyle w:val="ConsPlusNormal"/>
        <w:ind w:left="4956" w:firstLine="708"/>
        <w:jc w:val="both"/>
        <w:rPr>
          <w:rFonts w:ascii="Times New Roman" w:hAnsi="Times New Roman" w:cs="Times New Roman"/>
          <w:sz w:val="24"/>
          <w:szCs w:val="24"/>
        </w:rPr>
      </w:pPr>
      <w:r w:rsidRPr="001F6962">
        <w:rPr>
          <w:rFonts w:ascii="Times New Roman" w:hAnsi="Times New Roman" w:cs="Times New Roman"/>
          <w:sz w:val="24"/>
          <w:szCs w:val="24"/>
        </w:rPr>
        <w:t>сельского поселения</w:t>
      </w:r>
    </w:p>
    <w:p w:rsidR="006A215F" w:rsidRPr="001F6962" w:rsidRDefault="006A215F" w:rsidP="00FD0237">
      <w:pPr>
        <w:pStyle w:val="ConsPlusNormal"/>
        <w:ind w:left="4956" w:firstLine="708"/>
        <w:jc w:val="both"/>
        <w:rPr>
          <w:rFonts w:ascii="Times New Roman" w:hAnsi="Times New Roman" w:cs="Times New Roman"/>
          <w:sz w:val="24"/>
          <w:szCs w:val="24"/>
        </w:rPr>
      </w:pPr>
      <w:r w:rsidRPr="001F6962">
        <w:rPr>
          <w:rFonts w:ascii="Times New Roman" w:hAnsi="Times New Roman" w:cs="Times New Roman"/>
          <w:sz w:val="24"/>
          <w:szCs w:val="24"/>
        </w:rPr>
        <w:t>от</w:t>
      </w:r>
      <w:r w:rsidR="0040012D">
        <w:rPr>
          <w:rFonts w:ascii="Times New Roman" w:hAnsi="Times New Roman" w:cs="Times New Roman"/>
          <w:sz w:val="24"/>
          <w:szCs w:val="24"/>
        </w:rPr>
        <w:t xml:space="preserve"> 30.08.2021</w:t>
      </w:r>
      <w:r w:rsidRPr="001F6962">
        <w:rPr>
          <w:rFonts w:ascii="Times New Roman" w:hAnsi="Times New Roman" w:cs="Times New Roman"/>
          <w:sz w:val="24"/>
          <w:szCs w:val="24"/>
        </w:rPr>
        <w:t xml:space="preserve"> года №</w:t>
      </w:r>
      <w:r w:rsidR="00B75D2C">
        <w:rPr>
          <w:rFonts w:ascii="Times New Roman" w:hAnsi="Times New Roman" w:cs="Times New Roman"/>
          <w:sz w:val="24"/>
          <w:szCs w:val="24"/>
        </w:rPr>
        <w:t xml:space="preserve"> </w:t>
      </w:r>
      <w:r w:rsidR="0040012D">
        <w:rPr>
          <w:rFonts w:ascii="Times New Roman" w:hAnsi="Times New Roman" w:cs="Times New Roman"/>
          <w:sz w:val="24"/>
          <w:szCs w:val="24"/>
        </w:rPr>
        <w:t>179</w:t>
      </w:r>
    </w:p>
    <w:p w:rsidR="006A215F" w:rsidRPr="00E51812" w:rsidRDefault="006A215F" w:rsidP="006A215F">
      <w:pPr>
        <w:pStyle w:val="a4"/>
        <w:rPr>
          <w:rFonts w:ascii="Times New Roman" w:hAnsi="Times New Roman" w:cs="Times New Roman"/>
          <w:sz w:val="24"/>
          <w:szCs w:val="24"/>
        </w:rPr>
      </w:pPr>
    </w:p>
    <w:p w:rsidR="00E51812" w:rsidRPr="00E51812" w:rsidRDefault="00E51812" w:rsidP="00E51812">
      <w:pPr>
        <w:pStyle w:val="a4"/>
        <w:rPr>
          <w:rFonts w:ascii="Times New Roman" w:hAnsi="Times New Roman" w:cs="Times New Roman"/>
          <w:sz w:val="24"/>
          <w:szCs w:val="24"/>
        </w:rPr>
      </w:pPr>
      <w:r w:rsidRPr="00E51812">
        <w:rPr>
          <w:rFonts w:ascii="Times New Roman" w:hAnsi="Times New Roman" w:cs="Times New Roman"/>
          <w:sz w:val="24"/>
          <w:szCs w:val="24"/>
        </w:rPr>
        <w:br/>
      </w:r>
    </w:p>
    <w:p w:rsidR="006A215F" w:rsidRPr="00B75D2C" w:rsidRDefault="006A215F" w:rsidP="00B75D2C">
      <w:pPr>
        <w:pStyle w:val="a4"/>
        <w:jc w:val="center"/>
        <w:rPr>
          <w:rFonts w:ascii="Times New Roman" w:hAnsi="Times New Roman" w:cs="Times New Roman"/>
          <w:bCs/>
          <w:sz w:val="24"/>
          <w:szCs w:val="24"/>
        </w:rPr>
      </w:pPr>
      <w:r w:rsidRPr="00B75D2C">
        <w:rPr>
          <w:rFonts w:ascii="Times New Roman" w:hAnsi="Times New Roman" w:cs="Times New Roman"/>
          <w:bCs/>
          <w:sz w:val="24"/>
          <w:szCs w:val="24"/>
        </w:rPr>
        <w:t xml:space="preserve">Положение </w:t>
      </w:r>
      <w:r w:rsidR="00066DFC" w:rsidRPr="00B75D2C">
        <w:rPr>
          <w:rFonts w:ascii="Times New Roman" w:hAnsi="Times New Roman" w:cs="Times New Roman"/>
          <w:sz w:val="24"/>
          <w:szCs w:val="24"/>
        </w:rPr>
        <w:t>о муниципальном контроле на автомобильном транспорте, городском наземном электрическом транспорте и в дорожном хозяйстве</w:t>
      </w:r>
      <w:r w:rsidR="00066DFC" w:rsidRPr="00B75D2C">
        <w:rPr>
          <w:rFonts w:ascii="Times New Roman" w:hAnsi="Times New Roman" w:cs="Times New Roman"/>
          <w:bCs/>
          <w:sz w:val="24"/>
          <w:szCs w:val="24"/>
        </w:rPr>
        <w:t xml:space="preserve"> </w:t>
      </w:r>
      <w:r w:rsidRPr="00B75D2C">
        <w:rPr>
          <w:rFonts w:ascii="Times New Roman" w:hAnsi="Times New Roman" w:cs="Times New Roman"/>
          <w:bCs/>
          <w:sz w:val="24"/>
          <w:szCs w:val="24"/>
        </w:rPr>
        <w:t>на территории</w:t>
      </w:r>
    </w:p>
    <w:p w:rsidR="00E51812" w:rsidRPr="00B75D2C" w:rsidRDefault="00B75D2C" w:rsidP="00B75D2C">
      <w:pPr>
        <w:pStyle w:val="a4"/>
        <w:jc w:val="center"/>
        <w:rPr>
          <w:rFonts w:ascii="Times New Roman" w:hAnsi="Times New Roman" w:cs="Times New Roman"/>
          <w:sz w:val="24"/>
          <w:szCs w:val="24"/>
        </w:rPr>
      </w:pPr>
      <w:r w:rsidRPr="00B75D2C">
        <w:rPr>
          <w:rFonts w:ascii="Times New Roman" w:hAnsi="Times New Roman" w:cs="Times New Roman"/>
          <w:sz w:val="24"/>
          <w:szCs w:val="24"/>
        </w:rPr>
        <w:t xml:space="preserve">Батуринского </w:t>
      </w:r>
      <w:r w:rsidR="006A215F" w:rsidRPr="00B75D2C">
        <w:rPr>
          <w:rFonts w:ascii="Times New Roman" w:hAnsi="Times New Roman" w:cs="Times New Roman"/>
          <w:sz w:val="24"/>
          <w:szCs w:val="24"/>
        </w:rPr>
        <w:t>сельского поселения.</w:t>
      </w:r>
      <w:r w:rsidR="00E51812" w:rsidRPr="00B75D2C">
        <w:rPr>
          <w:rFonts w:ascii="Times New Roman" w:hAnsi="Times New Roman" w:cs="Times New Roman"/>
          <w:sz w:val="24"/>
          <w:szCs w:val="24"/>
        </w:rPr>
        <w:br/>
      </w:r>
    </w:p>
    <w:p w:rsidR="00E51812" w:rsidRPr="00E51812" w:rsidRDefault="00E51812" w:rsidP="006A215F">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AB586E" w:rsidRDefault="00AB586E" w:rsidP="000E0B98">
      <w:pPr>
        <w:pStyle w:val="a4"/>
        <w:ind w:firstLine="709"/>
        <w:jc w:val="both"/>
        <w:rPr>
          <w:rFonts w:ascii="Times New Roman" w:hAnsi="Times New Roman" w:cs="Times New Roman"/>
          <w:sz w:val="24"/>
          <w:szCs w:val="24"/>
        </w:rPr>
      </w:pPr>
    </w:p>
    <w:p w:rsidR="00C82C4A"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1.1. </w:t>
      </w:r>
      <w:r w:rsidR="00F939FD" w:rsidRPr="00AB586E">
        <w:rPr>
          <w:rFonts w:ascii="Times New Roman" w:hAnsi="Times New Roman" w:cs="Times New Roman"/>
          <w:sz w:val="24"/>
          <w:szCs w:val="24"/>
        </w:rPr>
        <w:t xml:space="preserve">Положение </w:t>
      </w:r>
      <w:r w:rsidR="00066DFC" w:rsidRPr="00AB586E">
        <w:rPr>
          <w:rFonts w:ascii="Times New Roman" w:hAnsi="Times New Roman" w:cs="Times New Roman"/>
          <w:sz w:val="24"/>
          <w:szCs w:val="24"/>
        </w:rPr>
        <w:t xml:space="preserve">о муниципальном контроле на автомобильном транспорте, городском наземном электрическом транспорте и в дорожном хозяйстве </w:t>
      </w:r>
      <w:r w:rsidR="00F939FD" w:rsidRPr="00AB586E">
        <w:rPr>
          <w:rFonts w:ascii="Times New Roman" w:hAnsi="Times New Roman" w:cs="Times New Roman"/>
          <w:sz w:val="24"/>
          <w:szCs w:val="24"/>
        </w:rPr>
        <w:t xml:space="preserve">на территории </w:t>
      </w:r>
      <w:r w:rsidR="00B75D2C" w:rsidRPr="00AB586E">
        <w:rPr>
          <w:rFonts w:ascii="Times New Roman" w:hAnsi="Times New Roman" w:cs="Times New Roman"/>
          <w:sz w:val="24"/>
          <w:szCs w:val="24"/>
        </w:rPr>
        <w:t xml:space="preserve">Батуринского </w:t>
      </w:r>
      <w:r w:rsidR="00F939FD" w:rsidRPr="00AB586E">
        <w:rPr>
          <w:rFonts w:ascii="Times New Roman" w:hAnsi="Times New Roman" w:cs="Times New Roman"/>
          <w:sz w:val="24"/>
          <w:szCs w:val="24"/>
        </w:rPr>
        <w:t xml:space="preserve">сельского поселения (далее - Положение) определяет порядок организации и осуществления муниципального земельного контроля уполномоченным органом местного самоуправления </w:t>
      </w:r>
      <w:r w:rsidR="00B75D2C" w:rsidRPr="00AB586E">
        <w:rPr>
          <w:rFonts w:ascii="Times New Roman" w:hAnsi="Times New Roman" w:cs="Times New Roman"/>
          <w:sz w:val="24"/>
          <w:szCs w:val="24"/>
        </w:rPr>
        <w:t>Батуринского</w:t>
      </w:r>
      <w:r w:rsidR="00F939FD" w:rsidRPr="00AB586E">
        <w:rPr>
          <w:rFonts w:ascii="Times New Roman" w:hAnsi="Times New Roman" w:cs="Times New Roman"/>
          <w:sz w:val="24"/>
          <w:szCs w:val="24"/>
        </w:rPr>
        <w:t xml:space="preserve"> сельского поселения.</w:t>
      </w:r>
      <w:r w:rsidR="00C82C4A" w:rsidRPr="00AB586E">
        <w:rPr>
          <w:rFonts w:ascii="Times New Roman" w:hAnsi="Times New Roman" w:cs="Times New Roman"/>
          <w:sz w:val="24"/>
          <w:szCs w:val="24"/>
        </w:rPr>
        <w:t xml:space="preserve"> </w:t>
      </w:r>
    </w:p>
    <w:p w:rsidR="00066DFC" w:rsidRPr="00AB586E" w:rsidRDefault="00C82C4A" w:rsidP="000E0B98">
      <w:pPr>
        <w:pStyle w:val="a4"/>
        <w:ind w:firstLine="709"/>
        <w:jc w:val="both"/>
        <w:rPr>
          <w:rStyle w:val="blk"/>
          <w:rFonts w:ascii="Times New Roman" w:hAnsi="Times New Roman" w:cs="Times New Roman"/>
          <w:color w:val="000000"/>
          <w:sz w:val="24"/>
          <w:szCs w:val="24"/>
        </w:rPr>
      </w:pPr>
      <w:r w:rsidRPr="00AB586E">
        <w:rPr>
          <w:rFonts w:ascii="Times New Roman" w:hAnsi="Times New Roman" w:cs="Times New Roman"/>
          <w:sz w:val="24"/>
          <w:szCs w:val="24"/>
        </w:rPr>
        <w:t xml:space="preserve">1.2. Предметом </w:t>
      </w:r>
      <w:r w:rsidR="00066DFC" w:rsidRPr="00AB586E">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 xml:space="preserve">на территории </w:t>
      </w:r>
      <w:r w:rsidR="00B75D2C" w:rsidRPr="00AB586E">
        <w:rPr>
          <w:rFonts w:ascii="Times New Roman" w:hAnsi="Times New Roman" w:cs="Times New Roman"/>
          <w:sz w:val="24"/>
          <w:szCs w:val="24"/>
        </w:rPr>
        <w:t xml:space="preserve">Батуринского </w:t>
      </w:r>
      <w:r w:rsidRPr="00AB586E">
        <w:rPr>
          <w:rFonts w:ascii="Times New Roman" w:hAnsi="Times New Roman" w:cs="Times New Roman"/>
          <w:sz w:val="24"/>
          <w:szCs w:val="24"/>
        </w:rPr>
        <w:t>сельского поселения являются</w:t>
      </w:r>
      <w:r w:rsidR="00066DFC" w:rsidRPr="00AB586E">
        <w:rPr>
          <w:rFonts w:ascii="Times New Roman" w:hAnsi="Times New Roman" w:cs="Times New Roman"/>
          <w:sz w:val="24"/>
          <w:szCs w:val="24"/>
        </w:rPr>
        <w:t xml:space="preserve"> соблюдение обязательных требований: </w:t>
      </w:r>
      <w:r w:rsidR="00066DFC" w:rsidRPr="00AB586E">
        <w:rPr>
          <w:rStyle w:val="blk"/>
          <w:rFonts w:ascii="Times New Roman" w:hAnsi="Times New Roman" w:cs="Times New Roman"/>
          <w:color w:val="000000"/>
          <w:sz w:val="24"/>
          <w:szCs w:val="24"/>
        </w:rPr>
        <w:t>в области автомобильных дорог и дорожной деятельности, установленных в отношении автомобильных дорог</w:t>
      </w:r>
      <w:r w:rsidR="00BF0AC4" w:rsidRPr="00AB586E">
        <w:rPr>
          <w:rStyle w:val="blk"/>
          <w:rFonts w:ascii="Times New Roman" w:hAnsi="Times New Roman" w:cs="Times New Roman"/>
          <w:color w:val="000000"/>
          <w:sz w:val="24"/>
          <w:szCs w:val="24"/>
        </w:rPr>
        <w:t xml:space="preserve"> местного </w:t>
      </w:r>
      <w:r w:rsidR="00066DFC" w:rsidRPr="00AB586E">
        <w:rPr>
          <w:rStyle w:val="blk"/>
          <w:rFonts w:ascii="Times New Roman" w:hAnsi="Times New Roman" w:cs="Times New Roman"/>
          <w:color w:val="000000"/>
          <w:sz w:val="24"/>
          <w:szCs w:val="24"/>
        </w:rPr>
        <w:t>значения:</w:t>
      </w:r>
      <w:bookmarkStart w:id="0" w:name="dst141"/>
      <w:bookmarkEnd w:id="0"/>
      <w:r w:rsidR="00066DFC" w:rsidRPr="00AB586E">
        <w:rPr>
          <w:rFonts w:ascii="Times New Roman" w:hAnsi="Times New Roman" w:cs="Times New Roman"/>
          <w:color w:val="000000"/>
          <w:sz w:val="24"/>
          <w:szCs w:val="24"/>
        </w:rPr>
        <w:t xml:space="preserve"> </w:t>
      </w:r>
      <w:r w:rsidR="00066DFC" w:rsidRPr="00AB586E">
        <w:rPr>
          <w:rStyle w:val="blk"/>
          <w:rFonts w:ascii="Times New Roman" w:hAnsi="Times New Roman" w:cs="Times New Roman"/>
          <w:color w:val="000000"/>
          <w:sz w:val="24"/>
          <w:szCs w:val="24"/>
        </w:rPr>
        <w:t>к эксплуатации объектов дорожного сервиса, размещенных в полосах отвода и (или) придорожных полосах автомобильных дорог общего пользования;</w:t>
      </w:r>
      <w:bookmarkStart w:id="1" w:name="dst142"/>
      <w:bookmarkEnd w:id="1"/>
      <w:r w:rsidR="00066DFC" w:rsidRPr="00AB586E">
        <w:rPr>
          <w:rFonts w:ascii="Times New Roman" w:hAnsi="Times New Roman" w:cs="Times New Roman"/>
          <w:color w:val="000000"/>
          <w:sz w:val="24"/>
          <w:szCs w:val="24"/>
        </w:rPr>
        <w:t xml:space="preserve"> </w:t>
      </w:r>
      <w:r w:rsidR="00066DFC" w:rsidRPr="00AB586E">
        <w:rPr>
          <w:rStyle w:val="blk"/>
          <w:rFonts w:ascii="Times New Roman" w:hAnsi="Times New Roman" w:cs="Times New Roman"/>
          <w:color w:val="000000"/>
          <w:sz w:val="24"/>
          <w:szCs w:val="24"/>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2" w:name="dst143"/>
      <w:bookmarkEnd w:id="2"/>
      <w:r w:rsidR="00066DFC" w:rsidRPr="00AB586E">
        <w:rPr>
          <w:rFonts w:ascii="Times New Roman" w:hAnsi="Times New Roman" w:cs="Times New Roman"/>
          <w:color w:val="000000"/>
          <w:sz w:val="24"/>
          <w:szCs w:val="24"/>
        </w:rPr>
        <w:t xml:space="preserve"> </w:t>
      </w:r>
      <w:r w:rsidR="00066DFC" w:rsidRPr="00AB586E">
        <w:rPr>
          <w:rStyle w:val="blk"/>
          <w:rFonts w:ascii="Times New Roman" w:hAnsi="Times New Roman" w:cs="Times New Roman"/>
          <w:color w:val="000000"/>
          <w:sz w:val="24"/>
          <w:szCs w:val="24"/>
        </w:rPr>
        <w:t xml:space="preserve">установленных в отношении перевозок по </w:t>
      </w:r>
      <w:r w:rsidR="00E80992" w:rsidRPr="00AB586E">
        <w:rPr>
          <w:rStyle w:val="blk"/>
          <w:rFonts w:ascii="Times New Roman" w:hAnsi="Times New Roman" w:cs="Times New Roman"/>
          <w:color w:val="000000"/>
          <w:sz w:val="24"/>
          <w:szCs w:val="24"/>
        </w:rPr>
        <w:t>муниципальным</w:t>
      </w:r>
      <w:r w:rsidR="00E80992" w:rsidRPr="00AB586E">
        <w:rPr>
          <w:rStyle w:val="blk"/>
          <w:rFonts w:ascii="Times New Roman" w:hAnsi="Times New Roman" w:cs="Times New Roman"/>
          <w:b/>
          <w:color w:val="000000"/>
          <w:sz w:val="24"/>
          <w:szCs w:val="24"/>
        </w:rPr>
        <w:t xml:space="preserve"> </w:t>
      </w:r>
      <w:r w:rsidR="00066DFC" w:rsidRPr="00AB586E">
        <w:rPr>
          <w:rStyle w:val="blk"/>
          <w:rFonts w:ascii="Times New Roman" w:hAnsi="Times New Roman" w:cs="Times New Roman"/>
          <w:color w:val="000000"/>
          <w:sz w:val="24"/>
          <w:szCs w:val="24"/>
        </w:rPr>
        <w:t xml:space="preserve">маршрутам регулярных перевозок, регулярных перевозок </w:t>
      </w:r>
      <w:r w:rsidR="00E80992" w:rsidRPr="00AB586E">
        <w:rPr>
          <w:rStyle w:val="blk"/>
          <w:rFonts w:ascii="Times New Roman" w:hAnsi="Times New Roman" w:cs="Times New Roman"/>
          <w:color w:val="000000"/>
          <w:sz w:val="24"/>
          <w:szCs w:val="24"/>
        </w:rPr>
        <w:t>(за исключением</w:t>
      </w:r>
      <w:r w:rsidR="00066DFC" w:rsidRPr="00AB586E">
        <w:rPr>
          <w:rStyle w:val="blk"/>
          <w:rFonts w:ascii="Times New Roman" w:hAnsi="Times New Roman" w:cs="Times New Roman"/>
          <w:color w:val="000000"/>
          <w:sz w:val="24"/>
          <w:szCs w:val="24"/>
        </w:rPr>
        <w:t xml:space="preserve"> муниципальны</w:t>
      </w:r>
      <w:r w:rsidR="00132137" w:rsidRPr="00AB586E">
        <w:rPr>
          <w:rStyle w:val="blk"/>
          <w:rFonts w:ascii="Times New Roman" w:hAnsi="Times New Roman" w:cs="Times New Roman"/>
          <w:color w:val="000000"/>
          <w:sz w:val="24"/>
          <w:szCs w:val="24"/>
        </w:rPr>
        <w:t>х</w:t>
      </w:r>
      <w:r w:rsidR="00066DFC" w:rsidRPr="00AB586E">
        <w:rPr>
          <w:rStyle w:val="blk"/>
          <w:rFonts w:ascii="Times New Roman" w:hAnsi="Times New Roman" w:cs="Times New Roman"/>
          <w:color w:val="000000"/>
          <w:sz w:val="24"/>
          <w:szCs w:val="24"/>
        </w:rPr>
        <w:t xml:space="preserve"> маршрут</w:t>
      </w:r>
      <w:r w:rsidR="00132137" w:rsidRPr="00AB586E">
        <w:rPr>
          <w:rStyle w:val="blk"/>
          <w:rFonts w:ascii="Times New Roman" w:hAnsi="Times New Roman" w:cs="Times New Roman"/>
          <w:color w:val="000000"/>
          <w:sz w:val="24"/>
          <w:szCs w:val="24"/>
        </w:rPr>
        <w:t>ов</w:t>
      </w:r>
      <w:r w:rsidR="00066DFC" w:rsidRPr="00AB586E">
        <w:rPr>
          <w:rStyle w:val="blk"/>
          <w:rFonts w:ascii="Times New Roman" w:hAnsi="Times New Roman" w:cs="Times New Roman"/>
          <w:color w:val="000000"/>
          <w:sz w:val="24"/>
          <w:szCs w:val="24"/>
        </w:rPr>
        <w:t xml:space="preserve"> регулярных перевозок в границах субъектов Российской Федерации - городов федерального значения Москвы, Санкт-Петербурга и Севастополя</w:t>
      </w:r>
      <w:r w:rsidR="00132137" w:rsidRPr="00AB586E">
        <w:rPr>
          <w:rStyle w:val="blk"/>
          <w:rFonts w:ascii="Times New Roman" w:hAnsi="Times New Roman" w:cs="Times New Roman"/>
          <w:color w:val="000000"/>
          <w:sz w:val="24"/>
          <w:szCs w:val="24"/>
        </w:rPr>
        <w:t>)</w:t>
      </w:r>
      <w:r w:rsidR="00066DFC" w:rsidRPr="00AB586E">
        <w:rPr>
          <w:rStyle w:val="blk"/>
          <w:rFonts w:ascii="Times New Roman" w:hAnsi="Times New Roman" w:cs="Times New Roman"/>
          <w:color w:val="000000"/>
          <w:sz w:val="24"/>
          <w:szCs w:val="24"/>
        </w:rPr>
        <w:t>,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6422D" w:rsidRPr="00AB586E" w:rsidRDefault="00E51812" w:rsidP="000E0B98">
      <w:pPr>
        <w:pStyle w:val="a4"/>
        <w:ind w:firstLine="709"/>
        <w:jc w:val="both"/>
        <w:rPr>
          <w:rFonts w:ascii="Times New Roman" w:hAnsi="Times New Roman" w:cs="Times New Roman"/>
          <w:color w:val="000000"/>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3</w:t>
      </w:r>
      <w:r w:rsidRPr="00AB586E">
        <w:rPr>
          <w:rFonts w:ascii="Times New Roman" w:hAnsi="Times New Roman" w:cs="Times New Roman"/>
          <w:sz w:val="24"/>
          <w:szCs w:val="24"/>
        </w:rPr>
        <w:t xml:space="preserve">. </w:t>
      </w:r>
      <w:r w:rsidR="0016422D" w:rsidRPr="00AB586E">
        <w:rPr>
          <w:rFonts w:ascii="Times New Roman" w:hAnsi="Times New Roman" w:cs="Times New Roman"/>
          <w:sz w:val="24"/>
          <w:szCs w:val="24"/>
        </w:rPr>
        <w:t xml:space="preserve">Органом, уполномоченным на осуществление муниципального </w:t>
      </w:r>
      <w:r w:rsidR="00066DFC" w:rsidRPr="00AB586E">
        <w:rPr>
          <w:rFonts w:ascii="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w:t>
      </w:r>
      <w:r w:rsidR="0016422D" w:rsidRPr="00AB586E">
        <w:rPr>
          <w:rFonts w:ascii="Times New Roman" w:hAnsi="Times New Roman" w:cs="Times New Roman"/>
          <w:sz w:val="24"/>
          <w:szCs w:val="24"/>
        </w:rPr>
        <w:t xml:space="preserve">, является Администрация </w:t>
      </w:r>
      <w:r w:rsidR="00B75D2C" w:rsidRPr="00AB586E">
        <w:rPr>
          <w:rFonts w:ascii="Times New Roman" w:hAnsi="Times New Roman" w:cs="Times New Roman"/>
          <w:sz w:val="24"/>
          <w:szCs w:val="24"/>
        </w:rPr>
        <w:t>Батуринского</w:t>
      </w:r>
      <w:r w:rsidR="0016422D" w:rsidRPr="00AB586E">
        <w:rPr>
          <w:rFonts w:ascii="Times New Roman" w:hAnsi="Times New Roman" w:cs="Times New Roman"/>
          <w:sz w:val="24"/>
          <w:szCs w:val="24"/>
        </w:rPr>
        <w:t xml:space="preserve"> сельского поселения (далее </w:t>
      </w:r>
      <w:r w:rsidR="00C86F9C" w:rsidRPr="00AB586E">
        <w:rPr>
          <w:rFonts w:ascii="Times New Roman" w:hAnsi="Times New Roman" w:cs="Times New Roman"/>
          <w:sz w:val="24"/>
          <w:szCs w:val="24"/>
        </w:rPr>
        <w:t>–</w:t>
      </w:r>
      <w:r w:rsidR="0016422D" w:rsidRPr="00AB586E">
        <w:rPr>
          <w:rFonts w:ascii="Times New Roman" w:hAnsi="Times New Roman" w:cs="Times New Roman"/>
          <w:sz w:val="24"/>
          <w:szCs w:val="24"/>
        </w:rPr>
        <w:t xml:space="preserve"> </w:t>
      </w:r>
      <w:r w:rsidR="00C86F9C" w:rsidRPr="00AB586E">
        <w:rPr>
          <w:rFonts w:ascii="Times New Roman" w:hAnsi="Times New Roman" w:cs="Times New Roman"/>
          <w:sz w:val="24"/>
          <w:szCs w:val="24"/>
        </w:rPr>
        <w:t>Уполномоченный орган</w:t>
      </w:r>
      <w:r w:rsidR="0016422D" w:rsidRPr="00AB586E">
        <w:rPr>
          <w:rFonts w:ascii="Times New Roman" w:hAnsi="Times New Roman" w:cs="Times New Roman"/>
          <w:sz w:val="24"/>
          <w:szCs w:val="24"/>
        </w:rPr>
        <w:t>).</w:t>
      </w:r>
    </w:p>
    <w:p w:rsidR="00C82C4A" w:rsidRPr="00AB586E" w:rsidRDefault="00C82C4A"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1.4. От имени уполномоченного органа муниципальный </w:t>
      </w:r>
      <w:r w:rsidR="00066DFC" w:rsidRPr="00AB586E">
        <w:rPr>
          <w:rFonts w:ascii="Times New Roman" w:hAnsi="Times New Roman" w:cs="Times New Roman"/>
          <w:sz w:val="24"/>
          <w:szCs w:val="24"/>
        </w:rPr>
        <w:t xml:space="preserve">контроль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вправе осуществлять следующие должностные лица:</w:t>
      </w:r>
    </w:p>
    <w:p w:rsidR="00C82C4A" w:rsidRPr="00AB586E" w:rsidRDefault="00C82C4A"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1.4.1. Глава </w:t>
      </w:r>
      <w:r w:rsidR="00B75D2C" w:rsidRPr="00AB586E">
        <w:rPr>
          <w:rFonts w:ascii="Times New Roman" w:hAnsi="Times New Roman" w:cs="Times New Roman"/>
          <w:sz w:val="24"/>
          <w:szCs w:val="24"/>
        </w:rPr>
        <w:t xml:space="preserve">Батуринского </w:t>
      </w:r>
      <w:r w:rsidRPr="00AB586E">
        <w:rPr>
          <w:rFonts w:ascii="Times New Roman" w:hAnsi="Times New Roman" w:cs="Times New Roman"/>
          <w:sz w:val="24"/>
          <w:szCs w:val="24"/>
        </w:rPr>
        <w:t>сельского поселения.</w:t>
      </w:r>
    </w:p>
    <w:p w:rsidR="00C82C4A" w:rsidRPr="00AB586E" w:rsidRDefault="00C82C4A"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066DFC" w:rsidRPr="00AB586E">
        <w:rPr>
          <w:rFonts w:ascii="Times New Roman" w:hAnsi="Times New Roman" w:cs="Times New Roman"/>
          <w:sz w:val="24"/>
          <w:szCs w:val="24"/>
        </w:rPr>
        <w:t>контролю на автомобильном транспорте, городском наземном электрическом транспорте и в дорожном хозяйстве</w:t>
      </w:r>
      <w:r w:rsidRPr="00AB586E">
        <w:rPr>
          <w:rFonts w:ascii="Times New Roman" w:hAnsi="Times New Roman" w:cs="Times New Roman"/>
          <w:sz w:val="24"/>
          <w:szCs w:val="24"/>
        </w:rPr>
        <w:t>, в том числе проведение профилактических мероприятий и контрольных (надзорных) мероприятий (далее также - инспектор).</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5</w:t>
      </w:r>
      <w:r w:rsidRPr="00AB586E">
        <w:rPr>
          <w:rFonts w:ascii="Times New Roman" w:hAnsi="Times New Roman" w:cs="Times New Roman"/>
          <w:sz w:val="24"/>
          <w:szCs w:val="24"/>
        </w:rPr>
        <w:t xml:space="preserve">. Уполномоченный орган при осуществлении муниципального </w:t>
      </w:r>
      <w:r w:rsidR="00066DFC" w:rsidRPr="00AB586E">
        <w:rPr>
          <w:rFonts w:ascii="Times New Roman" w:hAnsi="Times New Roman" w:cs="Times New Roman"/>
          <w:sz w:val="24"/>
          <w:szCs w:val="24"/>
        </w:rPr>
        <w:t xml:space="preserve">контроля на автомобильном транспорте, городском наземном электрическом транспорте и в дорожном </w:t>
      </w:r>
      <w:r w:rsidR="00066DFC" w:rsidRPr="00AB586E">
        <w:rPr>
          <w:rFonts w:ascii="Times New Roman" w:hAnsi="Times New Roman" w:cs="Times New Roman"/>
          <w:sz w:val="24"/>
          <w:szCs w:val="24"/>
        </w:rPr>
        <w:lastRenderedPageBreak/>
        <w:t xml:space="preserve">хозяйстве </w:t>
      </w:r>
      <w:r w:rsidRPr="00AB586E">
        <w:rPr>
          <w:rFonts w:ascii="Times New Roman" w:hAnsi="Times New Roman" w:cs="Times New Roman"/>
          <w:sz w:val="24"/>
          <w:szCs w:val="24"/>
        </w:rPr>
        <w:t>проводит контрольные (</w:t>
      </w:r>
      <w:r w:rsidR="00C86F9C" w:rsidRPr="00AB586E">
        <w:rPr>
          <w:rFonts w:ascii="Times New Roman" w:hAnsi="Times New Roman" w:cs="Times New Roman"/>
          <w:sz w:val="24"/>
          <w:szCs w:val="24"/>
        </w:rPr>
        <w:t xml:space="preserve">надзорные) мероприятия из числа </w:t>
      </w:r>
      <w:r w:rsidRPr="00AB586E">
        <w:rPr>
          <w:rFonts w:ascii="Times New Roman" w:hAnsi="Times New Roman" w:cs="Times New Roman"/>
          <w:sz w:val="24"/>
          <w:szCs w:val="24"/>
        </w:rPr>
        <w:t>предусмотренных</w:t>
      </w:r>
      <w:r w:rsidR="00066DFC" w:rsidRPr="00AB586E">
        <w:rPr>
          <w:rFonts w:ascii="Times New Roman" w:hAnsi="Times New Roman" w:cs="Times New Roman"/>
          <w:sz w:val="24"/>
          <w:szCs w:val="24"/>
        </w:rPr>
        <w:t xml:space="preserve"> </w:t>
      </w:r>
      <w:r w:rsidRPr="00AB586E">
        <w:rPr>
          <w:rFonts w:ascii="Times New Roman" w:hAnsi="Times New Roman" w:cs="Times New Roman"/>
          <w:sz w:val="24"/>
          <w:szCs w:val="24"/>
        </w:rPr>
        <w:t> </w:t>
      </w:r>
      <w:hyperlink r:id="rId11" w:anchor="64U0IK" w:history="1">
        <w:r w:rsidRPr="00AB586E">
          <w:rPr>
            <w:rStyle w:val="a3"/>
            <w:rFonts w:ascii="Times New Roman" w:hAnsi="Times New Roman" w:cs="Times New Roman"/>
            <w:color w:val="auto"/>
            <w:sz w:val="24"/>
            <w:szCs w:val="24"/>
            <w:u w:val="none"/>
          </w:rPr>
          <w:t xml:space="preserve">Федеральным законом </w:t>
        </w:r>
        <w:r w:rsidR="00F939FD"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248-ФЗ</w:t>
        </w:r>
      </w:hyperlink>
      <w:hyperlink r:id="rId12" w:anchor="8OS0LR" w:history="1">
        <w:r w:rsidR="00AA6711" w:rsidRPr="00AB586E">
          <w:rPr>
            <w:rStyle w:val="a3"/>
            <w:rFonts w:ascii="Times New Roman" w:hAnsi="Times New Roman" w:cs="Times New Roman"/>
            <w:color w:val="auto"/>
            <w:sz w:val="24"/>
            <w:szCs w:val="24"/>
            <w:u w:val="none"/>
            <w:shd w:val="clear" w:color="auto" w:fill="FFFFFF"/>
          </w:rPr>
          <w:t> «О государственном контроле (надзоре) и муниципальном контроле в Российской Федерации»</w:t>
        </w:r>
      </w:hyperlink>
      <w:r w:rsidR="00AA6711" w:rsidRPr="00AB586E">
        <w:rPr>
          <w:rFonts w:ascii="Times New Roman" w:hAnsi="Times New Roman" w:cs="Times New Roman"/>
          <w:sz w:val="24"/>
          <w:szCs w:val="24"/>
          <w:shd w:val="clear" w:color="auto" w:fill="FFFFFF"/>
        </w:rPr>
        <w:t> (далее-Федеральный закон № 248-ФЗ)</w:t>
      </w:r>
      <w:r w:rsidRPr="00AB586E">
        <w:rPr>
          <w:rFonts w:ascii="Times New Roman" w:hAnsi="Times New Roman" w:cs="Times New Roman"/>
          <w:sz w:val="24"/>
          <w:szCs w:val="24"/>
        </w:rPr>
        <w:t> (далее - контрол</w:t>
      </w:r>
      <w:r w:rsidR="0016422D" w:rsidRPr="00AB586E">
        <w:rPr>
          <w:rFonts w:ascii="Times New Roman" w:hAnsi="Times New Roman" w:cs="Times New Roman"/>
          <w:sz w:val="24"/>
          <w:szCs w:val="24"/>
        </w:rPr>
        <w:t>ьные (надзорные) мероприятия).</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6</w:t>
      </w:r>
      <w:r w:rsidRPr="00AB586E">
        <w:rPr>
          <w:rFonts w:ascii="Times New Roman" w:hAnsi="Times New Roman" w:cs="Times New Roman"/>
          <w:sz w:val="24"/>
          <w:szCs w:val="24"/>
        </w:rPr>
        <w:t xml:space="preserve">. В целях, связанных с осуществлением муниципального </w:t>
      </w:r>
      <w:r w:rsidR="00066DFC" w:rsidRPr="00AB586E">
        <w:rPr>
          <w:rFonts w:ascii="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w:t>
      </w:r>
      <w:r w:rsidRPr="00AB586E">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sidRPr="00AB586E">
        <w:rPr>
          <w:rFonts w:ascii="Times New Roman" w:hAnsi="Times New Roman" w:cs="Times New Roman"/>
          <w:sz w:val="24"/>
          <w:szCs w:val="24"/>
        </w:rPr>
        <w:t>том числе в электронной форме.</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3" w:anchor="64U0IK" w:history="1">
        <w:r w:rsidRPr="00AB586E">
          <w:rPr>
            <w:rStyle w:val="a3"/>
            <w:rFonts w:ascii="Times New Roman" w:hAnsi="Times New Roman" w:cs="Times New Roman"/>
            <w:color w:val="auto"/>
            <w:sz w:val="24"/>
            <w:szCs w:val="24"/>
            <w:u w:val="none"/>
          </w:rPr>
          <w:t xml:space="preserve">Федеральным законом </w:t>
        </w:r>
        <w:r w:rsidR="00F939FD"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248-ФЗ</w:t>
        </w:r>
      </w:hyperlink>
      <w:r w:rsidRPr="00AB586E">
        <w:rPr>
          <w:rFonts w:ascii="Times New Roman" w:hAnsi="Times New Roman" w:cs="Times New Roman"/>
          <w:sz w:val="24"/>
          <w:szCs w:val="24"/>
        </w:rPr>
        <w:t xml:space="preserve">, осуществляются с учетом требований законодательства Российской Федерации о государственной и </w:t>
      </w:r>
      <w:r w:rsidR="0016422D" w:rsidRPr="00AB586E">
        <w:rPr>
          <w:rFonts w:ascii="Times New Roman" w:hAnsi="Times New Roman" w:cs="Times New Roman"/>
          <w:sz w:val="24"/>
          <w:szCs w:val="24"/>
        </w:rPr>
        <w:t>иной охраняемой законом тайне.</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7</w:t>
      </w:r>
      <w:r w:rsidRPr="00AB586E">
        <w:rPr>
          <w:rFonts w:ascii="Times New Roman" w:hAnsi="Times New Roman" w:cs="Times New Roman"/>
          <w:sz w:val="24"/>
          <w:szCs w:val="24"/>
        </w:rPr>
        <w:t xml:space="preserve">. Объектами муниципального </w:t>
      </w:r>
      <w:r w:rsidR="00066DFC" w:rsidRPr="00AB586E">
        <w:rPr>
          <w:rFonts w:ascii="Times New Roman" w:hAnsi="Times New Roman" w:cs="Times New Roman"/>
          <w:sz w:val="24"/>
          <w:szCs w:val="24"/>
        </w:rPr>
        <w:t xml:space="preserve">контроля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являются</w:t>
      </w:r>
      <w:r w:rsidR="00066DFC" w:rsidRPr="00AB586E">
        <w:rPr>
          <w:rFonts w:ascii="Times New Roman" w:hAnsi="Times New Roman" w:cs="Times New Roman"/>
          <w:sz w:val="24"/>
          <w:szCs w:val="24"/>
        </w:rPr>
        <w:t>:</w:t>
      </w:r>
      <w:r w:rsidRPr="00AB586E">
        <w:rPr>
          <w:rFonts w:ascii="Times New Roman" w:hAnsi="Times New Roman" w:cs="Times New Roman"/>
          <w:sz w:val="24"/>
          <w:szCs w:val="24"/>
        </w:rPr>
        <w:t xml:space="preserve"> </w:t>
      </w:r>
      <w:r w:rsidR="00066DFC" w:rsidRPr="00AB586E">
        <w:rPr>
          <w:rFonts w:ascii="Times New Roman" w:hAnsi="Times New Roman" w:cs="Times New Roman"/>
          <w:sz w:val="24"/>
          <w:szCs w:val="24"/>
        </w:rPr>
        <w:t>де</w:t>
      </w:r>
      <w:r w:rsidR="00066DFC" w:rsidRPr="00AB586E">
        <w:rPr>
          <w:rFonts w:ascii="Times New Roman" w:hAnsi="Times New Roman" w:cs="Times New Roman"/>
          <w:color w:val="242424"/>
          <w:sz w:val="24"/>
          <w:szCs w:val="24"/>
        </w:rPr>
        <w:t xml:space="preserve">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в том числе расположенный на территории автостанции; транспортное средство; автомобильная дорога общего пользования местного значения и искусственные дорожные сооружения на ней;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отвода автомобильных дорог общего пользования местного значения; деятельность по перевозке пассажиров и иных лиц автобусами по муниципальным маршрутам; деятельность по оказанию услуг автостанцией </w:t>
      </w:r>
      <w:r w:rsidRPr="00AB586E">
        <w:rPr>
          <w:rFonts w:ascii="Times New Roman" w:hAnsi="Times New Roman" w:cs="Times New Roman"/>
          <w:sz w:val="24"/>
          <w:szCs w:val="24"/>
        </w:rPr>
        <w:t>(далее - объекты контроля).</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8</w:t>
      </w:r>
      <w:r w:rsidRPr="00AB586E">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066DFC" w:rsidRPr="00AB586E">
        <w:rPr>
          <w:rFonts w:ascii="Times New Roman" w:hAnsi="Times New Roman" w:cs="Times New Roman"/>
          <w:sz w:val="24"/>
          <w:szCs w:val="24"/>
        </w:rPr>
        <w:t>контроля на автомобильном транспорте, городском наземном электрическом транспорте и в дорожном хозяйстве</w:t>
      </w:r>
      <w:r w:rsidR="0016422D" w:rsidRPr="00AB586E">
        <w:rPr>
          <w:rFonts w:ascii="Times New Roman" w:hAnsi="Times New Roman" w:cs="Times New Roman"/>
          <w:sz w:val="24"/>
          <w:szCs w:val="24"/>
        </w:rPr>
        <w:t>.</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9</w:t>
      </w:r>
      <w:r w:rsidRPr="00AB586E">
        <w:rPr>
          <w:rFonts w:ascii="Times New Roman" w:hAnsi="Times New Roman" w:cs="Times New Roman"/>
          <w:sz w:val="24"/>
          <w:szCs w:val="24"/>
        </w:rPr>
        <w:t xml:space="preserve">. Муниципальный </w:t>
      </w:r>
      <w:r w:rsidR="00066DFC" w:rsidRPr="00AB586E">
        <w:rPr>
          <w:rFonts w:ascii="Times New Roman" w:hAnsi="Times New Roman" w:cs="Times New Roman"/>
          <w:sz w:val="24"/>
          <w:szCs w:val="24"/>
        </w:rPr>
        <w:t xml:space="preserve">контроль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ос</w:t>
      </w:r>
      <w:r w:rsidR="0016422D" w:rsidRPr="00AB586E">
        <w:rPr>
          <w:rFonts w:ascii="Times New Roman" w:hAnsi="Times New Roman" w:cs="Times New Roman"/>
          <w:sz w:val="24"/>
          <w:szCs w:val="24"/>
        </w:rPr>
        <w:t>уществляется в соответствии с:</w:t>
      </w:r>
    </w:p>
    <w:p w:rsidR="00AB586E" w:rsidRPr="00AB586E" w:rsidRDefault="00E51812" w:rsidP="000E0B98">
      <w:pPr>
        <w:pStyle w:val="a4"/>
        <w:ind w:firstLine="709"/>
        <w:jc w:val="both"/>
        <w:rPr>
          <w:rFonts w:ascii="Times New Roman" w:hAnsi="Times New Roman" w:cs="Times New Roman"/>
          <w:color w:val="242424"/>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9</w:t>
      </w:r>
      <w:r w:rsidRPr="00AB586E">
        <w:rPr>
          <w:rFonts w:ascii="Times New Roman" w:hAnsi="Times New Roman" w:cs="Times New Roman"/>
          <w:sz w:val="24"/>
          <w:szCs w:val="24"/>
        </w:rPr>
        <w:t>.1. </w:t>
      </w:r>
      <w:r w:rsidR="00A4271E" w:rsidRPr="00AB586E">
        <w:rPr>
          <w:rFonts w:ascii="Times New Roman" w:hAnsi="Times New Roman" w:cs="Times New Roman"/>
          <w:color w:val="242424"/>
          <w:sz w:val="24"/>
          <w:szCs w:val="24"/>
        </w:rPr>
        <w:t xml:space="preserve"> Федеральным законом от 6 октября 2003 года  №131-ФЗ «Об общих принципах организации местного самоуправления в Российской Федерации».</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9</w:t>
      </w:r>
      <w:r w:rsidRPr="00AB586E">
        <w:rPr>
          <w:rFonts w:ascii="Times New Roman" w:hAnsi="Times New Roman" w:cs="Times New Roman"/>
          <w:sz w:val="24"/>
          <w:szCs w:val="24"/>
        </w:rPr>
        <w:t>.2. </w:t>
      </w:r>
      <w:hyperlink r:id="rId14" w:history="1">
        <w:r w:rsidRPr="00AB586E">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16422D" w:rsidRPr="00AB586E">
        <w:rPr>
          <w:rFonts w:ascii="Times New Roman" w:hAnsi="Times New Roman" w:cs="Times New Roman"/>
          <w:sz w:val="24"/>
          <w:szCs w:val="24"/>
        </w:rPr>
        <w:t>.</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8D3247" w:rsidRPr="00AB586E">
        <w:rPr>
          <w:rFonts w:ascii="Times New Roman" w:hAnsi="Times New Roman" w:cs="Times New Roman"/>
          <w:sz w:val="24"/>
          <w:szCs w:val="24"/>
        </w:rPr>
        <w:t>9</w:t>
      </w:r>
      <w:r w:rsidRPr="00AB586E">
        <w:rPr>
          <w:rFonts w:ascii="Times New Roman" w:hAnsi="Times New Roman" w:cs="Times New Roman"/>
          <w:sz w:val="24"/>
          <w:szCs w:val="24"/>
        </w:rPr>
        <w:t>.3. </w:t>
      </w:r>
      <w:hyperlink r:id="rId15" w:anchor="7D20K3" w:history="1">
        <w:r w:rsidRPr="00AB586E">
          <w:rPr>
            <w:rStyle w:val="a3"/>
            <w:rFonts w:ascii="Times New Roman" w:hAnsi="Times New Roman" w:cs="Times New Roman"/>
            <w:color w:val="auto"/>
            <w:sz w:val="24"/>
            <w:szCs w:val="24"/>
            <w:u w:val="none"/>
          </w:rPr>
          <w:t>Федеральн</w:t>
        </w:r>
        <w:r w:rsidR="00C86F9C" w:rsidRPr="00AB586E">
          <w:rPr>
            <w:rStyle w:val="a3"/>
            <w:rFonts w:ascii="Times New Roman" w:hAnsi="Times New Roman" w:cs="Times New Roman"/>
            <w:color w:val="auto"/>
            <w:sz w:val="24"/>
            <w:szCs w:val="24"/>
            <w:u w:val="none"/>
          </w:rPr>
          <w:t>ым законом от 26 декабря 2008 года</w:t>
        </w:r>
        <w:r w:rsidRPr="00AB586E">
          <w:rPr>
            <w:rStyle w:val="a3"/>
            <w:rFonts w:ascii="Times New Roman" w:hAnsi="Times New Roman" w:cs="Times New Roman"/>
            <w:color w:val="auto"/>
            <w:sz w:val="24"/>
            <w:szCs w:val="24"/>
            <w:u w:val="none"/>
          </w:rPr>
          <w:t xml:space="preserve"> </w:t>
        </w:r>
        <w:r w:rsidR="00C86F9C" w:rsidRPr="00AB586E">
          <w:rPr>
            <w:rStyle w:val="a3"/>
            <w:rFonts w:ascii="Times New Roman" w:hAnsi="Times New Roman" w:cs="Times New Roman"/>
            <w:color w:val="auto"/>
            <w:sz w:val="24"/>
            <w:szCs w:val="24"/>
            <w:u w:val="none"/>
          </w:rPr>
          <w:t>№ 294-ФЗ «</w:t>
        </w:r>
        <w:r w:rsidRPr="00AB586E">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AB586E">
          <w:rPr>
            <w:rStyle w:val="a3"/>
            <w:rFonts w:ascii="Times New Roman" w:hAnsi="Times New Roman" w:cs="Times New Roman"/>
            <w:color w:val="auto"/>
            <w:sz w:val="24"/>
            <w:szCs w:val="24"/>
            <w:u w:val="none"/>
          </w:rPr>
          <w:t>»</w:t>
        </w:r>
      </w:hyperlink>
      <w:r w:rsidR="0016422D" w:rsidRPr="00AB586E">
        <w:rPr>
          <w:rFonts w:ascii="Times New Roman" w:hAnsi="Times New Roman" w:cs="Times New Roman"/>
          <w:sz w:val="24"/>
          <w:szCs w:val="24"/>
        </w:rPr>
        <w:t>.</w:t>
      </w:r>
    </w:p>
    <w:p w:rsidR="00AB586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9</w:t>
      </w:r>
      <w:r w:rsidRPr="00AB586E">
        <w:rPr>
          <w:rFonts w:ascii="Times New Roman" w:hAnsi="Times New Roman" w:cs="Times New Roman"/>
          <w:sz w:val="24"/>
          <w:szCs w:val="24"/>
        </w:rPr>
        <w:t>.4. </w:t>
      </w:r>
      <w:hyperlink r:id="rId16" w:anchor="64U0IK" w:history="1">
        <w:r w:rsidRPr="00AB586E">
          <w:rPr>
            <w:rStyle w:val="a3"/>
            <w:rFonts w:ascii="Times New Roman" w:hAnsi="Times New Roman" w:cs="Times New Roman"/>
            <w:color w:val="auto"/>
            <w:sz w:val="24"/>
            <w:szCs w:val="24"/>
            <w:u w:val="none"/>
          </w:rPr>
          <w:t xml:space="preserve">Федеральным законом от 31 июля 2020 </w:t>
        </w:r>
        <w:r w:rsidR="00C86F9C" w:rsidRPr="00AB586E">
          <w:rPr>
            <w:rStyle w:val="a3"/>
            <w:rFonts w:ascii="Times New Roman" w:hAnsi="Times New Roman" w:cs="Times New Roman"/>
            <w:color w:val="auto"/>
            <w:sz w:val="24"/>
            <w:szCs w:val="24"/>
            <w:u w:val="none"/>
          </w:rPr>
          <w:t>года №</w:t>
        </w:r>
        <w:r w:rsidRPr="00AB586E">
          <w:rPr>
            <w:rStyle w:val="a3"/>
            <w:rFonts w:ascii="Times New Roman" w:hAnsi="Times New Roman" w:cs="Times New Roman"/>
            <w:color w:val="auto"/>
            <w:sz w:val="24"/>
            <w:szCs w:val="24"/>
            <w:u w:val="none"/>
          </w:rPr>
          <w:t xml:space="preserve"> 248-ФЗ </w:t>
        </w:r>
        <w:r w:rsidR="00C86F9C"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sidRPr="00AB586E">
          <w:rPr>
            <w:rStyle w:val="a3"/>
            <w:rFonts w:ascii="Times New Roman" w:hAnsi="Times New Roman" w:cs="Times New Roman"/>
            <w:color w:val="auto"/>
            <w:sz w:val="24"/>
            <w:szCs w:val="24"/>
            <w:u w:val="none"/>
          </w:rPr>
          <w:t>»</w:t>
        </w:r>
      </w:hyperlink>
      <w:r w:rsidR="0016422D" w:rsidRPr="00AB586E">
        <w:rPr>
          <w:rFonts w:ascii="Times New Roman" w:hAnsi="Times New Roman" w:cs="Times New Roman"/>
          <w:sz w:val="24"/>
          <w:szCs w:val="24"/>
        </w:rPr>
        <w:t>.</w:t>
      </w:r>
    </w:p>
    <w:p w:rsidR="00A4271E" w:rsidRPr="00AB586E" w:rsidRDefault="00E51812"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82C4A" w:rsidRPr="00AB586E">
        <w:rPr>
          <w:rFonts w:ascii="Times New Roman" w:hAnsi="Times New Roman" w:cs="Times New Roman"/>
          <w:sz w:val="24"/>
          <w:szCs w:val="24"/>
        </w:rPr>
        <w:t>9</w:t>
      </w:r>
      <w:r w:rsidRPr="00AB586E">
        <w:rPr>
          <w:rFonts w:ascii="Times New Roman" w:hAnsi="Times New Roman" w:cs="Times New Roman"/>
          <w:sz w:val="24"/>
          <w:szCs w:val="24"/>
        </w:rPr>
        <w:t>.5. </w:t>
      </w:r>
      <w:hyperlink r:id="rId17" w:history="1">
        <w:r w:rsidRPr="00AB586E">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sidRPr="00AB586E">
          <w:rPr>
            <w:rStyle w:val="a3"/>
            <w:rFonts w:ascii="Times New Roman" w:hAnsi="Times New Roman" w:cs="Times New Roman"/>
            <w:color w:val="auto"/>
            <w:sz w:val="24"/>
            <w:szCs w:val="24"/>
            <w:u w:val="none"/>
          </w:rPr>
          <w:t>ода №</w:t>
        </w:r>
        <w:r w:rsidRPr="00AB586E">
          <w:rPr>
            <w:rStyle w:val="a3"/>
            <w:rFonts w:ascii="Times New Roman" w:hAnsi="Times New Roman" w:cs="Times New Roman"/>
            <w:color w:val="auto"/>
            <w:sz w:val="24"/>
            <w:szCs w:val="24"/>
            <w:u w:val="none"/>
          </w:rPr>
          <w:t xml:space="preserve"> 489 </w:t>
        </w:r>
        <w:r w:rsidR="00C86F9C"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sidRPr="00AB586E">
          <w:rPr>
            <w:rStyle w:val="a3"/>
            <w:rFonts w:ascii="Times New Roman" w:hAnsi="Times New Roman" w:cs="Times New Roman"/>
            <w:color w:val="auto"/>
            <w:sz w:val="24"/>
            <w:szCs w:val="24"/>
            <w:u w:val="none"/>
          </w:rPr>
          <w:t>»</w:t>
        </w:r>
      </w:hyperlink>
      <w:r w:rsidR="0016422D" w:rsidRPr="00AB586E">
        <w:rPr>
          <w:rFonts w:ascii="Times New Roman" w:hAnsi="Times New Roman" w:cs="Times New Roman"/>
          <w:sz w:val="24"/>
          <w:szCs w:val="24"/>
        </w:rPr>
        <w:t>.</w:t>
      </w:r>
      <w:r w:rsidR="00A4271E" w:rsidRPr="00AB586E">
        <w:rPr>
          <w:rFonts w:ascii="Times New Roman" w:hAnsi="Times New Roman" w:cs="Times New Roman"/>
          <w:sz w:val="24"/>
          <w:szCs w:val="24"/>
        </w:rPr>
        <w:t xml:space="preserve"> </w:t>
      </w:r>
    </w:p>
    <w:p w:rsidR="00D2375B" w:rsidRPr="00AB586E" w:rsidRDefault="00D2375B"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C5BCB" w:rsidRPr="00AB586E">
        <w:rPr>
          <w:rFonts w:ascii="Times New Roman" w:hAnsi="Times New Roman" w:cs="Times New Roman"/>
          <w:sz w:val="24"/>
          <w:szCs w:val="24"/>
        </w:rPr>
        <w:t>10</w:t>
      </w:r>
      <w:r w:rsidRPr="00AB586E">
        <w:rPr>
          <w:rFonts w:ascii="Times New Roman" w:hAnsi="Times New Roman" w:cs="Times New Roman"/>
          <w:sz w:val="24"/>
          <w:szCs w:val="24"/>
        </w:rPr>
        <w:t xml:space="preserve">. Система оценки и управления рисками при осуществлении муниципального </w:t>
      </w:r>
      <w:r w:rsidR="008F35C7" w:rsidRPr="00AB586E">
        <w:rPr>
          <w:rFonts w:ascii="Times New Roman" w:hAnsi="Times New Roman" w:cs="Times New Roman"/>
          <w:sz w:val="24"/>
          <w:szCs w:val="24"/>
        </w:rPr>
        <w:t xml:space="preserve">контроля на автомобильном транспорте, городском наземном электрическом транспорте и в дорожном хозяйстве </w:t>
      </w:r>
      <w:r w:rsidRPr="00AB586E">
        <w:rPr>
          <w:rFonts w:ascii="Times New Roman" w:hAnsi="Times New Roman" w:cs="Times New Roman"/>
          <w:sz w:val="24"/>
          <w:szCs w:val="24"/>
        </w:rPr>
        <w:t>не применяется</w:t>
      </w:r>
      <w:r w:rsidR="00A4271E" w:rsidRPr="00AB586E">
        <w:rPr>
          <w:rFonts w:ascii="Times New Roman" w:hAnsi="Times New Roman" w:cs="Times New Roman"/>
          <w:sz w:val="24"/>
          <w:szCs w:val="24"/>
        </w:rPr>
        <w:t>.</w:t>
      </w:r>
    </w:p>
    <w:p w:rsidR="00B75D2C" w:rsidRPr="00AB586E" w:rsidRDefault="00A4271E" w:rsidP="000E0B98">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1.</w:t>
      </w:r>
      <w:r w:rsidR="00CC5BCB" w:rsidRPr="00AB586E">
        <w:rPr>
          <w:rFonts w:ascii="Times New Roman" w:hAnsi="Times New Roman" w:cs="Times New Roman"/>
          <w:sz w:val="24"/>
          <w:szCs w:val="24"/>
        </w:rPr>
        <w:t>11</w:t>
      </w:r>
      <w:r w:rsidRPr="00AB586E">
        <w:rPr>
          <w:rFonts w:ascii="Times New Roman" w:hAnsi="Times New Roman" w:cs="Times New Roman"/>
          <w:sz w:val="24"/>
          <w:szCs w:val="24"/>
        </w:rPr>
        <w:t>.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от 31.07.2020 № 248-ФЗ.</w:t>
      </w:r>
    </w:p>
    <w:p w:rsidR="00AB586E" w:rsidRDefault="00AB586E" w:rsidP="0039697C">
      <w:pPr>
        <w:pStyle w:val="a4"/>
        <w:jc w:val="center"/>
        <w:rPr>
          <w:rFonts w:ascii="Times New Roman" w:hAnsi="Times New Roman" w:cs="Times New Roman"/>
          <w:sz w:val="24"/>
          <w:szCs w:val="24"/>
        </w:rPr>
      </w:pPr>
    </w:p>
    <w:p w:rsidR="00A4271E" w:rsidRPr="0039697C" w:rsidRDefault="00E51812" w:rsidP="0039697C">
      <w:pPr>
        <w:pStyle w:val="a4"/>
        <w:jc w:val="center"/>
        <w:rPr>
          <w:rFonts w:ascii="Times New Roman" w:hAnsi="Times New Roman" w:cs="Times New Roman"/>
          <w:sz w:val="24"/>
          <w:szCs w:val="24"/>
        </w:rPr>
      </w:pPr>
      <w:r w:rsidRPr="0039697C">
        <w:rPr>
          <w:rFonts w:ascii="Times New Roman" w:hAnsi="Times New Roman" w:cs="Times New Roman"/>
          <w:sz w:val="24"/>
          <w:szCs w:val="24"/>
        </w:rPr>
        <w:t xml:space="preserve">2. Порядок организации и осуществления муниципального </w:t>
      </w:r>
      <w:r w:rsidR="00A4271E" w:rsidRPr="0039697C">
        <w:rPr>
          <w:rFonts w:ascii="Times New Roman" w:hAnsi="Times New Roman" w:cs="Times New Roman"/>
          <w:sz w:val="24"/>
          <w:szCs w:val="24"/>
        </w:rPr>
        <w:t>контроля на автомобильном транспорте, городском наземном электрическом транспорте и</w:t>
      </w:r>
    </w:p>
    <w:p w:rsidR="00E51812" w:rsidRPr="0039697C" w:rsidRDefault="00A4271E" w:rsidP="0039697C">
      <w:pPr>
        <w:pStyle w:val="a4"/>
        <w:jc w:val="center"/>
        <w:rPr>
          <w:rFonts w:ascii="Times New Roman" w:hAnsi="Times New Roman" w:cs="Times New Roman"/>
          <w:sz w:val="24"/>
          <w:szCs w:val="24"/>
        </w:rPr>
      </w:pPr>
      <w:r w:rsidRPr="0039697C">
        <w:rPr>
          <w:rFonts w:ascii="Times New Roman" w:hAnsi="Times New Roman" w:cs="Times New Roman"/>
          <w:sz w:val="24"/>
          <w:szCs w:val="24"/>
        </w:rPr>
        <w:t>в дорожном хозяйстве</w:t>
      </w:r>
    </w:p>
    <w:p w:rsidR="008F35C7" w:rsidRPr="00B75D2C" w:rsidRDefault="008F35C7" w:rsidP="00B75D2C">
      <w:pPr>
        <w:pStyle w:val="a4"/>
        <w:jc w:val="both"/>
        <w:rPr>
          <w:rFonts w:ascii="Times New Roman" w:hAnsi="Times New Roman" w:cs="Times New Roman"/>
          <w:b/>
          <w:sz w:val="24"/>
          <w:szCs w:val="24"/>
        </w:rPr>
      </w:pPr>
    </w:p>
    <w:p w:rsidR="000E0B98" w:rsidRPr="00AB586E" w:rsidRDefault="008F35C7" w:rsidP="00AB586E">
      <w:pPr>
        <w:pStyle w:val="a4"/>
        <w:ind w:firstLine="709"/>
        <w:jc w:val="both"/>
        <w:rPr>
          <w:rFonts w:ascii="Times New Roman" w:hAnsi="Times New Roman" w:cs="Times New Roman"/>
          <w:sz w:val="24"/>
          <w:szCs w:val="24"/>
        </w:rPr>
      </w:pPr>
      <w:bookmarkStart w:id="3" w:name="_GoBack"/>
      <w:r w:rsidRPr="00AB586E">
        <w:rPr>
          <w:rFonts w:ascii="Times New Roman" w:hAnsi="Times New Roman" w:cs="Times New Roman"/>
          <w:sz w:val="24"/>
          <w:szCs w:val="24"/>
        </w:rPr>
        <w:t>2.1. В рамках осуществления муниципального контроля на автомобильном транспорте, городском наземном электрическом транспорте и в дорожном хозяйстве уполномоченный орган  вправе проводить следующие профилактические мероприятия: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2.1.1.</w:t>
      </w:r>
      <w:r w:rsidR="0039697C" w:rsidRPr="00AB586E">
        <w:rPr>
          <w:rFonts w:ascii="Times New Roman" w:hAnsi="Times New Roman" w:cs="Times New Roman"/>
          <w:sz w:val="24"/>
          <w:szCs w:val="24"/>
        </w:rPr>
        <w:t xml:space="preserve">Профилактические </w:t>
      </w:r>
      <w:r w:rsidR="004C4240" w:rsidRPr="00AB586E">
        <w:rPr>
          <w:rFonts w:ascii="Times New Roman" w:hAnsi="Times New Roman" w:cs="Times New Roman"/>
          <w:sz w:val="24"/>
          <w:szCs w:val="24"/>
        </w:rPr>
        <w:t>мероприятия</w:t>
      </w:r>
      <w:r w:rsidRPr="00AB586E">
        <w:rPr>
          <w:rFonts w:ascii="Times New Roman" w:hAnsi="Times New Roman" w:cs="Times New Roman"/>
          <w:sz w:val="24"/>
          <w:szCs w:val="24"/>
        </w:rPr>
        <w:t>:</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2.1.1.1.Информирование.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2.1.1.2.Объявление предостережения.</w:t>
      </w:r>
    </w:p>
    <w:p w:rsid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2.1.1.3.Консультирование.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2.1.1.4.Профилактический визит.</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2.1.2.Контрольные (надзорные) мероприятия: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2.1.2.1.Инспекционный визит.</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2.1.2.2.Рейдовый 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2.1.2.3.Документарная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2.1.2.4.Выездная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2.1.2.5.Выездное обследование.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2.2.1.Дата, время и место принятия решения.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2.2.2.Кем принято решение.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2.2.3.Основание проведения контрольного (надзорного) мероприятия.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2.2.4.Вид контроля.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2.2.6. Объект контроля, в отношении которого проводится контрольное (надзорное) мероприятие.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2.2.9. Вид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2.2.10. Перечень контрольных (надзорных) действий, совершаемых в рамках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2.2.11. Предмет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2.2.12. Проверочные листы, если их применение является обязательным.</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2.2.13. Дата проведения контрольного (надзорного) мероприятия, в том числе срок непосредственного взаимодействия с контролируемым лицом.</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2.2.14. Перечень документов, предоставление которых гражданином, организацией необходимо для оценки соблюдения обязательных требований.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2.3.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2.5. При проведении контрольных (надзорных) мероприятий используются средства фото, видеосъемки.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2.6.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2.7.8. Составлять по результатам проведенных контрольных (надзорных) мероприятий соответствующие акты.</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2.7.9. Запрашивать и получать в установленном порядке сведения, материалы и документы, необходимые для осуществления своей деятельности.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2.7.10.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2.7.11. Совершать иные действия, предусмотренные законодательством.</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 Инспекторы обязаны:</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2.8.1. Соблюдать законодательство Российской Федерации, права и законные интересы контролируемых лиц.</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8" w:anchor="64U0IK" w:history="1">
        <w:r w:rsidRPr="00AB586E">
          <w:rPr>
            <w:rStyle w:val="a3"/>
            <w:rFonts w:ascii="Times New Roman" w:hAnsi="Times New Roman" w:cs="Times New Roman"/>
            <w:color w:val="auto"/>
            <w:sz w:val="24"/>
            <w:szCs w:val="24"/>
            <w:u w:val="none"/>
          </w:rPr>
          <w:t>Федеральным законом № 248-ФЗ</w:t>
        </w:r>
      </w:hyperlink>
      <w:r w:rsidRPr="00AB586E">
        <w:rPr>
          <w:rFonts w:ascii="Times New Roman" w:hAnsi="Times New Roman" w:cs="Times New Roman"/>
          <w:sz w:val="24"/>
          <w:szCs w:val="24"/>
        </w:rPr>
        <w:t>.</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2.8.11. Доказывать обоснованность своих действий при их обжаловании в порядке, установленном законодательством Российской Федерации.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2.8.13.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2.8.14. Исполнять иные требования, предусмотренные законодательством Российской Федерации и законодательством Томской области.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 Инспектор не вправе:</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2.9.9. Превышать установленные сроки проведения контрольных (надзорных) мероприятий.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2.10. В соответствии с </w:t>
      </w:r>
      <w:hyperlink r:id="rId19" w:history="1">
        <w:r w:rsidRPr="00AB586E">
          <w:rPr>
            <w:rFonts w:ascii="Times New Roman" w:hAnsi="Times New Roman" w:cs="Times New Roman"/>
            <w:sz w:val="24"/>
            <w:szCs w:val="24"/>
          </w:rPr>
          <w:t>частью 2 статьи 61</w:t>
        </w:r>
      </w:hyperlink>
      <w:r w:rsidRPr="00AB586E">
        <w:rPr>
          <w:rFonts w:ascii="Times New Roman" w:hAnsi="Times New Roman" w:cs="Times New Roman"/>
          <w:sz w:val="24"/>
          <w:szCs w:val="24"/>
        </w:rPr>
        <w:t xml:space="preserve"> </w:t>
      </w:r>
      <w:hyperlink r:id="rId20" w:anchor="64U0IK" w:history="1">
        <w:r w:rsidRPr="00AB586E">
          <w:rPr>
            <w:rStyle w:val="a3"/>
            <w:rFonts w:ascii="Times New Roman" w:hAnsi="Times New Roman" w:cs="Times New Roman"/>
            <w:color w:val="auto"/>
            <w:sz w:val="24"/>
            <w:szCs w:val="24"/>
            <w:u w:val="none"/>
          </w:rPr>
          <w:t>Федеральным законом № 248-ФЗ</w:t>
        </w:r>
      </w:hyperlink>
      <w:r w:rsidRPr="00AB586E">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2.11. В соответствии с </w:t>
      </w:r>
      <w:hyperlink r:id="rId21" w:history="1">
        <w:r w:rsidRPr="00AB586E">
          <w:rPr>
            <w:rFonts w:ascii="Times New Roman" w:hAnsi="Times New Roman" w:cs="Times New Roman"/>
            <w:sz w:val="24"/>
            <w:szCs w:val="24"/>
          </w:rPr>
          <w:t>частью 3 статьи 66</w:t>
        </w:r>
      </w:hyperlink>
      <w:r w:rsidRPr="00AB586E">
        <w:rPr>
          <w:rFonts w:ascii="Times New Roman" w:hAnsi="Times New Roman" w:cs="Times New Roman"/>
          <w:sz w:val="24"/>
          <w:szCs w:val="24"/>
        </w:rPr>
        <w:t xml:space="preserve"> </w:t>
      </w:r>
      <w:hyperlink r:id="rId22" w:anchor="64U0IK" w:history="1">
        <w:r w:rsidRPr="00AB586E">
          <w:rPr>
            <w:rStyle w:val="a3"/>
            <w:rFonts w:ascii="Times New Roman" w:hAnsi="Times New Roman" w:cs="Times New Roman"/>
            <w:color w:val="auto"/>
            <w:sz w:val="24"/>
            <w:szCs w:val="24"/>
            <w:u w:val="none"/>
          </w:rPr>
          <w:t>Федеральным законом № 248-ФЗ</w:t>
        </w:r>
      </w:hyperlink>
      <w:r w:rsidRPr="00AB586E">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2.12. В рамках осуществления муниципального жилищного контроля проводятся следующие виды контрольных (надзорных) мероприятий: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2.13.1. Требующие взаимодействия с контролируемым лицом:</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2.13.1.1.Выездная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2.13.1.2.Рейдовый 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2.13.1.3.Инспекционный визит.</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2.13.1.4.Документарная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2.13.2. Не требующие взаимодействия с контролируемым лицом - выездное обследование.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2.14.Выездная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2.36 настоящего Положения.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 В ходе выездной проверки допускаются следующие контрольные (надзорные) действия: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2.14.4.1.Осмотр.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2.14.4.2.Досмотр.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2.14.4.3.Опрос.</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2.14.4.4.Получение</w:t>
      </w:r>
      <w:r w:rsidR="00132137" w:rsidRPr="00AB586E">
        <w:rPr>
          <w:rFonts w:ascii="Times New Roman" w:hAnsi="Times New Roman" w:cs="Times New Roman"/>
          <w:sz w:val="24"/>
          <w:szCs w:val="24"/>
        </w:rPr>
        <w:t xml:space="preserve"> </w:t>
      </w:r>
      <w:r w:rsidRPr="00AB586E">
        <w:rPr>
          <w:rFonts w:ascii="Times New Roman" w:hAnsi="Times New Roman" w:cs="Times New Roman"/>
          <w:sz w:val="24"/>
          <w:szCs w:val="24"/>
        </w:rPr>
        <w:t>письменных объяснений.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2.14.4.5.Истребование документов.</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2.14.4.6.Экспертиза.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2.15.Рейдовый 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 В ходе рейдового осмотра допускаются следующие контрольные (надзорные) действия: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2.15.3.1.Осмотр.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2.15.3.2.Досмотр.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2.15.3.3.Опрос.</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2.15.3.4.Получение письменных объяснений.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2.15.3.5.Истребование документов.</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2.15.3.6.Экспертиза.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2.15.4. Срок взаимодействия с одним контролируемым лицом в период проведения рейдового осмотра не может превышать один рабочий день.</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2.15.5. При проведении рейдового осмотра инспекторы вправе взаимодействовать с находящимися на производственных объектах гражданами.</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2.15.6. Контролируемые лица, владеющие объектами контроля и (или) находящиеся на территории, на которой проводится рейдовый осмотр, обязаны </w:t>
      </w:r>
      <w:r w:rsidRPr="00AB586E">
        <w:rPr>
          <w:rFonts w:ascii="Times New Roman" w:hAnsi="Times New Roman" w:cs="Times New Roman"/>
          <w:sz w:val="24"/>
          <w:szCs w:val="24"/>
        </w:rPr>
        <w:lastRenderedPageBreak/>
        <w:t>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2.16.Инспекционный визит:</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 В ходе инспекционного визита допускаются следующие контрольные (надзорные) действия: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2.16.2.1.Осмотр.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2.16.2.2.Опрос.</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2.16.2.3.Получение письменных объяснений.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2.16.2.4.Инструментальное обследование.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2.16.3. Инспекционный визит проводится без предварительного уведомления контролируемого лица и собственника объекта контроля.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2.16.5. Контролируемые лица или их представители обязаны обеспечить беспрепятственный доступ инспектора в здания, сооружения, помещения.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 Документарная проверка: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2.17.3. В ходе документарной проверки допускаются следующие контрольные (надзорные) действия: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2.17.3.1.Получение письменных объяснений.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2.17.3.2.Истребование документов.</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2.17.3.3.Экспертиза.</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2.17.4.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w:t>
      </w:r>
      <w:r w:rsidRPr="00AB586E">
        <w:rPr>
          <w:rFonts w:ascii="Times New Roman" w:hAnsi="Times New Roman" w:cs="Times New Roman"/>
          <w:sz w:val="24"/>
          <w:szCs w:val="24"/>
        </w:rPr>
        <w:lastRenderedPageBreak/>
        <w:t>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2.17.8. Внеплановая документарная проверка проводится без согласования с органами прокуратуры.</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2.19.Выездное обследование:</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2.19.3.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2.19.4. По результатам проведения выездного обследования решения, предусмотренные </w:t>
      </w:r>
      <w:hyperlink r:id="rId23" w:anchor="AAK0NS" w:history="1">
        <w:r w:rsidRPr="00AB586E">
          <w:rPr>
            <w:rStyle w:val="a3"/>
            <w:rFonts w:ascii="Times New Roman" w:hAnsi="Times New Roman" w:cs="Times New Roman"/>
            <w:color w:val="auto"/>
            <w:sz w:val="24"/>
            <w:szCs w:val="24"/>
            <w:u w:val="none"/>
          </w:rPr>
          <w:t>пунктами 1</w:t>
        </w:r>
      </w:hyperlink>
      <w:r w:rsidRPr="00AB586E">
        <w:rPr>
          <w:rFonts w:ascii="Times New Roman" w:hAnsi="Times New Roman" w:cs="Times New Roman"/>
          <w:sz w:val="24"/>
          <w:szCs w:val="24"/>
        </w:rPr>
        <w:t> и </w:t>
      </w:r>
      <w:hyperlink r:id="rId24" w:anchor="AAM0NT" w:history="1">
        <w:r w:rsidRPr="00AB586E">
          <w:rPr>
            <w:rStyle w:val="a3"/>
            <w:rFonts w:ascii="Times New Roman" w:hAnsi="Times New Roman" w:cs="Times New Roman"/>
            <w:color w:val="auto"/>
            <w:sz w:val="24"/>
            <w:szCs w:val="24"/>
            <w:u w:val="none"/>
          </w:rPr>
          <w:t>2 части 2 статьи 90 Федерального закона № 248-ФЗ</w:t>
        </w:r>
      </w:hyperlink>
      <w:r w:rsidRPr="00AB586E">
        <w:rPr>
          <w:rFonts w:ascii="Times New Roman" w:hAnsi="Times New Roman" w:cs="Times New Roman"/>
          <w:sz w:val="24"/>
          <w:szCs w:val="24"/>
        </w:rPr>
        <w:t>, не принимаются.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2.19.5. Выездное обследование может проводиться в форме внепланового контрольного (надзорного) мероприятия.</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2.20.2.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5" w:anchor="AA40NM" w:history="1">
        <w:r w:rsidRPr="00AB586E">
          <w:rPr>
            <w:rStyle w:val="a3"/>
            <w:rFonts w:ascii="Times New Roman" w:hAnsi="Times New Roman" w:cs="Times New Roman"/>
            <w:color w:val="auto"/>
            <w:sz w:val="24"/>
            <w:szCs w:val="24"/>
            <w:u w:val="none"/>
          </w:rPr>
          <w:t>частью 1 статьи 95 Федерального закона № 248-ФЗ</w:t>
        </w:r>
      </w:hyperlink>
      <w:r w:rsidRPr="00AB586E">
        <w:rPr>
          <w:rFonts w:ascii="Times New Roman" w:hAnsi="Times New Roman" w:cs="Times New Roman"/>
          <w:sz w:val="24"/>
          <w:szCs w:val="24"/>
        </w:rPr>
        <w:t>.</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6" w:anchor="A8E0NE" w:history="1">
        <w:r w:rsidRPr="00AB586E">
          <w:rPr>
            <w:rStyle w:val="a3"/>
            <w:rFonts w:ascii="Times New Roman" w:hAnsi="Times New Roman" w:cs="Times New Roman"/>
            <w:color w:val="auto"/>
            <w:sz w:val="24"/>
            <w:szCs w:val="24"/>
            <w:u w:val="none"/>
          </w:rPr>
          <w:t>частью 5 статьи 66 Федерального закона № 248-ФЗ</w:t>
        </w:r>
      </w:hyperlink>
      <w:r w:rsidRPr="00AB586E">
        <w:rPr>
          <w:rFonts w:ascii="Times New Roman" w:hAnsi="Times New Roman" w:cs="Times New Roman"/>
          <w:sz w:val="24"/>
          <w:szCs w:val="24"/>
        </w:rPr>
        <w:t>.</w:t>
      </w:r>
    </w:p>
    <w:p w:rsidR="000E0B98"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7" w:anchor="A800NA" w:history="1">
        <w:r w:rsidRPr="00AB586E">
          <w:rPr>
            <w:rStyle w:val="a3"/>
            <w:rFonts w:ascii="Times New Roman" w:eastAsiaTheme="minorEastAsia" w:hAnsi="Times New Roman" w:cs="Times New Roman"/>
            <w:color w:val="auto"/>
            <w:sz w:val="24"/>
            <w:szCs w:val="24"/>
            <w:u w:val="none"/>
          </w:rPr>
          <w:t>статьями 76</w:t>
        </w:r>
      </w:hyperlink>
      <w:r w:rsidRPr="00AB586E">
        <w:rPr>
          <w:rFonts w:ascii="Times New Roman" w:eastAsiaTheme="minorEastAsia" w:hAnsi="Times New Roman" w:cs="Times New Roman"/>
          <w:sz w:val="24"/>
          <w:szCs w:val="24"/>
        </w:rPr>
        <w:t>-</w:t>
      </w:r>
      <w:hyperlink r:id="rId28" w:anchor="AA80NR" w:history="1">
        <w:r w:rsidRPr="00AB586E">
          <w:rPr>
            <w:rStyle w:val="a3"/>
            <w:rFonts w:ascii="Times New Roman" w:eastAsiaTheme="minorEastAsia" w:hAnsi="Times New Roman" w:cs="Times New Roman"/>
            <w:color w:val="auto"/>
            <w:sz w:val="24"/>
            <w:szCs w:val="24"/>
            <w:u w:val="none"/>
          </w:rPr>
          <w:t>80</w:t>
        </w:r>
      </w:hyperlink>
      <w:r w:rsidRPr="00AB586E">
        <w:rPr>
          <w:rFonts w:ascii="Times New Roman" w:eastAsiaTheme="minorEastAsia" w:hAnsi="Times New Roman" w:cs="Times New Roman"/>
          <w:sz w:val="24"/>
          <w:szCs w:val="24"/>
        </w:rPr>
        <w:t>, </w:t>
      </w:r>
      <w:hyperlink r:id="rId29" w:anchor="AA00NN" w:history="1">
        <w:r w:rsidRPr="00AB586E">
          <w:rPr>
            <w:rStyle w:val="a3"/>
            <w:rFonts w:ascii="Times New Roman" w:eastAsiaTheme="minorEastAsia" w:hAnsi="Times New Roman" w:cs="Times New Roman"/>
            <w:color w:val="auto"/>
            <w:sz w:val="24"/>
            <w:szCs w:val="24"/>
            <w:u w:val="none"/>
          </w:rPr>
          <w:t>82</w:t>
        </w:r>
      </w:hyperlink>
      <w:r w:rsidRPr="00AB586E">
        <w:rPr>
          <w:rFonts w:ascii="Times New Roman" w:eastAsiaTheme="minorEastAsia" w:hAnsi="Times New Roman" w:cs="Times New Roman"/>
          <w:sz w:val="24"/>
          <w:szCs w:val="24"/>
        </w:rPr>
        <w:t> и </w:t>
      </w:r>
      <w:hyperlink r:id="rId30" w:anchor="AA80NP" w:history="1">
        <w:r w:rsidRPr="00AB586E">
          <w:rPr>
            <w:rStyle w:val="a3"/>
            <w:rFonts w:ascii="Times New Roman" w:eastAsiaTheme="minorEastAsia" w:hAnsi="Times New Roman" w:cs="Times New Roman"/>
            <w:color w:val="auto"/>
            <w:sz w:val="24"/>
            <w:szCs w:val="24"/>
            <w:u w:val="none"/>
          </w:rPr>
          <w:t>84 Федерального закона № 248-ФЗ</w:t>
        </w:r>
      </w:hyperlink>
      <w:r w:rsidRPr="00AB586E">
        <w:rPr>
          <w:rFonts w:ascii="Times New Roman" w:eastAsiaTheme="minorEastAsia" w:hAnsi="Times New Roman" w:cs="Times New Roman"/>
          <w:sz w:val="24"/>
          <w:szCs w:val="24"/>
        </w:rPr>
        <w:t>:</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2.27.1.Осмотр.</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lastRenderedPageBreak/>
        <w:t>2.27.2.Досмотр.</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2.27.3.Опрос.</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2.27.4.Получение письменных объяснений.</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2.27.5.Истребование документов.</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2.27.6.Инструментальное обследование.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2.27.7.Экспертиза.</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2.28.Осмотр:</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2.28.1. Осмотр осуществляется инспектором в присутствии контролируемого лица или его представителя и (или) с применением видеозаписи.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2.29.Досмотр:</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2.30.Опрос.</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2.31. Получение письменных объяснений:</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2.31.1. Письменные объяснения (далее - объяснения) оформляются путем составления письменного документа в свободной форме.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2.32.Истребование документов:</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2.32.1. Истребуемые документы направляются в уполномоченный орган в форме электронного документа в порядке, предусмотренном </w:t>
      </w:r>
      <w:hyperlink r:id="rId31" w:anchor="8PO0LU" w:history="1">
        <w:r w:rsidRPr="00AB586E">
          <w:rPr>
            <w:rStyle w:val="a3"/>
            <w:rFonts w:ascii="Times New Roman" w:eastAsiaTheme="minorEastAsia" w:hAnsi="Times New Roman" w:cs="Times New Roman"/>
            <w:color w:val="auto"/>
            <w:sz w:val="24"/>
            <w:szCs w:val="24"/>
            <w:u w:val="none"/>
          </w:rPr>
          <w:t>статьей 21 Федерального закона № 248-ФЗ</w:t>
        </w:r>
      </w:hyperlink>
      <w:r w:rsidRPr="00AB586E">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lastRenderedPageBreak/>
        <w:t>2.32.2. В случае представления заверенных копий истребуемых документов инспектор вправе ознакомиться с подлинниками документов.</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2" w:anchor="8PO0LU" w:history="1">
        <w:r w:rsidRPr="00AB586E">
          <w:rPr>
            <w:rStyle w:val="a3"/>
            <w:rFonts w:ascii="Times New Roman" w:eastAsiaTheme="minorEastAsia" w:hAnsi="Times New Roman" w:cs="Times New Roman"/>
            <w:color w:val="auto"/>
            <w:sz w:val="24"/>
            <w:szCs w:val="24"/>
            <w:u w:val="none"/>
          </w:rPr>
          <w:t>статьей 21 Федерального закона № 248-ФЗ</w:t>
        </w:r>
      </w:hyperlink>
      <w:r w:rsidRPr="00AB586E">
        <w:rPr>
          <w:rFonts w:ascii="Times New Roman" w:eastAsiaTheme="minorEastAsia" w:hAnsi="Times New Roman" w:cs="Times New Roman"/>
          <w:sz w:val="24"/>
          <w:szCs w:val="24"/>
        </w:rPr>
        <w:t>.</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2.33.Инструментальное обследование: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AB586E">
          <w:rPr>
            <w:rStyle w:val="a3"/>
            <w:rFonts w:ascii="Times New Roman" w:eastAsiaTheme="minorEastAsia" w:hAnsi="Times New Roman" w:cs="Times New Roman"/>
            <w:color w:val="auto"/>
            <w:sz w:val="24"/>
            <w:szCs w:val="24"/>
            <w:u w:val="none"/>
          </w:rPr>
          <w:t>статьей 82 Федерального закона № 248-ФЗ</w:t>
        </w:r>
      </w:hyperlink>
      <w:r w:rsidRPr="00AB586E">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2.34.Экспертиза:</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2.34.1. Конкретное экспертное задание включает одну или несколько из следующих задач экспертизы:</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2.34.1.1.Установление фактов, обстоятельств.</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2.34.1.2.Установление тождества или различия.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2.34.2. Экспертиза осуществляется экспертом или экспертной организацией по поручению уполномоченного органа.</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2.34.3. При назначении и осуществлении экспертизы контролируемые лица имеют право:</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lastRenderedPageBreak/>
        <w:t>2.34.3.1. Информировать уполномоченный орган о наличии конфликта интересов у эксперта, экспертной организации.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2.34.3.3. Присутствовать с разрешения должностного лица уполномоченного органа при осуществлении экспертизы и давать объяснения эксперту.</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2.34.3.4. Знакомиться с заключением эксперта или экспертной организации.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2.34.6. Результаты экспертизы оформляются экспертным заключением.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4" w:anchor="64U0IK" w:history="1">
        <w:r w:rsidRPr="00AB586E">
          <w:rPr>
            <w:rStyle w:val="a3"/>
            <w:rFonts w:ascii="Times New Roman" w:eastAsiaTheme="minorEastAsia" w:hAnsi="Times New Roman" w:cs="Times New Roman"/>
            <w:color w:val="auto"/>
            <w:sz w:val="24"/>
            <w:szCs w:val="24"/>
            <w:u w:val="none"/>
          </w:rPr>
          <w:t>Федеральным законом № 248-ФЗ</w:t>
        </w:r>
      </w:hyperlink>
      <w:r w:rsidRPr="00AB586E">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2.36.6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2.36.3. Документы, направляемые контролируемым лицом уполномоченному органу в электронном виде, могут быть подписаны:</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2.36.3.1.Простой электронной подписью.</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2.36.3.3. Усиленной квалифицированной электронной подписью в случаях, установленных </w:t>
      </w:r>
      <w:hyperlink r:id="rId35" w:anchor="64U0IK" w:history="1">
        <w:r w:rsidRPr="00AB586E">
          <w:rPr>
            <w:rStyle w:val="a3"/>
            <w:rFonts w:ascii="Times New Roman" w:eastAsiaTheme="minorEastAsia" w:hAnsi="Times New Roman" w:cs="Times New Roman"/>
            <w:color w:val="auto"/>
            <w:sz w:val="24"/>
            <w:szCs w:val="24"/>
            <w:u w:val="none"/>
          </w:rPr>
          <w:t>Федеральным законом № 248-ФЗ</w:t>
        </w:r>
      </w:hyperlink>
      <w:r w:rsidRPr="00AB586E">
        <w:rPr>
          <w:rFonts w:ascii="Times New Roman" w:eastAsiaTheme="minorEastAsia" w:hAnsi="Times New Roman" w:cs="Times New Roman"/>
          <w:sz w:val="24"/>
          <w:szCs w:val="24"/>
        </w:rPr>
        <w:t> или настоящим Положением.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lastRenderedPageBreak/>
        <w:t>2.36.4.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6" w:anchor="A9G0NI" w:history="1">
        <w:r w:rsidRPr="00AB586E">
          <w:rPr>
            <w:rStyle w:val="a3"/>
            <w:rFonts w:ascii="Times New Roman" w:eastAsiaTheme="minorEastAsia" w:hAnsi="Times New Roman" w:cs="Times New Roman"/>
            <w:color w:val="auto"/>
            <w:sz w:val="24"/>
            <w:szCs w:val="24"/>
            <w:u w:val="none"/>
          </w:rPr>
          <w:t>главой 16 Федерального закона № 248-ФЗ</w:t>
        </w:r>
      </w:hyperlink>
      <w:r w:rsidRPr="00AB586E">
        <w:rPr>
          <w:rFonts w:ascii="Times New Roman" w:eastAsiaTheme="minorEastAsia" w:hAnsi="Times New Roman" w:cs="Times New Roman"/>
          <w:sz w:val="24"/>
          <w:szCs w:val="24"/>
        </w:rPr>
        <w:t>.</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 Решения, принимаемые по результатам контрольных (надзорных) мероприятий:</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7" w:anchor="64U0IK" w:history="1">
        <w:r w:rsidRPr="00AB586E">
          <w:rPr>
            <w:rStyle w:val="a3"/>
            <w:rFonts w:ascii="Times New Roman" w:eastAsiaTheme="minorEastAsia" w:hAnsi="Times New Roman" w:cs="Times New Roman"/>
            <w:color w:val="auto"/>
            <w:sz w:val="24"/>
            <w:szCs w:val="24"/>
            <w:u w:val="none"/>
          </w:rPr>
          <w:t>Федеральным законом № 248-ФЗ</w:t>
        </w:r>
      </w:hyperlink>
      <w:r w:rsidRPr="00AB586E">
        <w:rPr>
          <w:rFonts w:ascii="Times New Roman" w:eastAsiaTheme="minorEastAsia" w:hAnsi="Times New Roman" w:cs="Times New Roman"/>
          <w:sz w:val="24"/>
          <w:szCs w:val="24"/>
        </w:rPr>
        <w:t>.</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lastRenderedPageBreak/>
        <w:t>2.38.2.4.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 В предписании об устранении выявленных нарушений обязательных требований, предусмотренном пунктом 2.38.2.1 настоящего Положения, указываются: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2.39.1. Фамилии, имена, отчества (при наличии) инспекторов, проводивших контрольное (надзорное) мероприятие.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2.39.2.Дата выдачи.</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2.39.3.Адресные данные объекта контроля.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2.39.4</w:t>
      </w:r>
      <w:r w:rsidR="00B75D2C" w:rsidRPr="00AB586E">
        <w:rPr>
          <w:rFonts w:ascii="Times New Roman" w:eastAsiaTheme="minorEastAsia" w:hAnsi="Times New Roman" w:cs="Times New Roman"/>
          <w:sz w:val="24"/>
          <w:szCs w:val="24"/>
        </w:rPr>
        <w:t>.</w:t>
      </w:r>
      <w:r w:rsidRPr="00AB586E">
        <w:rPr>
          <w:rFonts w:ascii="Times New Roman" w:eastAsiaTheme="minorEastAsia" w:hAnsi="Times New Roman" w:cs="Times New Roman"/>
          <w:sz w:val="24"/>
          <w:szCs w:val="24"/>
        </w:rPr>
        <w:t>Наименование лица, которому выдается предписание.</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2.39.5.Нарушенные нормативно-правовые акты.</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2.39.6.Описание нарушения, которое требуется устранить.</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2.39.7.Срок устранения нарушения.</w:t>
      </w:r>
    </w:p>
    <w:p w:rsidR="000E0B98" w:rsidRPr="00AB586E" w:rsidRDefault="008F35C7" w:rsidP="00AB586E">
      <w:pPr>
        <w:pStyle w:val="a4"/>
        <w:ind w:firstLine="709"/>
        <w:jc w:val="both"/>
        <w:rPr>
          <w:rFonts w:ascii="Times New Roman" w:eastAsiaTheme="minorEastAsia" w:hAnsi="Times New Roman" w:cs="Times New Roman"/>
          <w:sz w:val="24"/>
          <w:szCs w:val="24"/>
        </w:rPr>
      </w:pPr>
      <w:r w:rsidRPr="00AB586E">
        <w:rPr>
          <w:rFonts w:ascii="Times New Roman" w:eastAsiaTheme="minorEastAsia" w:hAnsi="Times New Roman" w:cs="Times New Roman"/>
          <w:sz w:val="24"/>
          <w:szCs w:val="24"/>
        </w:rPr>
        <w:t>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8" w:anchor="8Q00M2" w:history="1">
        <w:r w:rsidRPr="00AB586E">
          <w:rPr>
            <w:rStyle w:val="a3"/>
            <w:rFonts w:ascii="Times New Roman" w:eastAsiaTheme="minorEastAsia" w:hAnsi="Times New Roman" w:cs="Times New Roman"/>
            <w:color w:val="auto"/>
            <w:sz w:val="24"/>
            <w:szCs w:val="24"/>
            <w:u w:val="none"/>
          </w:rPr>
          <w:t>частями 4</w:t>
        </w:r>
      </w:hyperlink>
      <w:r w:rsidRPr="00AB586E">
        <w:rPr>
          <w:rFonts w:ascii="Times New Roman" w:eastAsiaTheme="minorEastAsia" w:hAnsi="Times New Roman" w:cs="Times New Roman"/>
          <w:sz w:val="24"/>
          <w:szCs w:val="24"/>
        </w:rPr>
        <w:t> и </w:t>
      </w:r>
      <w:hyperlink r:id="rId39" w:anchor="8Q20M3" w:history="1">
        <w:r w:rsidRPr="00AB586E">
          <w:rPr>
            <w:rStyle w:val="a3"/>
            <w:rFonts w:ascii="Times New Roman" w:eastAsiaTheme="minorEastAsia" w:hAnsi="Times New Roman" w:cs="Times New Roman"/>
            <w:color w:val="auto"/>
            <w:sz w:val="24"/>
            <w:szCs w:val="24"/>
            <w:u w:val="none"/>
          </w:rPr>
          <w:t>5 статьи 21 Федерального закона № 248-ФЗ</w:t>
        </w:r>
      </w:hyperlink>
      <w:r w:rsidRPr="00AB586E">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8F35C7" w:rsidRPr="00AB586E" w:rsidRDefault="008F35C7" w:rsidP="00AB586E">
      <w:pPr>
        <w:pStyle w:val="a4"/>
        <w:ind w:firstLine="709"/>
        <w:jc w:val="both"/>
        <w:rPr>
          <w:rFonts w:ascii="Times New Roman" w:hAnsi="Times New Roman" w:cs="Times New Roman"/>
          <w:sz w:val="24"/>
          <w:szCs w:val="24"/>
        </w:rPr>
      </w:pPr>
      <w:r w:rsidRPr="00AB586E">
        <w:rPr>
          <w:rFonts w:ascii="Times New Roman" w:eastAsiaTheme="minorEastAsia" w:hAnsi="Times New Roman" w:cs="Times New Roman"/>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AB586E" w:rsidRDefault="00895ED9" w:rsidP="00AB586E">
      <w:pPr>
        <w:pStyle w:val="a4"/>
        <w:ind w:firstLine="709"/>
        <w:jc w:val="both"/>
        <w:rPr>
          <w:rFonts w:ascii="Times New Roman" w:hAnsi="Times New Roman" w:cs="Times New Roman"/>
          <w:color w:val="444444"/>
          <w:sz w:val="24"/>
          <w:szCs w:val="24"/>
        </w:rPr>
      </w:pPr>
    </w:p>
    <w:p w:rsidR="00895ED9" w:rsidRPr="00AB586E" w:rsidRDefault="00895ED9"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Pr="00AB586E" w:rsidRDefault="00E51812" w:rsidP="00AB586E">
      <w:pPr>
        <w:pStyle w:val="a4"/>
        <w:ind w:firstLine="709"/>
        <w:jc w:val="both"/>
        <w:rPr>
          <w:rFonts w:ascii="Times New Roman" w:hAnsi="Times New Roman" w:cs="Times New Roman"/>
          <w:sz w:val="24"/>
          <w:szCs w:val="24"/>
        </w:rPr>
      </w:pP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3.1. Уполномоченный орган проводит профилактические мероприятия, предусмотренные пунктом 2.2.1 настоящего Положения, в соответствии с </w:t>
      </w:r>
      <w:hyperlink r:id="rId40" w:anchor="A7K0NF" w:history="1">
        <w:r w:rsidRPr="00AB586E">
          <w:rPr>
            <w:rStyle w:val="a3"/>
            <w:rFonts w:ascii="Times New Roman" w:hAnsi="Times New Roman" w:cs="Times New Roman"/>
            <w:color w:val="auto"/>
            <w:sz w:val="24"/>
            <w:szCs w:val="24"/>
            <w:u w:val="none"/>
          </w:rPr>
          <w:t xml:space="preserve">главой 10 Федерального закона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248-ФЗ</w:t>
        </w:r>
      </w:hyperlink>
      <w:r w:rsidR="004641FA" w:rsidRPr="00AB586E">
        <w:rPr>
          <w:rFonts w:ascii="Times New Roman" w:hAnsi="Times New Roman" w:cs="Times New Roman"/>
          <w:sz w:val="24"/>
          <w:szCs w:val="24"/>
        </w:rPr>
        <w:t>.</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2</w:t>
      </w:r>
      <w:r w:rsidRPr="00AB586E">
        <w:rPr>
          <w:rFonts w:ascii="Times New Roman" w:hAnsi="Times New Roman" w:cs="Times New Roman"/>
          <w:sz w:val="24"/>
          <w:szCs w:val="24"/>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1" w:anchor="64U0IK" w:history="1">
        <w:r w:rsidRPr="00AB586E">
          <w:rPr>
            <w:rStyle w:val="a3"/>
            <w:rFonts w:ascii="Times New Roman" w:hAnsi="Times New Roman" w:cs="Times New Roman"/>
            <w:color w:val="auto"/>
            <w:sz w:val="24"/>
            <w:szCs w:val="24"/>
            <w:u w:val="none"/>
          </w:rPr>
          <w:t xml:space="preserve">Федеральным законом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248-ФЗ</w:t>
        </w:r>
      </w:hyperlink>
      <w:r w:rsidR="004641FA" w:rsidRPr="00AB586E">
        <w:rPr>
          <w:rFonts w:ascii="Times New Roman" w:hAnsi="Times New Roman" w:cs="Times New Roman"/>
          <w:sz w:val="24"/>
          <w:szCs w:val="24"/>
        </w:rPr>
        <w:t>.</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sidRPr="00AB586E">
        <w:rPr>
          <w:rFonts w:ascii="Times New Roman" w:hAnsi="Times New Roman" w:cs="Times New Roman"/>
          <w:sz w:val="24"/>
          <w:szCs w:val="24"/>
        </w:rPr>
        <w:t>емых лиц либо по их инициативе.</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w:t>
      </w:r>
      <w:r w:rsidRPr="00AB586E">
        <w:rPr>
          <w:rFonts w:ascii="Times New Roman" w:hAnsi="Times New Roman" w:cs="Times New Roman"/>
          <w:sz w:val="24"/>
          <w:szCs w:val="24"/>
        </w:rPr>
        <w:lastRenderedPageBreak/>
        <w:t>уполномоченному на принятие решений о проведении контрольных (надзорных) мероприятий, для принятия решения о проведении контр</w:t>
      </w:r>
      <w:r w:rsidR="004641FA" w:rsidRPr="00AB586E">
        <w:rPr>
          <w:rFonts w:ascii="Times New Roman" w:hAnsi="Times New Roman" w:cs="Times New Roman"/>
          <w:sz w:val="24"/>
          <w:szCs w:val="24"/>
        </w:rPr>
        <w:t>ольных (надзорных) мероприятий.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 Подача возражений в отношении предостережения о недопустимости нарушения обязательны</w:t>
      </w:r>
      <w:r w:rsidR="004641FA" w:rsidRPr="00AB586E">
        <w:rPr>
          <w:rFonts w:ascii="Times New Roman" w:hAnsi="Times New Roman" w:cs="Times New Roman"/>
          <w:sz w:val="24"/>
          <w:szCs w:val="24"/>
        </w:rPr>
        <w:t>х требований и их рассмотрение:</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sidR="004641FA" w:rsidRPr="00AB586E">
        <w:rPr>
          <w:rFonts w:ascii="Times New Roman" w:hAnsi="Times New Roman" w:cs="Times New Roman"/>
          <w:sz w:val="24"/>
          <w:szCs w:val="24"/>
        </w:rPr>
        <w:t>ражения в уполномоченный орган.</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004641FA" w:rsidRPr="00AB586E">
        <w:rPr>
          <w:rFonts w:ascii="Times New Roman" w:hAnsi="Times New Roman" w:cs="Times New Roman"/>
          <w:sz w:val="24"/>
          <w:szCs w:val="24"/>
        </w:rPr>
        <w:t>.2. В возражениях указываются:</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.2.1. Наименование юридического лица, фамилия, имя, отчество (при наличии) и</w:t>
      </w:r>
      <w:r w:rsidR="004641FA" w:rsidRPr="00AB586E">
        <w:rPr>
          <w:rFonts w:ascii="Times New Roman" w:hAnsi="Times New Roman" w:cs="Times New Roman"/>
          <w:sz w:val="24"/>
          <w:szCs w:val="24"/>
        </w:rPr>
        <w:t>ндивидуального предпринимателя.</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.2.2. Идентификационный номер налогоплательщика - юридического лица, и</w:t>
      </w:r>
      <w:r w:rsidR="004641FA" w:rsidRPr="00AB586E">
        <w:rPr>
          <w:rFonts w:ascii="Times New Roman" w:hAnsi="Times New Roman" w:cs="Times New Roman"/>
          <w:sz w:val="24"/>
          <w:szCs w:val="24"/>
        </w:rPr>
        <w:t>ндивидуального предпринимателя.</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.2.3. Дата и номер предостережения, направленног</w:t>
      </w:r>
      <w:r w:rsidR="004641FA" w:rsidRPr="00AB586E">
        <w:rPr>
          <w:rFonts w:ascii="Times New Roman" w:hAnsi="Times New Roman" w:cs="Times New Roman"/>
          <w:sz w:val="24"/>
          <w:szCs w:val="24"/>
        </w:rPr>
        <w:t>о в адрес контролируемого лица.</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sidRPr="00AB586E">
        <w:rPr>
          <w:rFonts w:ascii="Times New Roman" w:hAnsi="Times New Roman" w:cs="Times New Roman"/>
          <w:sz w:val="24"/>
          <w:szCs w:val="24"/>
        </w:rPr>
        <w:t>ушению обязательных требований.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sidRPr="00AB586E">
        <w:rPr>
          <w:rFonts w:ascii="Times New Roman" w:hAnsi="Times New Roman" w:cs="Times New Roman"/>
          <w:sz w:val="24"/>
          <w:szCs w:val="24"/>
        </w:rPr>
        <w:t>ми в предостережении способами.</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AB586E">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B586E">
        <w:rPr>
          <w:rFonts w:ascii="Times New Roman" w:hAnsi="Times New Roman" w:cs="Times New Roman"/>
          <w:sz w:val="24"/>
          <w:szCs w:val="24"/>
        </w:rPr>
        <w:t>, утвержденных </w:t>
      </w:r>
      <w:hyperlink r:id="rId43" w:history="1">
        <w:r w:rsidRPr="00AB586E">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sidR="004641FA" w:rsidRPr="00AB586E">
          <w:rPr>
            <w:rStyle w:val="a3"/>
            <w:rFonts w:ascii="Times New Roman" w:hAnsi="Times New Roman" w:cs="Times New Roman"/>
            <w:color w:val="auto"/>
            <w:sz w:val="24"/>
            <w:szCs w:val="24"/>
            <w:u w:val="none"/>
          </w:rPr>
          <w:t xml:space="preserve">ода </w:t>
        </w:r>
        <w:r w:rsidRPr="00AB586E">
          <w:rPr>
            <w:rStyle w:val="a3"/>
            <w:rFonts w:ascii="Times New Roman" w:hAnsi="Times New Roman" w:cs="Times New Roman"/>
            <w:color w:val="auto"/>
            <w:sz w:val="24"/>
            <w:szCs w:val="24"/>
            <w:u w:val="none"/>
          </w:rPr>
          <w:t xml:space="preserve">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166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AB586E">
          <w:rPr>
            <w:rStyle w:val="a3"/>
            <w:rFonts w:ascii="Times New Roman" w:hAnsi="Times New Roman" w:cs="Times New Roman"/>
            <w:color w:val="auto"/>
            <w:sz w:val="24"/>
            <w:szCs w:val="24"/>
            <w:u w:val="none"/>
          </w:rPr>
          <w:t>е</w:t>
        </w:r>
        <w:r w:rsidRPr="00AB586E">
          <w:rPr>
            <w:rStyle w:val="a3"/>
            <w:rFonts w:ascii="Times New Roman" w:hAnsi="Times New Roman" w:cs="Times New Roman"/>
            <w:color w:val="auto"/>
            <w:sz w:val="24"/>
            <w:szCs w:val="24"/>
            <w:u w:val="none"/>
          </w:rPr>
          <w:t>жения</w:t>
        </w:r>
        <w:r w:rsidR="006A215F" w:rsidRPr="00AB586E">
          <w:rPr>
            <w:rStyle w:val="a3"/>
            <w:rFonts w:ascii="Times New Roman" w:hAnsi="Times New Roman" w:cs="Times New Roman"/>
            <w:color w:val="auto"/>
            <w:sz w:val="24"/>
            <w:szCs w:val="24"/>
            <w:u w:val="none"/>
          </w:rPr>
          <w:t>»</w:t>
        </w:r>
      </w:hyperlink>
      <w:r w:rsidRPr="00AB586E">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sidR="004641FA" w:rsidRPr="00AB586E">
        <w:rPr>
          <w:rFonts w:ascii="Times New Roman" w:hAnsi="Times New Roman" w:cs="Times New Roman"/>
          <w:sz w:val="24"/>
          <w:szCs w:val="24"/>
        </w:rPr>
        <w:t>ьных предпринимателей.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3</w:t>
      </w:r>
      <w:r w:rsidRPr="00AB586E">
        <w:rPr>
          <w:rFonts w:ascii="Times New Roman" w:hAnsi="Times New Roman" w:cs="Times New Roman"/>
          <w:sz w:val="24"/>
          <w:szCs w:val="24"/>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sidRPr="00AB586E">
        <w:rPr>
          <w:rFonts w:ascii="Times New Roman" w:hAnsi="Times New Roman" w:cs="Times New Roman"/>
          <w:sz w:val="24"/>
          <w:szCs w:val="24"/>
        </w:rPr>
        <w:t>ольных (надзорных) мероприятий.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32692D" w:rsidRPr="00AB586E">
        <w:rPr>
          <w:rFonts w:ascii="Times New Roman" w:hAnsi="Times New Roman" w:cs="Times New Roman"/>
          <w:sz w:val="24"/>
          <w:szCs w:val="24"/>
        </w:rPr>
        <w:t>4</w:t>
      </w:r>
      <w:r w:rsidR="004641FA" w:rsidRPr="00AB586E">
        <w:rPr>
          <w:rFonts w:ascii="Times New Roman" w:hAnsi="Times New Roman" w:cs="Times New Roman"/>
          <w:sz w:val="24"/>
          <w:szCs w:val="24"/>
        </w:rPr>
        <w:t>. Консультирование:</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sidR="004641FA" w:rsidRPr="00AB586E">
        <w:rPr>
          <w:rFonts w:ascii="Times New Roman" w:hAnsi="Times New Roman" w:cs="Times New Roman"/>
          <w:sz w:val="24"/>
          <w:szCs w:val="24"/>
        </w:rPr>
        <w:t>дставителей без взимания платы.</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lastRenderedPageBreak/>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sidR="004641FA" w:rsidRPr="00AB586E">
        <w:rPr>
          <w:rFonts w:ascii="Times New Roman" w:hAnsi="Times New Roman" w:cs="Times New Roman"/>
          <w:sz w:val="24"/>
          <w:szCs w:val="24"/>
        </w:rPr>
        <w:t xml:space="preserve"> и в письменной форме.</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.3. Консультирование в устной и письменной формах осущес</w:t>
      </w:r>
      <w:r w:rsidR="004641FA" w:rsidRPr="00AB586E">
        <w:rPr>
          <w:rFonts w:ascii="Times New Roman" w:hAnsi="Times New Roman" w:cs="Times New Roman"/>
          <w:sz w:val="24"/>
          <w:szCs w:val="24"/>
        </w:rPr>
        <w:t>твляется по следующим вопросам:</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.3.1. Комп</w:t>
      </w:r>
      <w:r w:rsidR="004641FA" w:rsidRPr="00AB586E">
        <w:rPr>
          <w:rFonts w:ascii="Times New Roman" w:hAnsi="Times New Roman" w:cs="Times New Roman"/>
          <w:sz w:val="24"/>
          <w:szCs w:val="24"/>
        </w:rPr>
        <w:t>етенция уполномоченного органа.</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.3.2. Собл</w:t>
      </w:r>
      <w:r w:rsidR="004641FA" w:rsidRPr="00AB586E">
        <w:rPr>
          <w:rFonts w:ascii="Times New Roman" w:hAnsi="Times New Roman" w:cs="Times New Roman"/>
          <w:sz w:val="24"/>
          <w:szCs w:val="24"/>
        </w:rPr>
        <w:t>юдение обязательных требований.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.3.3. Проведение контрольных (надзорных) меро</w:t>
      </w:r>
      <w:r w:rsidR="004641FA" w:rsidRPr="00AB586E">
        <w:rPr>
          <w:rFonts w:ascii="Times New Roman" w:hAnsi="Times New Roman" w:cs="Times New Roman"/>
          <w:sz w:val="24"/>
          <w:szCs w:val="24"/>
        </w:rPr>
        <w:t>приятий.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 xml:space="preserve">.3.4. </w:t>
      </w:r>
      <w:r w:rsidR="004641FA" w:rsidRPr="00AB586E">
        <w:rPr>
          <w:rFonts w:ascii="Times New Roman" w:hAnsi="Times New Roman" w:cs="Times New Roman"/>
          <w:sz w:val="24"/>
          <w:szCs w:val="24"/>
        </w:rPr>
        <w:t>Применение мер ответственности.</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4" w:anchor="7D20K3" w:history="1">
        <w:r w:rsidRPr="00AB586E">
          <w:rPr>
            <w:rStyle w:val="a3"/>
            <w:rFonts w:ascii="Times New Roman" w:hAnsi="Times New Roman" w:cs="Times New Roman"/>
            <w:color w:val="auto"/>
            <w:sz w:val="24"/>
            <w:szCs w:val="24"/>
            <w:u w:val="none"/>
          </w:rPr>
          <w:t>Федеральным законом от 2 мая 2006 г</w:t>
        </w:r>
        <w:r w:rsidR="006A215F" w:rsidRPr="00AB586E">
          <w:rPr>
            <w:rStyle w:val="a3"/>
            <w:rFonts w:ascii="Times New Roman" w:hAnsi="Times New Roman" w:cs="Times New Roman"/>
            <w:color w:val="auto"/>
            <w:sz w:val="24"/>
            <w:szCs w:val="24"/>
            <w:u w:val="none"/>
          </w:rPr>
          <w:t>ода</w:t>
        </w:r>
        <w:r w:rsidRPr="00AB586E">
          <w:rPr>
            <w:rStyle w:val="a3"/>
            <w:rFonts w:ascii="Times New Roman" w:hAnsi="Times New Roman" w:cs="Times New Roman"/>
            <w:color w:val="auto"/>
            <w:sz w:val="24"/>
            <w:szCs w:val="24"/>
            <w:u w:val="none"/>
          </w:rPr>
          <w:t xml:space="preserve">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 xml:space="preserve"> 59-ФЗ </w:t>
        </w:r>
        <w:r w:rsidR="006A215F" w:rsidRPr="00AB586E">
          <w:rPr>
            <w:rStyle w:val="a3"/>
            <w:rFonts w:ascii="Times New Roman" w:hAnsi="Times New Roman" w:cs="Times New Roman"/>
            <w:color w:val="auto"/>
            <w:sz w:val="24"/>
            <w:szCs w:val="24"/>
            <w:u w:val="none"/>
          </w:rPr>
          <w:t>«</w:t>
        </w:r>
        <w:r w:rsidRPr="00AB586E">
          <w:rPr>
            <w:rStyle w:val="a3"/>
            <w:rFonts w:ascii="Times New Roman" w:hAnsi="Times New Roman" w:cs="Times New Roman"/>
            <w:color w:val="auto"/>
            <w:sz w:val="24"/>
            <w:szCs w:val="24"/>
            <w:u w:val="none"/>
          </w:rPr>
          <w:t>О порядке рассмотрения обращений граждан Российской Федерации</w:t>
        </w:r>
        <w:r w:rsidR="006A215F" w:rsidRPr="00AB586E">
          <w:rPr>
            <w:rStyle w:val="a3"/>
            <w:rFonts w:ascii="Times New Roman" w:hAnsi="Times New Roman" w:cs="Times New Roman"/>
            <w:color w:val="auto"/>
            <w:sz w:val="24"/>
            <w:szCs w:val="24"/>
            <w:u w:val="none"/>
          </w:rPr>
          <w:t>»</w:t>
        </w:r>
      </w:hyperlink>
      <w:r w:rsidR="004641FA" w:rsidRPr="00AB586E">
        <w:rPr>
          <w:rFonts w:ascii="Times New Roman" w:hAnsi="Times New Roman" w:cs="Times New Roman"/>
          <w:sz w:val="24"/>
          <w:szCs w:val="24"/>
        </w:rPr>
        <w:t>.</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sidR="004641FA" w:rsidRPr="00AB586E">
        <w:rPr>
          <w:rFonts w:ascii="Times New Roman" w:hAnsi="Times New Roman" w:cs="Times New Roman"/>
          <w:sz w:val="24"/>
          <w:szCs w:val="24"/>
        </w:rPr>
        <w:t>тельством Российской Федерации.</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sidR="004641FA" w:rsidRPr="00AB586E">
        <w:rPr>
          <w:rFonts w:ascii="Times New Roman" w:hAnsi="Times New Roman" w:cs="Times New Roman"/>
          <w:sz w:val="24"/>
          <w:szCs w:val="24"/>
        </w:rPr>
        <w:t>ся.</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sidR="004641FA" w:rsidRPr="00AB586E">
        <w:rPr>
          <w:rFonts w:ascii="Times New Roman" w:hAnsi="Times New Roman" w:cs="Times New Roman"/>
          <w:sz w:val="24"/>
          <w:szCs w:val="24"/>
        </w:rPr>
        <w:t>юдения обязательных требований.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.8. Уполномоченный орган осущ</w:t>
      </w:r>
      <w:r w:rsidR="004641FA" w:rsidRPr="00AB586E">
        <w:rPr>
          <w:rFonts w:ascii="Times New Roman" w:hAnsi="Times New Roman" w:cs="Times New Roman"/>
          <w:sz w:val="24"/>
          <w:szCs w:val="24"/>
        </w:rPr>
        <w:t>ествляет учет консультирований.</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4</w:t>
      </w:r>
      <w:r w:rsidRPr="00AB586E">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w:t>
      </w:r>
      <w:r w:rsidR="004641FA" w:rsidRPr="00AB586E">
        <w:rPr>
          <w:rFonts w:ascii="Times New Roman" w:hAnsi="Times New Roman" w:cs="Times New Roman"/>
          <w:sz w:val="24"/>
          <w:szCs w:val="24"/>
        </w:rPr>
        <w:t>м лицом уполномоченного органа.</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5</w:t>
      </w:r>
      <w:r w:rsidR="004641FA" w:rsidRPr="00AB586E">
        <w:rPr>
          <w:rFonts w:ascii="Times New Roman" w:hAnsi="Times New Roman" w:cs="Times New Roman"/>
          <w:sz w:val="24"/>
          <w:szCs w:val="24"/>
        </w:rPr>
        <w:t>. Профилактический визит:</w:t>
      </w:r>
    </w:p>
    <w:p w:rsidR="00E51812" w:rsidRPr="00AB586E" w:rsidRDefault="00E51812" w:rsidP="00AB586E">
      <w:pPr>
        <w:pStyle w:val="a4"/>
        <w:ind w:firstLine="709"/>
        <w:jc w:val="both"/>
        <w:rPr>
          <w:rFonts w:ascii="Times New Roman" w:hAnsi="Times New Roman" w:cs="Times New Roman"/>
          <w:sz w:val="24"/>
          <w:szCs w:val="24"/>
        </w:rPr>
      </w:pPr>
      <w:r w:rsidRPr="00AB586E">
        <w:rPr>
          <w:rFonts w:ascii="Times New Roman" w:hAnsi="Times New Roman" w:cs="Times New Roman"/>
          <w:sz w:val="24"/>
          <w:szCs w:val="24"/>
        </w:rPr>
        <w:t>3.</w:t>
      </w:r>
      <w:r w:rsidR="0021072F" w:rsidRPr="00AB586E">
        <w:rPr>
          <w:rFonts w:ascii="Times New Roman" w:hAnsi="Times New Roman" w:cs="Times New Roman"/>
          <w:sz w:val="24"/>
          <w:szCs w:val="24"/>
        </w:rPr>
        <w:t>5</w:t>
      </w:r>
      <w:r w:rsidRPr="00AB586E">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bookmarkEnd w:id="3"/>
    <w:p w:rsidR="000E0B98" w:rsidRPr="00B75D2C" w:rsidRDefault="000E0B98" w:rsidP="00B75D2C">
      <w:pPr>
        <w:pStyle w:val="a4"/>
        <w:jc w:val="both"/>
        <w:rPr>
          <w:rFonts w:ascii="Times New Roman" w:hAnsi="Times New Roman" w:cs="Times New Roman"/>
          <w:sz w:val="24"/>
          <w:szCs w:val="24"/>
        </w:rPr>
      </w:pPr>
    </w:p>
    <w:p w:rsidR="00E51812" w:rsidRPr="00B00777" w:rsidRDefault="00E51812" w:rsidP="00B00777">
      <w:pPr>
        <w:pStyle w:val="a4"/>
        <w:jc w:val="center"/>
        <w:rPr>
          <w:rFonts w:ascii="Times New Roman" w:hAnsi="Times New Roman" w:cs="Times New Roman"/>
          <w:sz w:val="24"/>
          <w:szCs w:val="24"/>
        </w:rPr>
      </w:pPr>
      <w:r w:rsidRPr="00B00777">
        <w:rPr>
          <w:rFonts w:ascii="Times New Roman" w:hAnsi="Times New Roman" w:cs="Times New Roman"/>
          <w:sz w:val="24"/>
          <w:szCs w:val="24"/>
        </w:rPr>
        <w:t>4. Обжалование решений уполномоченного органа, действий (бездействия) должностных лиц уполномоченного органа</w:t>
      </w:r>
    </w:p>
    <w:p w:rsidR="00E51812" w:rsidRPr="00B75D2C" w:rsidRDefault="00E51812" w:rsidP="00B75D2C">
      <w:pPr>
        <w:pStyle w:val="a4"/>
        <w:jc w:val="both"/>
        <w:rPr>
          <w:rFonts w:ascii="Times New Roman" w:hAnsi="Times New Roman" w:cs="Times New Roman"/>
          <w:sz w:val="24"/>
          <w:szCs w:val="24"/>
        </w:rPr>
      </w:pP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w:t>
      </w:r>
      <w:r w:rsidR="00C8475C">
        <w:rPr>
          <w:rFonts w:ascii="Times New Roman" w:hAnsi="Times New Roman" w:cs="Times New Roman"/>
          <w:sz w:val="24"/>
          <w:szCs w:val="24"/>
        </w:rPr>
        <w:t xml:space="preserve">вершены действия (бездействие). </w:t>
      </w:r>
      <w:r w:rsidRPr="00B75D2C">
        <w:rPr>
          <w:rFonts w:ascii="Times New Roman" w:hAnsi="Times New Roman" w:cs="Times New Roman"/>
          <w:sz w:val="24"/>
          <w:szCs w:val="24"/>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4641FA" w:rsidRPr="00B75D2C">
        <w:rPr>
          <w:rFonts w:ascii="Times New Roman" w:hAnsi="Times New Roman" w:cs="Times New Roman"/>
          <w:sz w:val="24"/>
          <w:szCs w:val="24"/>
        </w:rPr>
        <w:t>едпринимательской деятельности.</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 До</w:t>
      </w:r>
      <w:r w:rsidR="004641FA" w:rsidRPr="00B75D2C">
        <w:rPr>
          <w:rFonts w:ascii="Times New Roman" w:hAnsi="Times New Roman" w:cs="Times New Roman"/>
          <w:sz w:val="24"/>
          <w:szCs w:val="24"/>
        </w:rPr>
        <w:t>судебный порядок подачи жалобы:</w:t>
      </w:r>
    </w:p>
    <w:p w:rsidR="00E51812"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w:t>
      </w:r>
      <w:r w:rsidR="00237666" w:rsidRPr="00237666">
        <w:rPr>
          <w:rFonts w:ascii="Times New Roman" w:hAnsi="Times New Roman" w:cs="Times New Roman"/>
          <w:sz w:val="24"/>
          <w:szCs w:val="24"/>
        </w:rPr>
        <w:t xml:space="preserve"> </w:t>
      </w:r>
      <w:r w:rsidR="00237666" w:rsidRPr="000B5DCA">
        <w:rPr>
          <w:rFonts w:ascii="Times New Roman" w:hAnsi="Times New Roman" w:cs="Times New Roman"/>
          <w:sz w:val="24"/>
          <w:szCs w:val="24"/>
        </w:rPr>
        <w:t>и (или) регионального портала государственных и муниципальных услуг.</w:t>
      </w:r>
      <w:r w:rsidRPr="00B75D2C">
        <w:rPr>
          <w:rFonts w:ascii="Times New Roman" w:hAnsi="Times New Roman" w:cs="Times New Roman"/>
          <w:sz w:val="24"/>
          <w:szCs w:val="24"/>
        </w:rPr>
        <w:t xml:space="preserve"> При подаче жалобы гражданином она должна быть подписана простой электронной </w:t>
      </w:r>
      <w:r w:rsidRPr="00B75D2C">
        <w:rPr>
          <w:rFonts w:ascii="Times New Roman" w:hAnsi="Times New Roman" w:cs="Times New Roman"/>
          <w:sz w:val="24"/>
          <w:szCs w:val="24"/>
        </w:rPr>
        <w:lastRenderedPageBreak/>
        <w:t>подписью либо усиленной квалифицированной электронной подписью. При подаче жалобы организацией она должна быть подписана усиленной квалифиц</w:t>
      </w:r>
      <w:r w:rsidR="004641FA" w:rsidRPr="00B75D2C">
        <w:rPr>
          <w:rFonts w:ascii="Times New Roman" w:hAnsi="Times New Roman" w:cs="Times New Roman"/>
          <w:sz w:val="24"/>
          <w:szCs w:val="24"/>
        </w:rPr>
        <w:t>ированной электронной подписью.</w:t>
      </w:r>
    </w:p>
    <w:p w:rsidR="0040012D" w:rsidRDefault="000E0365" w:rsidP="000E0B9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40012D">
        <w:rPr>
          <w:rFonts w:ascii="Times New Roman" w:hAnsi="Times New Roman" w:cs="Times New Roman"/>
          <w:sz w:val="24"/>
          <w:szCs w:val="24"/>
        </w:rPr>
        <w:t>4.2.1.1. Жалоб</w:t>
      </w:r>
      <w:r w:rsidR="00C8475C" w:rsidRPr="0040012D">
        <w:rPr>
          <w:rFonts w:ascii="Times New Roman" w:hAnsi="Times New Roman" w:cs="Times New Roman"/>
          <w:sz w:val="24"/>
          <w:szCs w:val="24"/>
        </w:rPr>
        <w:t>а подлежит регистрации в течение</w:t>
      </w:r>
      <w:r w:rsidRPr="0040012D">
        <w:rPr>
          <w:rFonts w:ascii="Times New Roman" w:hAnsi="Times New Roman" w:cs="Times New Roman"/>
          <w:sz w:val="24"/>
          <w:szCs w:val="24"/>
        </w:rPr>
        <w:t xml:space="preserve"> трех календарных дней</w:t>
      </w:r>
      <w:r w:rsidR="0040012D" w:rsidRPr="0040012D">
        <w:rPr>
          <w:rFonts w:ascii="Times New Roman" w:hAnsi="Times New Roman" w:cs="Times New Roman"/>
          <w:sz w:val="24"/>
          <w:szCs w:val="24"/>
        </w:rPr>
        <w:t xml:space="preserve">, </w:t>
      </w:r>
      <w:r w:rsidR="0040012D" w:rsidRPr="0040012D">
        <w:rPr>
          <w:rFonts w:ascii="Times New Roman CYR" w:hAnsi="Times New Roman CYR" w:cs="Times New Roman CYR"/>
          <w:sz w:val="24"/>
          <w:szCs w:val="24"/>
        </w:rPr>
        <w:t>с момента поступления.</w:t>
      </w:r>
    </w:p>
    <w:p w:rsidR="008C305C"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4.2.2. Жалоба рассматривается начальником (заместителем начальника) уполномоченного органа в течение 20 рабо</w:t>
      </w:r>
      <w:r w:rsidR="004641FA" w:rsidRPr="00B75D2C">
        <w:rPr>
          <w:rFonts w:ascii="Times New Roman" w:hAnsi="Times New Roman" w:cs="Times New Roman"/>
          <w:sz w:val="24"/>
          <w:szCs w:val="24"/>
        </w:rPr>
        <w:t>чих дней со дня ее регистрации.</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4641FA" w:rsidRPr="00B75D2C">
        <w:rPr>
          <w:rFonts w:ascii="Times New Roman" w:hAnsi="Times New Roman" w:cs="Times New Roman"/>
          <w:sz w:val="24"/>
          <w:szCs w:val="24"/>
        </w:rPr>
        <w:t>раво на досудебное обжалование:</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4.2.3.1. Решений об отнесении объект</w:t>
      </w:r>
      <w:r w:rsidR="004641FA" w:rsidRPr="00B75D2C">
        <w:rPr>
          <w:rFonts w:ascii="Times New Roman" w:hAnsi="Times New Roman" w:cs="Times New Roman"/>
          <w:sz w:val="24"/>
          <w:szCs w:val="24"/>
        </w:rPr>
        <w:t>ов контроля к категориям риска.</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4.2.3.2. Решений о включении контрольных (надзорных) мероприятий в план проведения плановых контр</w:t>
      </w:r>
      <w:r w:rsidR="004641FA" w:rsidRPr="00B75D2C">
        <w:rPr>
          <w:rFonts w:ascii="Times New Roman" w:hAnsi="Times New Roman" w:cs="Times New Roman"/>
          <w:sz w:val="24"/>
          <w:szCs w:val="24"/>
        </w:rPr>
        <w:t>ольных (надзорных) мероприятий.</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 xml:space="preserve">4.2.3.3. Решений, принятых по результатам контрольных (надзорных) мероприятий, в том числе в части </w:t>
      </w:r>
      <w:r w:rsidR="004641FA" w:rsidRPr="00B75D2C">
        <w:rPr>
          <w:rFonts w:ascii="Times New Roman" w:hAnsi="Times New Roman" w:cs="Times New Roman"/>
          <w:sz w:val="24"/>
          <w:szCs w:val="24"/>
        </w:rPr>
        <w:t>сроков исполнения этих решений.</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4.2.3.4. Иных решений уполномоченного органа, действий (б</w:t>
      </w:r>
      <w:r w:rsidR="004641FA" w:rsidRPr="00B75D2C">
        <w:rPr>
          <w:rFonts w:ascii="Times New Roman" w:hAnsi="Times New Roman" w:cs="Times New Roman"/>
          <w:sz w:val="24"/>
          <w:szCs w:val="24"/>
        </w:rPr>
        <w:t>ездействия) их должностных лиц.</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sidRPr="00B75D2C">
        <w:rPr>
          <w:rFonts w:ascii="Times New Roman" w:hAnsi="Times New Roman" w:cs="Times New Roman"/>
          <w:sz w:val="24"/>
          <w:szCs w:val="24"/>
        </w:rPr>
        <w:br/>
        <w:t>4.2.5. Жалоба на предписание уполномоченного органа может быть подана в течение 10 рабочих дней с момента получения ко</w:t>
      </w:r>
      <w:r w:rsidR="006D78E3" w:rsidRPr="00B75D2C">
        <w:rPr>
          <w:rFonts w:ascii="Times New Roman" w:hAnsi="Times New Roman" w:cs="Times New Roman"/>
          <w:sz w:val="24"/>
          <w:szCs w:val="24"/>
        </w:rPr>
        <w:t>нтролируемым лицом предписания.</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4.2.6. В случае пропуска по уважительной причине срока подачи жалобы этот срок по ходатайству лица, подающего жалобу, может быть восст</w:t>
      </w:r>
      <w:r w:rsidR="004641FA" w:rsidRPr="00B75D2C">
        <w:rPr>
          <w:rFonts w:ascii="Times New Roman" w:hAnsi="Times New Roman" w:cs="Times New Roman"/>
          <w:sz w:val="24"/>
          <w:szCs w:val="24"/>
        </w:rPr>
        <w:t>ановлен уполномоченным органом.</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sidR="004641FA" w:rsidRPr="00B75D2C">
        <w:rPr>
          <w:rFonts w:ascii="Times New Roman" w:hAnsi="Times New Roman" w:cs="Times New Roman"/>
          <w:sz w:val="24"/>
          <w:szCs w:val="24"/>
        </w:rPr>
        <w:t>допускается.</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 xml:space="preserve">4.2.8. Жалоба может содержать ходатайство о приостановлении исполнения обжалуемого </w:t>
      </w:r>
      <w:r w:rsidR="004641FA" w:rsidRPr="00B75D2C">
        <w:rPr>
          <w:rFonts w:ascii="Times New Roman" w:hAnsi="Times New Roman" w:cs="Times New Roman"/>
          <w:sz w:val="24"/>
          <w:szCs w:val="24"/>
        </w:rPr>
        <w:t>решения уполномоченного органа.</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4.2.9. Уполномоченный орган в срок не позднее двух рабочих дней со дня регист</w:t>
      </w:r>
      <w:r w:rsidR="004641FA" w:rsidRPr="00B75D2C">
        <w:rPr>
          <w:rFonts w:ascii="Times New Roman" w:hAnsi="Times New Roman" w:cs="Times New Roman"/>
          <w:sz w:val="24"/>
          <w:szCs w:val="24"/>
        </w:rPr>
        <w:t>рации жалобы принимает решение:</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 xml:space="preserve">4.2.9.1. О приостановлении исполнения обжалуемого </w:t>
      </w:r>
      <w:r w:rsidR="004641FA" w:rsidRPr="00B75D2C">
        <w:rPr>
          <w:rFonts w:ascii="Times New Roman" w:hAnsi="Times New Roman" w:cs="Times New Roman"/>
          <w:sz w:val="24"/>
          <w:szCs w:val="24"/>
        </w:rPr>
        <w:t>решения уполномоченного органа.</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 xml:space="preserve">4.2.9.2. Об отказе в приостановлении исполнения обжалуемого </w:t>
      </w:r>
      <w:r w:rsidR="004641FA" w:rsidRPr="00B75D2C">
        <w:rPr>
          <w:rFonts w:ascii="Times New Roman" w:hAnsi="Times New Roman" w:cs="Times New Roman"/>
          <w:sz w:val="24"/>
          <w:szCs w:val="24"/>
        </w:rPr>
        <w:t>решения уполномоченного органа.</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 xml:space="preserve">4.2.10. Информация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sidR="004641FA" w:rsidRPr="00B75D2C">
        <w:rPr>
          <w:rFonts w:ascii="Times New Roman" w:hAnsi="Times New Roman" w:cs="Times New Roman"/>
          <w:sz w:val="24"/>
          <w:szCs w:val="24"/>
        </w:rPr>
        <w:t>дня с момента принятия решения.</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w:t>
      </w:r>
      <w:r w:rsidR="004641FA" w:rsidRPr="00B75D2C">
        <w:rPr>
          <w:rFonts w:ascii="Times New Roman" w:hAnsi="Times New Roman" w:cs="Times New Roman"/>
          <w:sz w:val="24"/>
          <w:szCs w:val="24"/>
        </w:rPr>
        <w:t>.2.11. Жалоба должна содержать:</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4.2.11.1. Наименование уполномоченного органа, фамилию, имя, отчество (при наличии) должностного лица, решение и (или) действие (б</w:t>
      </w:r>
      <w:r w:rsidR="004641FA" w:rsidRPr="00B75D2C">
        <w:rPr>
          <w:rFonts w:ascii="Times New Roman" w:hAnsi="Times New Roman" w:cs="Times New Roman"/>
          <w:sz w:val="24"/>
          <w:szCs w:val="24"/>
        </w:rPr>
        <w:t>ездействие) которых обжалуются.</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4641FA" w:rsidRPr="00B75D2C">
        <w:rPr>
          <w:rFonts w:ascii="Times New Roman" w:hAnsi="Times New Roman" w:cs="Times New Roman"/>
          <w:sz w:val="24"/>
          <w:szCs w:val="24"/>
        </w:rPr>
        <w:t>пособ получения решения по ней.</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w:t>
      </w:r>
      <w:r w:rsidR="004641FA" w:rsidRPr="00B75D2C">
        <w:rPr>
          <w:rFonts w:ascii="Times New Roman" w:hAnsi="Times New Roman" w:cs="Times New Roman"/>
          <w:sz w:val="24"/>
          <w:szCs w:val="24"/>
        </w:rPr>
        <w:t>руемого лица, подавшего жалобу.</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lastRenderedPageBreak/>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sidR="004641FA" w:rsidRPr="00B75D2C">
        <w:rPr>
          <w:rFonts w:ascii="Times New Roman" w:hAnsi="Times New Roman" w:cs="Times New Roman"/>
          <w:sz w:val="24"/>
          <w:szCs w:val="24"/>
        </w:rPr>
        <w:t>ющие его доводы, либо их копии.</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4.2.11.5. Тре</w:t>
      </w:r>
      <w:r w:rsidR="004641FA" w:rsidRPr="00B75D2C">
        <w:rPr>
          <w:rFonts w:ascii="Times New Roman" w:hAnsi="Times New Roman" w:cs="Times New Roman"/>
          <w:sz w:val="24"/>
          <w:szCs w:val="24"/>
        </w:rPr>
        <w:t>бования лица, подавшего жалобу.</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w:t>
      </w:r>
      <w:r w:rsidR="004641FA" w:rsidRPr="00B75D2C">
        <w:rPr>
          <w:rFonts w:ascii="Times New Roman" w:hAnsi="Times New Roman" w:cs="Times New Roman"/>
          <w:sz w:val="24"/>
          <w:szCs w:val="24"/>
        </w:rPr>
        <w:t>го органа либо членов их семей.</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4.2.13. Подача жалобы может быть осуществлена полномочным представителем контролируемого лица в случае делегирования</w:t>
      </w:r>
      <w:r w:rsidR="004641FA" w:rsidRPr="00B75D2C">
        <w:rPr>
          <w:rFonts w:ascii="Times New Roman" w:hAnsi="Times New Roman" w:cs="Times New Roman"/>
          <w:sz w:val="24"/>
          <w:szCs w:val="24"/>
        </w:rPr>
        <w:t xml:space="preserve"> ему соответствующего права.</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4.2.14. Начальник (заместитель начальника) уполномоченного органа принимает решение об отказе в рассмотрении жалобы в течение 5 рабочих дней с момента</w:t>
      </w:r>
      <w:r w:rsidR="004641FA" w:rsidRPr="00B75D2C">
        <w:rPr>
          <w:rFonts w:ascii="Times New Roman" w:hAnsi="Times New Roman" w:cs="Times New Roman"/>
          <w:sz w:val="24"/>
          <w:szCs w:val="24"/>
        </w:rPr>
        <w:t xml:space="preserve"> получения жалобы, если:</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w:t>
      </w:r>
      <w:r w:rsidR="0021072F" w:rsidRPr="00B75D2C">
        <w:rPr>
          <w:rFonts w:ascii="Times New Roman" w:hAnsi="Times New Roman" w:cs="Times New Roman"/>
          <w:sz w:val="24"/>
          <w:szCs w:val="24"/>
        </w:rPr>
        <w:t>4</w:t>
      </w:r>
      <w:r w:rsidRPr="00B75D2C">
        <w:rPr>
          <w:rFonts w:ascii="Times New Roman" w:hAnsi="Times New Roman" w:cs="Times New Roman"/>
          <w:sz w:val="24"/>
          <w:szCs w:val="24"/>
        </w:rPr>
        <w:t>.1.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w:t>
      </w:r>
      <w:r w:rsidR="004641FA" w:rsidRPr="00B75D2C">
        <w:rPr>
          <w:rFonts w:ascii="Times New Roman" w:hAnsi="Times New Roman" w:cs="Times New Roman"/>
          <w:sz w:val="24"/>
          <w:szCs w:val="24"/>
        </w:rPr>
        <w:t>о срока подачи жалобы отказано.</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w:t>
      </w:r>
      <w:r w:rsidR="0021072F" w:rsidRPr="00B75D2C">
        <w:rPr>
          <w:rFonts w:ascii="Times New Roman" w:hAnsi="Times New Roman" w:cs="Times New Roman"/>
          <w:sz w:val="24"/>
          <w:szCs w:val="24"/>
        </w:rPr>
        <w:t>4</w:t>
      </w:r>
      <w:r w:rsidRPr="00B75D2C">
        <w:rPr>
          <w:rFonts w:ascii="Times New Roman" w:hAnsi="Times New Roman" w:cs="Times New Roman"/>
          <w:sz w:val="24"/>
          <w:szCs w:val="24"/>
        </w:rPr>
        <w:t>.2. До принятия решения по жалобе от контролируемого лица, ее подавшего, поступ</w:t>
      </w:r>
      <w:r w:rsidR="004641FA" w:rsidRPr="00B75D2C">
        <w:rPr>
          <w:rFonts w:ascii="Times New Roman" w:hAnsi="Times New Roman" w:cs="Times New Roman"/>
          <w:sz w:val="24"/>
          <w:szCs w:val="24"/>
        </w:rPr>
        <w:t>ило заявление об отзыве жалобы.</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w:t>
      </w:r>
      <w:r w:rsidR="0021072F" w:rsidRPr="00B75D2C">
        <w:rPr>
          <w:rFonts w:ascii="Times New Roman" w:hAnsi="Times New Roman" w:cs="Times New Roman"/>
          <w:sz w:val="24"/>
          <w:szCs w:val="24"/>
        </w:rPr>
        <w:t>4</w:t>
      </w:r>
      <w:r w:rsidRPr="00B75D2C">
        <w:rPr>
          <w:rFonts w:ascii="Times New Roman" w:hAnsi="Times New Roman" w:cs="Times New Roman"/>
          <w:sz w:val="24"/>
          <w:szCs w:val="24"/>
        </w:rPr>
        <w:t>.3. Имеется решение суда по в</w:t>
      </w:r>
      <w:r w:rsidR="004641FA" w:rsidRPr="00B75D2C">
        <w:rPr>
          <w:rFonts w:ascii="Times New Roman" w:hAnsi="Times New Roman" w:cs="Times New Roman"/>
          <w:sz w:val="24"/>
          <w:szCs w:val="24"/>
        </w:rPr>
        <w:t>опросам, поставленным в жалобе.</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w:t>
      </w:r>
      <w:r w:rsidR="0021072F" w:rsidRPr="00B75D2C">
        <w:rPr>
          <w:rFonts w:ascii="Times New Roman" w:hAnsi="Times New Roman" w:cs="Times New Roman"/>
          <w:sz w:val="24"/>
          <w:szCs w:val="24"/>
        </w:rPr>
        <w:t>4</w:t>
      </w:r>
      <w:r w:rsidRPr="00B75D2C">
        <w:rPr>
          <w:rFonts w:ascii="Times New Roman" w:hAnsi="Times New Roman" w:cs="Times New Roman"/>
          <w:sz w:val="24"/>
          <w:szCs w:val="24"/>
        </w:rPr>
        <w:t>.4. Ранее в уполномоченный орган была подана другая жалоба от того же контролируе</w:t>
      </w:r>
      <w:r w:rsidR="004641FA" w:rsidRPr="00B75D2C">
        <w:rPr>
          <w:rFonts w:ascii="Times New Roman" w:hAnsi="Times New Roman" w:cs="Times New Roman"/>
          <w:sz w:val="24"/>
          <w:szCs w:val="24"/>
        </w:rPr>
        <w:t>мого лица по тем же основаниям.</w:t>
      </w:r>
    </w:p>
    <w:p w:rsidR="00AB586E"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w:t>
      </w:r>
      <w:r w:rsidR="0021072F" w:rsidRPr="00B75D2C">
        <w:rPr>
          <w:rFonts w:ascii="Times New Roman" w:hAnsi="Times New Roman" w:cs="Times New Roman"/>
          <w:sz w:val="24"/>
          <w:szCs w:val="24"/>
        </w:rPr>
        <w:t>4</w:t>
      </w:r>
      <w:r w:rsidRPr="00B75D2C">
        <w:rPr>
          <w:rFonts w:ascii="Times New Roman" w:hAnsi="Times New Roman" w:cs="Times New Roman"/>
          <w:sz w:val="24"/>
          <w:szCs w:val="24"/>
        </w:rPr>
        <w:t>.5. Нарушены требования, предусмотренные пунктом 4.2.1 настоящего Положения.</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w:t>
      </w:r>
      <w:r w:rsidR="0021072F" w:rsidRPr="00B75D2C">
        <w:rPr>
          <w:rFonts w:ascii="Times New Roman" w:hAnsi="Times New Roman" w:cs="Times New Roman"/>
          <w:sz w:val="24"/>
          <w:szCs w:val="24"/>
        </w:rPr>
        <w:t>5</w:t>
      </w:r>
      <w:r w:rsidRPr="00B75D2C">
        <w:rPr>
          <w:rFonts w:ascii="Times New Roman" w:hAnsi="Times New Roman" w:cs="Times New Roman"/>
          <w:sz w:val="24"/>
          <w:szCs w:val="24"/>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w:t>
      </w:r>
      <w:r w:rsidR="004641FA" w:rsidRPr="00B75D2C">
        <w:rPr>
          <w:rFonts w:ascii="Times New Roman" w:hAnsi="Times New Roman" w:cs="Times New Roman"/>
          <w:sz w:val="24"/>
          <w:szCs w:val="24"/>
        </w:rPr>
        <w:t>4.2.15.5 настоящего Положения).</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4.2.1</w:t>
      </w:r>
      <w:r w:rsidR="0021072F" w:rsidRPr="00B75D2C">
        <w:rPr>
          <w:rFonts w:ascii="Times New Roman" w:hAnsi="Times New Roman" w:cs="Times New Roman"/>
          <w:sz w:val="24"/>
          <w:szCs w:val="24"/>
        </w:rPr>
        <w:t>6</w:t>
      </w:r>
      <w:r w:rsidRPr="00B75D2C">
        <w:rPr>
          <w:rFonts w:ascii="Times New Roman" w:hAnsi="Times New Roman" w:cs="Times New Roman"/>
          <w:sz w:val="24"/>
          <w:szCs w:val="24"/>
        </w:rPr>
        <w:t>. Отказ в рассмотрении жалобы по основаниям, указанным в пунктах 4.2.1</w:t>
      </w:r>
      <w:r w:rsidR="00AA6711" w:rsidRPr="00B75D2C">
        <w:rPr>
          <w:rFonts w:ascii="Times New Roman" w:hAnsi="Times New Roman" w:cs="Times New Roman"/>
          <w:sz w:val="24"/>
          <w:szCs w:val="24"/>
        </w:rPr>
        <w:t>5</w:t>
      </w:r>
      <w:r w:rsidRPr="00B75D2C">
        <w:rPr>
          <w:rFonts w:ascii="Times New Roman" w:hAnsi="Times New Roman" w:cs="Times New Roman"/>
          <w:sz w:val="24"/>
          <w:szCs w:val="24"/>
        </w:rPr>
        <w:t>.2-4.2.1</w:t>
      </w:r>
      <w:r w:rsidR="00AA6711" w:rsidRPr="00B75D2C">
        <w:rPr>
          <w:rFonts w:ascii="Times New Roman" w:hAnsi="Times New Roman" w:cs="Times New Roman"/>
          <w:sz w:val="24"/>
          <w:szCs w:val="24"/>
        </w:rPr>
        <w:t>5</w:t>
      </w:r>
      <w:r w:rsidRPr="00B75D2C">
        <w:rPr>
          <w:rFonts w:ascii="Times New Roman" w:hAnsi="Times New Roman" w:cs="Times New Roman"/>
          <w:sz w:val="24"/>
          <w:szCs w:val="24"/>
        </w:rPr>
        <w:t>.5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w:t>
      </w:r>
      <w:r w:rsidR="004641FA" w:rsidRPr="00B75D2C">
        <w:rPr>
          <w:rFonts w:ascii="Times New Roman" w:hAnsi="Times New Roman" w:cs="Times New Roman"/>
          <w:sz w:val="24"/>
          <w:szCs w:val="24"/>
        </w:rPr>
        <w:t>здействия) его должностных лиц.</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4.3. Уполномоченный орган при рассмотрении жалобы использует информационную систему досудебного обжалования контрольной (надзорной) деятельно</w:t>
      </w:r>
      <w:r w:rsidR="004641FA" w:rsidRPr="00B75D2C">
        <w:rPr>
          <w:rFonts w:ascii="Times New Roman" w:hAnsi="Times New Roman" w:cs="Times New Roman"/>
          <w:sz w:val="24"/>
          <w:szCs w:val="24"/>
        </w:rPr>
        <w:t>сти.</w:t>
      </w:r>
    </w:p>
    <w:p w:rsidR="008C305C" w:rsidRPr="000B5DCA" w:rsidRDefault="00E51812" w:rsidP="000E0B98">
      <w:pPr>
        <w:spacing w:after="0" w:line="240" w:lineRule="auto"/>
        <w:ind w:firstLine="709"/>
        <w:jc w:val="both"/>
        <w:rPr>
          <w:rFonts w:ascii="Times New Roman" w:hAnsi="Times New Roman" w:cs="Times New Roman"/>
          <w:sz w:val="24"/>
          <w:szCs w:val="24"/>
        </w:rPr>
      </w:pPr>
      <w:r w:rsidRPr="00B75D2C">
        <w:rPr>
          <w:rFonts w:ascii="Times New Roman" w:hAnsi="Times New Roman" w:cs="Times New Roman"/>
          <w:sz w:val="24"/>
          <w:szCs w:val="24"/>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w:t>
      </w:r>
      <w:r w:rsidR="008C305C">
        <w:rPr>
          <w:rFonts w:ascii="Times New Roman" w:hAnsi="Times New Roman" w:cs="Times New Roman"/>
          <w:sz w:val="24"/>
          <w:szCs w:val="24"/>
        </w:rPr>
        <w:t>е более чем на 20 рабочих дней,</w:t>
      </w:r>
      <w:r w:rsidR="008C305C" w:rsidRPr="008C305C">
        <w:rPr>
          <w:rFonts w:ascii="Times New Roman" w:hAnsi="Times New Roman" w:cs="Times New Roman"/>
          <w:sz w:val="24"/>
          <w:szCs w:val="24"/>
        </w:rPr>
        <w:t xml:space="preserve"> </w:t>
      </w:r>
      <w:r w:rsidR="008C305C" w:rsidRPr="000B5DCA">
        <w:rPr>
          <w:rFonts w:ascii="Times New Roman" w:hAnsi="Times New Roman" w:cs="Times New Roman"/>
          <w:sz w:val="24"/>
          <w:szCs w:val="24"/>
        </w:rPr>
        <w:t>в следующих исключительных случаях:</w:t>
      </w:r>
    </w:p>
    <w:p w:rsidR="008C305C" w:rsidRPr="000B5DCA" w:rsidRDefault="008C305C" w:rsidP="000E0B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w:t>
      </w:r>
      <w:r w:rsidRPr="000B5DCA">
        <w:rPr>
          <w:rFonts w:ascii="Times New Roman" w:hAnsi="Times New Roman" w:cs="Times New Roman"/>
          <w:sz w:val="24"/>
          <w:szCs w:val="24"/>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8C305C" w:rsidRDefault="008C305C" w:rsidP="000E0B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4.4.2</w:t>
      </w:r>
      <w:r w:rsidRPr="000B5DCA">
        <w:rPr>
          <w:rFonts w:ascii="Times New Roman" w:hAnsi="Times New Roman" w:cs="Times New Roman"/>
          <w:sz w:val="24"/>
          <w:szCs w:val="24"/>
        </w:rPr>
        <w:t xml:space="preserve"> отсутствие должностного лица, действия (бездействия) которого обжалуются, по уважительной причине (болезнь, отпуск, командировка).</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4641FA" w:rsidRPr="00B75D2C">
        <w:rPr>
          <w:rFonts w:ascii="Times New Roman" w:hAnsi="Times New Roman" w:cs="Times New Roman"/>
          <w:sz w:val="24"/>
          <w:szCs w:val="24"/>
        </w:rPr>
        <w:t>я отказа в рассмотрении жалобы.</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4641FA" w:rsidRPr="00B75D2C">
        <w:rPr>
          <w:rFonts w:ascii="Times New Roman" w:hAnsi="Times New Roman" w:cs="Times New Roman"/>
          <w:sz w:val="24"/>
          <w:szCs w:val="24"/>
        </w:rPr>
        <w:t>одведомственных им организаций.</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4641FA" w:rsidRPr="00B75D2C">
        <w:rPr>
          <w:rFonts w:ascii="Times New Roman" w:hAnsi="Times New Roman" w:cs="Times New Roman"/>
          <w:sz w:val="24"/>
          <w:szCs w:val="24"/>
        </w:rPr>
        <w:t>тного лица которого обжалуются.</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4.7. По итогам рассмотрения жалобы начальник (заместитель начальника) уполномоченного органа принимает од</w:t>
      </w:r>
      <w:r w:rsidR="004641FA" w:rsidRPr="00B75D2C">
        <w:rPr>
          <w:rFonts w:ascii="Times New Roman" w:hAnsi="Times New Roman" w:cs="Times New Roman"/>
          <w:sz w:val="24"/>
          <w:szCs w:val="24"/>
        </w:rPr>
        <w:t>но из следующих решений:</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4.7.1. Остав</w:t>
      </w:r>
      <w:r w:rsidR="004641FA" w:rsidRPr="00B75D2C">
        <w:rPr>
          <w:rFonts w:ascii="Times New Roman" w:hAnsi="Times New Roman" w:cs="Times New Roman"/>
          <w:sz w:val="24"/>
          <w:szCs w:val="24"/>
        </w:rPr>
        <w:t>ляет жалобу без удовлетворения.</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4.7.2. Отменяет решение</w:t>
      </w:r>
      <w:r w:rsidR="004641FA" w:rsidRPr="00B75D2C">
        <w:rPr>
          <w:rFonts w:ascii="Times New Roman" w:hAnsi="Times New Roman" w:cs="Times New Roman"/>
          <w:sz w:val="24"/>
          <w:szCs w:val="24"/>
        </w:rPr>
        <w:t xml:space="preserve"> органа полностью или частично.</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4.7.3. Отменяет решение уполномоченного органа полно</w:t>
      </w:r>
      <w:r w:rsidR="004641FA" w:rsidRPr="00B75D2C">
        <w:rPr>
          <w:rFonts w:ascii="Times New Roman" w:hAnsi="Times New Roman" w:cs="Times New Roman"/>
          <w:sz w:val="24"/>
          <w:szCs w:val="24"/>
        </w:rPr>
        <w:t>стью и принимает новое решение.</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AA6711" w:rsidRPr="00B75D2C">
        <w:rPr>
          <w:rFonts w:ascii="Times New Roman" w:hAnsi="Times New Roman" w:cs="Times New Roman"/>
          <w:sz w:val="24"/>
          <w:szCs w:val="24"/>
        </w:rPr>
        <w:t>одимости определенных действий.</w:t>
      </w:r>
    </w:p>
    <w:p w:rsidR="00E51812" w:rsidRPr="00B75D2C" w:rsidRDefault="00E51812" w:rsidP="000E0B98">
      <w:pPr>
        <w:pStyle w:val="a4"/>
        <w:ind w:firstLine="709"/>
        <w:jc w:val="both"/>
        <w:rPr>
          <w:rFonts w:ascii="Times New Roman" w:hAnsi="Times New Roman" w:cs="Times New Roman"/>
          <w:sz w:val="24"/>
          <w:szCs w:val="24"/>
        </w:rPr>
      </w:pPr>
      <w:r w:rsidRPr="00B75D2C">
        <w:rPr>
          <w:rFonts w:ascii="Times New Roman" w:hAnsi="Times New Roman" w:cs="Times New Roman"/>
          <w:sz w:val="24"/>
          <w:szCs w:val="24"/>
        </w:rPr>
        <w:t xml:space="preserve">4.8. Решение </w:t>
      </w:r>
      <w:r w:rsidR="00AA6711" w:rsidRPr="00B75D2C">
        <w:rPr>
          <w:rFonts w:ascii="Times New Roman" w:hAnsi="Times New Roman" w:cs="Times New Roman"/>
          <w:sz w:val="24"/>
          <w:szCs w:val="24"/>
        </w:rPr>
        <w:t>руководителя</w:t>
      </w:r>
      <w:r w:rsidRPr="00B75D2C">
        <w:rPr>
          <w:rFonts w:ascii="Times New Roman" w:hAnsi="Times New Roman" w:cs="Times New Roman"/>
          <w:sz w:val="24"/>
          <w:szCs w:val="24"/>
        </w:rPr>
        <w:t xml:space="preserve"> уполномоченного органа, содержащее обоснование принятого решения, срок и порядок его исполнения, размещается </w:t>
      </w:r>
      <w:r w:rsidR="00AA6711" w:rsidRPr="00B75D2C">
        <w:rPr>
          <w:rFonts w:ascii="Times New Roman" w:hAnsi="Times New Roman" w:cs="Times New Roman"/>
          <w:sz w:val="24"/>
          <w:szCs w:val="24"/>
        </w:rPr>
        <w:t xml:space="preserve">официальном сайте в сети Интернет </w:t>
      </w:r>
      <w:r w:rsidRPr="00B75D2C">
        <w:rPr>
          <w:rFonts w:ascii="Times New Roman" w:hAnsi="Times New Roman" w:cs="Times New Roman"/>
          <w:sz w:val="24"/>
          <w:szCs w:val="24"/>
        </w:rPr>
        <w:t>в срок не позднее одного рабочего дня со дня его принятия.</w:t>
      </w:r>
    </w:p>
    <w:p w:rsidR="0013006A" w:rsidRPr="00B75D2C" w:rsidRDefault="0013006A" w:rsidP="00B75D2C">
      <w:pPr>
        <w:pStyle w:val="a4"/>
        <w:jc w:val="both"/>
        <w:rPr>
          <w:rFonts w:ascii="Times New Roman" w:hAnsi="Times New Roman" w:cs="Times New Roman"/>
          <w:sz w:val="24"/>
          <w:szCs w:val="24"/>
        </w:rPr>
      </w:pPr>
    </w:p>
    <w:sectPr w:rsidR="0013006A" w:rsidRPr="00B75D2C" w:rsidSect="00B75D2C">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72" w:rsidRDefault="00477B72" w:rsidP="00B75D2C">
      <w:pPr>
        <w:spacing w:after="0" w:line="240" w:lineRule="auto"/>
      </w:pPr>
      <w:r>
        <w:separator/>
      </w:r>
    </w:p>
  </w:endnote>
  <w:endnote w:type="continuationSeparator" w:id="0">
    <w:p w:rsidR="00477B72" w:rsidRDefault="00477B72" w:rsidP="00B7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72" w:rsidRDefault="00477B72" w:rsidP="00B75D2C">
      <w:pPr>
        <w:spacing w:after="0" w:line="240" w:lineRule="auto"/>
      </w:pPr>
      <w:r>
        <w:separator/>
      </w:r>
    </w:p>
  </w:footnote>
  <w:footnote w:type="continuationSeparator" w:id="0">
    <w:p w:rsidR="00477B72" w:rsidRDefault="00477B72" w:rsidP="00B75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429512"/>
      <w:docPartObj>
        <w:docPartGallery w:val="Page Numbers (Top of Page)"/>
        <w:docPartUnique/>
      </w:docPartObj>
    </w:sdtPr>
    <w:sdtEndPr/>
    <w:sdtContent>
      <w:p w:rsidR="00B75D2C" w:rsidRDefault="00B75D2C">
        <w:pPr>
          <w:pStyle w:val="a8"/>
          <w:jc w:val="center"/>
        </w:pPr>
        <w:r>
          <w:fldChar w:fldCharType="begin"/>
        </w:r>
        <w:r>
          <w:instrText>PAGE   \* MERGEFORMAT</w:instrText>
        </w:r>
        <w:r>
          <w:fldChar w:fldCharType="separate"/>
        </w:r>
        <w:r w:rsidR="00AB586E">
          <w:rPr>
            <w:noProof/>
          </w:rPr>
          <w:t>21</w:t>
        </w:r>
        <w:r>
          <w:fldChar w:fldCharType="end"/>
        </w:r>
      </w:p>
    </w:sdtContent>
  </w:sdt>
  <w:p w:rsidR="00B75D2C" w:rsidRDefault="00B75D2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66DFC"/>
    <w:rsid w:val="000E0365"/>
    <w:rsid w:val="000E0B98"/>
    <w:rsid w:val="0013006A"/>
    <w:rsid w:val="00132137"/>
    <w:rsid w:val="0016422D"/>
    <w:rsid w:val="0021072F"/>
    <w:rsid w:val="002164AF"/>
    <w:rsid w:val="00237666"/>
    <w:rsid w:val="00292ACC"/>
    <w:rsid w:val="002E764A"/>
    <w:rsid w:val="0032692D"/>
    <w:rsid w:val="0039697C"/>
    <w:rsid w:val="0040012D"/>
    <w:rsid w:val="004170CE"/>
    <w:rsid w:val="00424404"/>
    <w:rsid w:val="004641FA"/>
    <w:rsid w:val="00477B72"/>
    <w:rsid w:val="004C4240"/>
    <w:rsid w:val="005909FB"/>
    <w:rsid w:val="005E4423"/>
    <w:rsid w:val="006A215F"/>
    <w:rsid w:val="006D78E3"/>
    <w:rsid w:val="00895ED9"/>
    <w:rsid w:val="008C305C"/>
    <w:rsid w:val="008D3247"/>
    <w:rsid w:val="008F35C7"/>
    <w:rsid w:val="00A02D52"/>
    <w:rsid w:val="00A1049B"/>
    <w:rsid w:val="00A4271E"/>
    <w:rsid w:val="00AA6711"/>
    <w:rsid w:val="00AB586E"/>
    <w:rsid w:val="00B00777"/>
    <w:rsid w:val="00B5371E"/>
    <w:rsid w:val="00B75D2C"/>
    <w:rsid w:val="00BF0AC4"/>
    <w:rsid w:val="00C31C24"/>
    <w:rsid w:val="00C82C4A"/>
    <w:rsid w:val="00C8475C"/>
    <w:rsid w:val="00C86F9C"/>
    <w:rsid w:val="00CC5BCB"/>
    <w:rsid w:val="00D2375B"/>
    <w:rsid w:val="00E447EB"/>
    <w:rsid w:val="00E51812"/>
    <w:rsid w:val="00E80992"/>
    <w:rsid w:val="00F13C57"/>
    <w:rsid w:val="00F939FD"/>
    <w:rsid w:val="00FD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75D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5D2C"/>
  </w:style>
  <w:style w:type="paragraph" w:styleId="aa">
    <w:name w:val="footer"/>
    <w:basedOn w:val="a"/>
    <w:link w:val="ab"/>
    <w:uiPriority w:val="99"/>
    <w:unhideWhenUsed/>
    <w:rsid w:val="00B75D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5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75D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5D2C"/>
  </w:style>
  <w:style w:type="paragraph" w:styleId="aa">
    <w:name w:val="footer"/>
    <w:basedOn w:val="a"/>
    <w:link w:val="ab"/>
    <w:uiPriority w:val="99"/>
    <w:unhideWhenUsed/>
    <w:rsid w:val="00B75D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2427">
      <w:bodyDiv w:val="1"/>
      <w:marLeft w:val="0"/>
      <w:marRight w:val="0"/>
      <w:marTop w:val="0"/>
      <w:marBottom w:val="0"/>
      <w:divBdr>
        <w:top w:val="none" w:sz="0" w:space="0" w:color="auto"/>
        <w:left w:val="none" w:sz="0" w:space="0" w:color="auto"/>
        <w:bottom w:val="none" w:sz="0" w:space="0" w:color="auto"/>
        <w:right w:val="none" w:sz="0" w:space="0" w:color="auto"/>
      </w:divBdr>
    </w:div>
    <w:div w:id="2008440498">
      <w:bodyDiv w:val="1"/>
      <w:marLeft w:val="0"/>
      <w:marRight w:val="0"/>
      <w:marTop w:val="0"/>
      <w:marBottom w:val="0"/>
      <w:divBdr>
        <w:top w:val="none" w:sz="0" w:space="0" w:color="auto"/>
        <w:left w:val="none" w:sz="0" w:space="0" w:color="auto"/>
        <w:bottom w:val="none" w:sz="0" w:space="0" w:color="auto"/>
        <w:right w:val="none" w:sz="0" w:space="0" w:color="auto"/>
      </w:divBdr>
      <w:divsChild>
        <w:div w:id="516504084">
          <w:marLeft w:val="0"/>
          <w:marRight w:val="0"/>
          <w:marTop w:val="192"/>
          <w:marBottom w:val="0"/>
          <w:divBdr>
            <w:top w:val="none" w:sz="0" w:space="0" w:color="auto"/>
            <w:left w:val="none" w:sz="0" w:space="0" w:color="auto"/>
            <w:bottom w:val="none" w:sz="0" w:space="0" w:color="auto"/>
            <w:right w:val="none" w:sz="0" w:space="0" w:color="auto"/>
          </w:divBdr>
        </w:div>
        <w:div w:id="573663809">
          <w:marLeft w:val="0"/>
          <w:marRight w:val="0"/>
          <w:marTop w:val="192"/>
          <w:marBottom w:val="0"/>
          <w:divBdr>
            <w:top w:val="none" w:sz="0" w:space="0" w:color="auto"/>
            <w:left w:val="none" w:sz="0" w:space="0" w:color="auto"/>
            <w:bottom w:val="none" w:sz="0" w:space="0" w:color="auto"/>
            <w:right w:val="none" w:sz="0" w:space="0" w:color="auto"/>
          </w:divBdr>
        </w:div>
        <w:div w:id="1887790830">
          <w:marLeft w:val="0"/>
          <w:marRight w:val="0"/>
          <w:marTop w:val="192"/>
          <w:marBottom w:val="0"/>
          <w:divBdr>
            <w:top w:val="none" w:sz="0" w:space="0" w:color="auto"/>
            <w:left w:val="none" w:sz="0" w:space="0" w:color="auto"/>
            <w:bottom w:val="none" w:sz="0" w:space="0" w:color="auto"/>
            <w:right w:val="none" w:sz="0" w:space="0" w:color="auto"/>
          </w:divBdr>
        </w:div>
        <w:div w:id="13169085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www.bselpasino.ru"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hyperlink" Target="http://docs.cntd.ru/document/744100004" TargetMode="External"/><Relationship Id="rId3" Type="http://schemas.microsoft.com/office/2007/relationships/stylesWithEffects" Target="stylesWithEffect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76E7-91C0-4384-B0EA-83F87811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10103</Words>
  <Characters>57593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2</cp:revision>
  <dcterms:created xsi:type="dcterms:W3CDTF">2021-08-30T07:04:00Z</dcterms:created>
  <dcterms:modified xsi:type="dcterms:W3CDTF">2021-08-30T07:04:00Z</dcterms:modified>
</cp:coreProperties>
</file>