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AB" w:rsidRPr="00B11CEC" w:rsidRDefault="00FD6DAB" w:rsidP="00FD6DAB">
      <w:pPr>
        <w:jc w:val="center"/>
        <w:rPr>
          <w:b/>
        </w:rPr>
      </w:pPr>
      <w:r w:rsidRPr="00B11CEC">
        <w:rPr>
          <w:b/>
        </w:rPr>
        <w:t>СОВЕТ БАТУРИНСКОГО СЕЛЬСКОГО ПОСЕЛЕНИЯ</w:t>
      </w:r>
    </w:p>
    <w:p w:rsidR="00FD6DAB" w:rsidRPr="00B11CEC" w:rsidRDefault="00FD6DAB" w:rsidP="00FD6DAB">
      <w:pPr>
        <w:jc w:val="center"/>
        <w:rPr>
          <w:b/>
        </w:rPr>
      </w:pPr>
      <w:r w:rsidRPr="00B11CEC">
        <w:rPr>
          <w:b/>
        </w:rPr>
        <w:t>четвертого созыва</w:t>
      </w:r>
    </w:p>
    <w:p w:rsidR="00FD6DAB" w:rsidRPr="00B11CEC" w:rsidRDefault="00FD6DAB" w:rsidP="00FD6DAB">
      <w:pPr>
        <w:jc w:val="center"/>
        <w:rPr>
          <w:b/>
        </w:rPr>
      </w:pPr>
      <w:r w:rsidRPr="00B11CEC">
        <w:rPr>
          <w:b/>
        </w:rPr>
        <w:t xml:space="preserve">Асиновский район Томская область  </w:t>
      </w:r>
    </w:p>
    <w:p w:rsidR="00FD6DAB" w:rsidRPr="00B11CEC" w:rsidRDefault="00FD6DAB" w:rsidP="00FD6DAB">
      <w:pPr>
        <w:jc w:val="center"/>
        <w:rPr>
          <w:b/>
          <w:bCs/>
          <w:color w:val="000000"/>
        </w:rPr>
      </w:pPr>
    </w:p>
    <w:p w:rsidR="00FD6DAB" w:rsidRPr="00B11CEC" w:rsidRDefault="00FD6DAB" w:rsidP="00FD6DAB">
      <w:pPr>
        <w:jc w:val="center"/>
        <w:rPr>
          <w:b/>
          <w:bCs/>
          <w:color w:val="000000"/>
        </w:rPr>
      </w:pPr>
      <w:r w:rsidRPr="00B11CEC">
        <w:rPr>
          <w:b/>
          <w:bCs/>
          <w:color w:val="000000"/>
        </w:rPr>
        <w:t>РЕШЕНИЕ</w:t>
      </w:r>
    </w:p>
    <w:p w:rsidR="004E1684" w:rsidRDefault="004E1684" w:rsidP="004E1684">
      <w:pPr>
        <w:rPr>
          <w:bCs/>
          <w:color w:val="000000"/>
        </w:rPr>
      </w:pPr>
      <w:r>
        <w:rPr>
          <w:bCs/>
          <w:color w:val="000000"/>
        </w:rPr>
        <w:t>19.11.2021</w:t>
      </w:r>
      <w:r w:rsidR="00FD6DAB">
        <w:rPr>
          <w:bCs/>
          <w:color w:val="000000"/>
        </w:rPr>
        <w:t xml:space="preserve">                  </w:t>
      </w:r>
      <w:r w:rsidR="00FD6DAB" w:rsidRPr="00B11CEC">
        <w:rPr>
          <w:bCs/>
          <w:color w:val="000000"/>
        </w:rPr>
        <w:t xml:space="preserve">                                                                                                      </w:t>
      </w:r>
      <w:r w:rsidR="00D24758">
        <w:rPr>
          <w:bCs/>
          <w:color w:val="000000"/>
        </w:rPr>
        <w:tab/>
        <w:t xml:space="preserve">      </w:t>
      </w:r>
      <w:r w:rsidR="00FD6DAB" w:rsidRPr="00B11CEC">
        <w:rPr>
          <w:bCs/>
          <w:color w:val="000000"/>
        </w:rPr>
        <w:t>№</w:t>
      </w:r>
      <w:r w:rsidR="009C0351">
        <w:rPr>
          <w:bCs/>
          <w:color w:val="000000"/>
        </w:rPr>
        <w:t xml:space="preserve"> </w:t>
      </w:r>
      <w:r>
        <w:rPr>
          <w:bCs/>
          <w:color w:val="000000"/>
        </w:rPr>
        <w:t>192</w:t>
      </w:r>
    </w:p>
    <w:p w:rsidR="00FD6DAB" w:rsidRPr="00B11CEC" w:rsidRDefault="00FD6DAB" w:rsidP="004E1684">
      <w:pPr>
        <w:jc w:val="center"/>
        <w:rPr>
          <w:bCs/>
          <w:color w:val="000000"/>
        </w:rPr>
      </w:pPr>
      <w:r w:rsidRPr="00B11CEC">
        <w:rPr>
          <w:bCs/>
          <w:color w:val="000000"/>
        </w:rPr>
        <w:t>с. Батурино</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C86FC3" w:rsidRPr="004E1684" w:rsidRDefault="00C86FC3" w:rsidP="00C86FC3">
      <w:pPr>
        <w:pStyle w:val="paragraph"/>
        <w:spacing w:before="0" w:beforeAutospacing="0" w:after="0" w:afterAutospacing="0"/>
        <w:jc w:val="center"/>
        <w:textAlignment w:val="baseline"/>
        <w:rPr>
          <w:rFonts w:ascii="Segoe UI" w:hAnsi="Segoe UI" w:cs="Segoe UI"/>
          <w:sz w:val="18"/>
          <w:szCs w:val="18"/>
        </w:rPr>
      </w:pPr>
      <w:r w:rsidRPr="004E1684">
        <w:rPr>
          <w:rStyle w:val="normaltextrun"/>
          <w:bCs/>
        </w:rPr>
        <w:t>О внесении изменений в решение Совета </w:t>
      </w:r>
      <w:r w:rsidR="00EB57D9" w:rsidRPr="004E1684">
        <w:t xml:space="preserve">Батуринского </w:t>
      </w:r>
      <w:r w:rsidR="00AE6FFB" w:rsidRPr="004E1684">
        <w:rPr>
          <w:rStyle w:val="normaltextrun"/>
          <w:bCs/>
        </w:rPr>
        <w:t xml:space="preserve">сельского поселения от </w:t>
      </w:r>
      <w:r w:rsidR="00EB57D9" w:rsidRPr="004E1684">
        <w:rPr>
          <w:rStyle w:val="normaltextrun"/>
          <w:bCs/>
        </w:rPr>
        <w:t>11.05.</w:t>
      </w:r>
      <w:r w:rsidR="00AE6FFB" w:rsidRPr="004E1684">
        <w:rPr>
          <w:rStyle w:val="normaltextrun"/>
          <w:bCs/>
        </w:rPr>
        <w:t xml:space="preserve">2012 </w:t>
      </w:r>
      <w:r w:rsidR="00513745" w:rsidRPr="004E1684">
        <w:rPr>
          <w:rStyle w:val="normaltextrun"/>
          <w:bCs/>
        </w:rPr>
        <w:t xml:space="preserve">   № </w:t>
      </w:r>
      <w:r w:rsidR="00EB57D9" w:rsidRPr="004E1684">
        <w:rPr>
          <w:rStyle w:val="normaltextrun"/>
          <w:bCs/>
        </w:rPr>
        <w:t>177</w:t>
      </w:r>
      <w:r w:rsidR="00513745" w:rsidRPr="004E1684">
        <w:rPr>
          <w:rStyle w:val="normaltextrun"/>
          <w:bCs/>
        </w:rPr>
        <w:t xml:space="preserve"> </w:t>
      </w:r>
      <w:r w:rsidRPr="004E1684">
        <w:rPr>
          <w:rStyle w:val="normaltextrun"/>
          <w:bCs/>
        </w:rPr>
        <w:t>«Об утверждении Правил благоустройства территории </w:t>
      </w:r>
      <w:r w:rsidRPr="004E1684">
        <w:rPr>
          <w:rStyle w:val="eop"/>
        </w:rPr>
        <w:t> </w:t>
      </w:r>
    </w:p>
    <w:p w:rsidR="004E1684" w:rsidRDefault="00EB57D9" w:rsidP="00C86FC3">
      <w:pPr>
        <w:pStyle w:val="paragraph"/>
        <w:spacing w:before="0" w:beforeAutospacing="0" w:after="0" w:afterAutospacing="0"/>
        <w:jc w:val="center"/>
        <w:textAlignment w:val="baseline"/>
        <w:rPr>
          <w:rStyle w:val="eop"/>
        </w:rPr>
      </w:pPr>
      <w:r w:rsidRPr="004E1684">
        <w:t>Батуринского</w:t>
      </w:r>
      <w:r w:rsidR="000C6183" w:rsidRPr="004E1684">
        <w:t xml:space="preserve"> </w:t>
      </w:r>
      <w:r w:rsidR="00C86FC3" w:rsidRPr="004E1684">
        <w:rPr>
          <w:rStyle w:val="normaltextrun"/>
          <w:bCs/>
        </w:rPr>
        <w:t>сельского поселения»</w:t>
      </w:r>
      <w:r w:rsidR="00C86FC3" w:rsidRPr="004E1684">
        <w:rPr>
          <w:rStyle w:val="eop"/>
        </w:rPr>
        <w:t> </w:t>
      </w:r>
    </w:p>
    <w:p w:rsidR="00C86FC3" w:rsidRPr="007D0ABE" w:rsidRDefault="00C86FC3" w:rsidP="00C86FC3">
      <w:pPr>
        <w:pStyle w:val="paragraph"/>
        <w:spacing w:before="0" w:beforeAutospacing="0" w:after="0" w:afterAutospacing="0"/>
        <w:jc w:val="center"/>
        <w:textAlignment w:val="baseline"/>
        <w:rPr>
          <w:rFonts w:ascii="Segoe UI" w:hAnsi="Segoe UI" w:cs="Segoe UI"/>
          <w:sz w:val="18"/>
          <w:szCs w:val="18"/>
        </w:rPr>
      </w:pPr>
      <w:r w:rsidRPr="007D0ABE">
        <w:rPr>
          <w:rStyle w:val="eop"/>
        </w:rPr>
        <w:t> </w:t>
      </w:r>
    </w:p>
    <w:p w:rsidR="004E1684" w:rsidRPr="007D0ABE" w:rsidRDefault="00D24758"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В целях совершенствования нормативного правового акта</w:t>
      </w:r>
      <w:r w:rsidR="00C86FC3" w:rsidRPr="007D0ABE">
        <w:rPr>
          <w:rStyle w:val="eop"/>
        </w:rPr>
        <w:t> </w:t>
      </w:r>
    </w:p>
    <w:p w:rsidR="00C86FC3" w:rsidRPr="00E961C2" w:rsidRDefault="00C86FC3" w:rsidP="00D24758">
      <w:pPr>
        <w:pStyle w:val="paragraph"/>
        <w:spacing w:before="0" w:beforeAutospacing="0" w:after="0" w:afterAutospacing="0"/>
        <w:ind w:firstLine="705"/>
        <w:jc w:val="both"/>
        <w:textAlignment w:val="baseline"/>
      </w:pPr>
      <w:r w:rsidRPr="00E961C2">
        <w:rPr>
          <w:rStyle w:val="eop"/>
        </w:rPr>
        <w:t> </w:t>
      </w:r>
      <w:r w:rsidRPr="00E961C2">
        <w:rPr>
          <w:rStyle w:val="normaltextrun"/>
          <w:bCs/>
        </w:rPr>
        <w:t>СОВЕТ </w:t>
      </w:r>
      <w:r w:rsidR="00EB57D9" w:rsidRPr="00E961C2">
        <w:t>БАТУРИНСКОГО</w:t>
      </w:r>
      <w:r w:rsidRPr="00E961C2">
        <w:t> СЕЛЬСКОГО ПОСЕЛЕНИЯ РЕШИЛ: </w:t>
      </w:r>
    </w:p>
    <w:p w:rsidR="00C86FC3" w:rsidRPr="009D21FB" w:rsidRDefault="00C86FC3" w:rsidP="00DA4CBD">
      <w:pPr>
        <w:pStyle w:val="paragraph"/>
        <w:spacing w:before="0" w:beforeAutospacing="0" w:after="0" w:afterAutospacing="0"/>
        <w:ind w:firstLine="705"/>
        <w:jc w:val="both"/>
        <w:textAlignment w:val="baseline"/>
      </w:pPr>
      <w:r w:rsidRPr="007D0ABE">
        <w:rPr>
          <w:rStyle w:val="normaltextrun"/>
        </w:rPr>
        <w:t xml:space="preserve">1. Внести в </w:t>
      </w:r>
      <w:r w:rsidR="009D21FB">
        <w:rPr>
          <w:rStyle w:val="normaltextrun"/>
        </w:rPr>
        <w:t xml:space="preserve">решение совета от 11.05.2012 </w:t>
      </w:r>
      <w:r w:rsidR="009D21FB" w:rsidRPr="009D21FB">
        <w:rPr>
          <w:rStyle w:val="normaltextrun"/>
        </w:rPr>
        <w:t>№ 177 «Об утверждении Прав</w:t>
      </w:r>
      <w:r w:rsidR="009D21FB">
        <w:rPr>
          <w:rStyle w:val="normaltextrun"/>
        </w:rPr>
        <w:t xml:space="preserve">ил благоустройства территории </w:t>
      </w:r>
      <w:r w:rsidR="009D21FB" w:rsidRPr="009D21FB">
        <w:rPr>
          <w:rStyle w:val="normaltextrun"/>
        </w:rPr>
        <w:t>Батуринского сельского поселения</w:t>
      </w:r>
      <w:r w:rsidR="00DA4CBD">
        <w:rPr>
          <w:rStyle w:val="normaltextrun"/>
        </w:rPr>
        <w:t>»</w:t>
      </w:r>
      <w:r w:rsidRPr="007D0ABE">
        <w:rPr>
          <w:rStyle w:val="normaltextrun"/>
        </w:rPr>
        <w:t>, следующие изменения:</w:t>
      </w:r>
      <w:r w:rsidRPr="007D0ABE">
        <w:rPr>
          <w:rStyle w:val="eop"/>
        </w:rPr>
        <w:t> </w:t>
      </w:r>
    </w:p>
    <w:p w:rsidR="00C86FC3" w:rsidRPr="007D0ABE" w:rsidRDefault="00FB7C78" w:rsidP="00C86FC3">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w:t>
      </w:r>
      <w:r>
        <w:rPr>
          <w:rStyle w:val="normaltextrun"/>
        </w:rPr>
        <w:tab/>
        <w:t>пункт 3.7.2.</w:t>
      </w:r>
      <w:r w:rsidR="00513745" w:rsidRPr="007D0ABE">
        <w:rPr>
          <w:rStyle w:val="normaltextrun"/>
        </w:rPr>
        <w:t xml:space="preserve"> </w:t>
      </w:r>
      <w:r>
        <w:rPr>
          <w:rStyle w:val="normaltextrun"/>
        </w:rPr>
        <w:t>изложить в новой редакции</w:t>
      </w:r>
      <w:r w:rsidR="00C86FC3" w:rsidRPr="007D0ABE">
        <w:rPr>
          <w:rStyle w:val="normaltextrun"/>
        </w:rPr>
        <w:t>:</w:t>
      </w:r>
      <w:r w:rsidR="00C86FC3" w:rsidRPr="007D0ABE">
        <w:rPr>
          <w:rStyle w:val="eop"/>
        </w:rPr>
        <w:t> </w:t>
      </w:r>
    </w:p>
    <w:p w:rsidR="00C86FC3" w:rsidRDefault="00513745" w:rsidP="008F6D84">
      <w:pPr>
        <w:pStyle w:val="paragraph"/>
        <w:spacing w:before="0" w:beforeAutospacing="0" w:after="0" w:afterAutospacing="0"/>
        <w:ind w:firstLine="705"/>
        <w:jc w:val="both"/>
        <w:textAlignment w:val="baseline"/>
        <w:rPr>
          <w:rStyle w:val="normaltextrun"/>
        </w:rPr>
      </w:pPr>
      <w:r w:rsidRPr="007D0ABE">
        <w:rPr>
          <w:rStyle w:val="normaltextrun"/>
        </w:rPr>
        <w:t>«</w:t>
      </w:r>
      <w:r w:rsidR="00FB7C78" w:rsidRPr="00FB7C78">
        <w:rPr>
          <w:rStyle w:val="normaltextrun"/>
        </w:rPr>
        <w:t xml:space="preserve">3.7.2. Санитарное содержание дворовых территорий включает в себя: уборку и вывоз мусора, твердых коммунальных отходов и крупногабаритных отходов. </w:t>
      </w:r>
      <w:r w:rsidR="003024B5">
        <w:rPr>
          <w:rStyle w:val="normaltextrun"/>
        </w:rPr>
        <w:t>С</w:t>
      </w:r>
      <w:r w:rsidR="003024B5" w:rsidRPr="003024B5">
        <w:rPr>
          <w:rStyle w:val="normaltextrun"/>
        </w:rPr>
        <w:t>бор и у</w:t>
      </w:r>
      <w:r w:rsidR="003024B5">
        <w:rPr>
          <w:rStyle w:val="normaltextrun"/>
        </w:rPr>
        <w:t>даление (вывоз) ТКО с территории</w:t>
      </w:r>
      <w:r w:rsidR="003024B5" w:rsidRPr="003024B5">
        <w:rPr>
          <w:rStyle w:val="normaltextrun"/>
        </w:rPr>
        <w:t xml:space="preserve"> </w:t>
      </w:r>
      <w:r w:rsidR="003024B5">
        <w:rPr>
          <w:rStyle w:val="normaltextrun"/>
        </w:rPr>
        <w:t xml:space="preserve">Батуринского сельского поселения осуществляется </w:t>
      </w:r>
      <w:r w:rsidR="003024B5" w:rsidRPr="003024B5">
        <w:rPr>
          <w:rStyle w:val="normaltextrun"/>
        </w:rPr>
        <w:t>бестарным методом (без накопления ТКО на контейнерных площадках)</w:t>
      </w:r>
      <w:proofErr w:type="gramStart"/>
      <w:r w:rsidR="003024B5" w:rsidRPr="003024B5">
        <w:rPr>
          <w:rStyle w:val="normaltextrun"/>
        </w:rPr>
        <w:t>.</w:t>
      </w:r>
      <w:r w:rsidR="00FB7C78">
        <w:rPr>
          <w:rStyle w:val="normaltextrun"/>
        </w:rPr>
        <w:t>»</w:t>
      </w:r>
      <w:proofErr w:type="gramEnd"/>
      <w:r w:rsidR="00DA4CBD" w:rsidRPr="00DA4CBD">
        <w:rPr>
          <w:rStyle w:val="normaltextrun"/>
        </w:rPr>
        <w:t>;</w:t>
      </w:r>
    </w:p>
    <w:p w:rsidR="00FB7C78" w:rsidRDefault="00FB7C78" w:rsidP="008F6D84">
      <w:pPr>
        <w:pStyle w:val="paragraph"/>
        <w:spacing w:before="0" w:beforeAutospacing="0" w:after="0" w:afterAutospacing="0"/>
        <w:ind w:firstLine="705"/>
        <w:jc w:val="both"/>
        <w:textAlignment w:val="baseline"/>
        <w:rPr>
          <w:rStyle w:val="normaltextrun"/>
        </w:rPr>
      </w:pPr>
      <w:r>
        <w:rPr>
          <w:rStyle w:val="normaltextrun"/>
        </w:rPr>
        <w:t>2)</w:t>
      </w:r>
      <w:r>
        <w:rPr>
          <w:rStyle w:val="normaltextrun"/>
        </w:rPr>
        <w:tab/>
        <w:t>пункт 3.9.7. изложить в новой редакции:</w:t>
      </w:r>
    </w:p>
    <w:p w:rsidR="00FB7C78" w:rsidRPr="00DA4CBD" w:rsidRDefault="00FB7C78" w:rsidP="008F6D84">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w:t>
      </w:r>
      <w:r w:rsidRPr="00FB7C78">
        <w:rPr>
          <w:rStyle w:val="normaltextrun"/>
        </w:rPr>
        <w:t xml:space="preserve">3.9.7. </w:t>
      </w:r>
      <w:r w:rsidR="003024B5">
        <w:rPr>
          <w:rStyle w:val="normaltextrun"/>
        </w:rPr>
        <w:t>С</w:t>
      </w:r>
      <w:r w:rsidR="003024B5" w:rsidRPr="003024B5">
        <w:rPr>
          <w:rStyle w:val="normaltextrun"/>
        </w:rPr>
        <w:t>бор и удаление (вывоз) ТКО</w:t>
      </w:r>
      <w:r w:rsidR="003024B5">
        <w:rPr>
          <w:rStyle w:val="normaltextrun"/>
        </w:rPr>
        <w:t xml:space="preserve"> </w:t>
      </w:r>
      <w:r w:rsidR="003024B5" w:rsidRPr="003024B5">
        <w:rPr>
          <w:rStyle w:val="normaltextrun"/>
        </w:rPr>
        <w:t>с те</w:t>
      </w:r>
      <w:r w:rsidR="003024B5">
        <w:rPr>
          <w:rStyle w:val="normaltextrun"/>
        </w:rPr>
        <w:t>рритории</w:t>
      </w:r>
      <w:r w:rsidR="003024B5" w:rsidRPr="003024B5">
        <w:rPr>
          <w:rStyle w:val="normaltextrun"/>
        </w:rPr>
        <w:t xml:space="preserve"> </w:t>
      </w:r>
      <w:r w:rsidR="003024B5">
        <w:rPr>
          <w:rStyle w:val="normaltextrun"/>
        </w:rPr>
        <w:t>Батуринского сельского поселения осуществляется</w:t>
      </w:r>
      <w:r w:rsidR="003024B5" w:rsidRPr="003024B5">
        <w:rPr>
          <w:rStyle w:val="normaltextrun"/>
        </w:rPr>
        <w:t xml:space="preserve"> бестарным методом (без накопления</w:t>
      </w:r>
      <w:r w:rsidR="003024B5">
        <w:rPr>
          <w:rStyle w:val="normaltextrun"/>
        </w:rPr>
        <w:t xml:space="preserve"> ТКО на контейнерных площадках)</w:t>
      </w:r>
      <w:proofErr w:type="gramStart"/>
      <w:r w:rsidRPr="00FB7C78">
        <w:rPr>
          <w:rStyle w:val="normaltextrun"/>
        </w:rPr>
        <w:t>.</w:t>
      </w:r>
      <w:r>
        <w:rPr>
          <w:rStyle w:val="normaltextrun"/>
        </w:rPr>
        <w:t>»</w:t>
      </w:r>
      <w:proofErr w:type="gramEnd"/>
      <w:r w:rsidR="00DA4CBD" w:rsidRPr="00DA4CBD">
        <w:rPr>
          <w:rStyle w:val="normaltextrun"/>
        </w:rPr>
        <w:t>.</w:t>
      </w:r>
    </w:p>
    <w:p w:rsidR="00C86FC3" w:rsidRPr="000C6183" w:rsidRDefault="00C86FC3" w:rsidP="00C86FC3">
      <w:pPr>
        <w:pStyle w:val="paragraph"/>
        <w:spacing w:before="0" w:beforeAutospacing="0" w:after="0" w:afterAutospacing="0"/>
        <w:ind w:firstLine="705"/>
        <w:jc w:val="both"/>
        <w:textAlignment w:val="baseline"/>
        <w:rPr>
          <w:rFonts w:ascii="Segoe UI" w:hAnsi="Segoe UI" w:cs="Segoe UI"/>
          <w:sz w:val="18"/>
          <w:szCs w:val="18"/>
          <w:u w:val="single"/>
        </w:rPr>
      </w:pPr>
      <w:r w:rsidRPr="007D0ABE">
        <w:rPr>
          <w:rStyle w:val="normaltextrun"/>
        </w:rPr>
        <w:t>2. Настоящее решение подлежит официальному опубликованию</w:t>
      </w:r>
      <w:r w:rsidR="00AE6FFB">
        <w:rPr>
          <w:rStyle w:val="normaltextrun"/>
        </w:rPr>
        <w:t xml:space="preserve"> в информационных сборниках</w:t>
      </w:r>
      <w:r w:rsidR="00911981">
        <w:rPr>
          <w:rStyle w:val="normaltextrun"/>
        </w:rPr>
        <w:t xml:space="preserve"> </w:t>
      </w:r>
      <w:r w:rsidR="000C6183">
        <w:rPr>
          <w:rStyle w:val="normaltextrun"/>
        </w:rPr>
        <w:t>Батуринского</w:t>
      </w:r>
      <w:r w:rsidR="00911981">
        <w:rPr>
          <w:rStyle w:val="normaltextrun"/>
        </w:rPr>
        <w:t xml:space="preserve"> сельского поселения</w:t>
      </w:r>
      <w:r w:rsidRPr="007D0ABE">
        <w:rPr>
          <w:rStyle w:val="normaltextrun"/>
        </w:rPr>
        <w:t xml:space="preserve"> и размещению на официальном с</w:t>
      </w:r>
      <w:r w:rsidR="00911981">
        <w:rPr>
          <w:rStyle w:val="normaltextrun"/>
        </w:rPr>
        <w:t xml:space="preserve">айте </w:t>
      </w:r>
      <w:r w:rsidR="000C6183">
        <w:rPr>
          <w:rStyle w:val="normaltextrun"/>
        </w:rPr>
        <w:t>Батуринского</w:t>
      </w:r>
      <w:r w:rsidR="00911981">
        <w:rPr>
          <w:rStyle w:val="normaltextrun"/>
        </w:rPr>
        <w:t> сельского поселения</w:t>
      </w:r>
      <w:r w:rsidRPr="007D0ABE">
        <w:rPr>
          <w:rStyle w:val="normaltextrun"/>
        </w:rPr>
        <w:t> </w:t>
      </w:r>
      <w:r w:rsidR="00FB7D6F">
        <w:rPr>
          <w:rStyle w:val="normaltextrun"/>
          <w:lang w:val="en-US"/>
        </w:rPr>
        <w:t>www</w:t>
      </w:r>
      <w:r w:rsidR="00D24758">
        <w:rPr>
          <w:rStyle w:val="normaltextrun"/>
        </w:rPr>
        <w:t>.</w:t>
      </w:r>
      <w:proofErr w:type="spellStart"/>
      <w:r w:rsidR="00FB7D6F">
        <w:rPr>
          <w:rStyle w:val="normaltextrun"/>
          <w:lang w:val="en-US"/>
        </w:rPr>
        <w:t>bselpasino</w:t>
      </w:r>
      <w:proofErr w:type="spellEnd"/>
      <w:r w:rsidR="00D24758">
        <w:rPr>
          <w:rStyle w:val="normaltextrun"/>
        </w:rPr>
        <w:t>.</w:t>
      </w:r>
      <w:proofErr w:type="spellStart"/>
      <w:r w:rsidR="00FB7D6F">
        <w:rPr>
          <w:rStyle w:val="normaltextrun"/>
          <w:lang w:val="en-US"/>
        </w:rPr>
        <w:t>ru</w:t>
      </w:r>
      <w:proofErr w:type="spellEnd"/>
      <w:r w:rsidR="00FB7D6F" w:rsidRPr="000C6183">
        <w:rPr>
          <w:rFonts w:ascii="Segoe UI" w:hAnsi="Segoe UI" w:cs="Segoe UI"/>
          <w:sz w:val="18"/>
          <w:szCs w:val="18"/>
          <w:u w:val="single"/>
        </w:rPr>
        <w:t xml:space="preserve"> </w:t>
      </w:r>
    </w:p>
    <w:p w:rsidR="00C86FC3" w:rsidRDefault="00C86FC3" w:rsidP="00C86FC3">
      <w:pPr>
        <w:pStyle w:val="paragraph"/>
        <w:spacing w:before="0" w:beforeAutospacing="0" w:after="0" w:afterAutospacing="0"/>
        <w:ind w:firstLine="705"/>
        <w:jc w:val="both"/>
        <w:textAlignment w:val="baseline"/>
        <w:rPr>
          <w:rStyle w:val="eop"/>
        </w:rPr>
      </w:pPr>
      <w:r w:rsidRPr="007D0ABE">
        <w:rPr>
          <w:rStyle w:val="normaltextrun"/>
        </w:rPr>
        <w:t xml:space="preserve">3. Настоящее решение вступает в силу </w:t>
      </w:r>
      <w:proofErr w:type="gramStart"/>
      <w:r w:rsidRPr="007D0ABE">
        <w:rPr>
          <w:rStyle w:val="normaltextrun"/>
        </w:rPr>
        <w:t>с</w:t>
      </w:r>
      <w:proofErr w:type="gramEnd"/>
      <w:r w:rsidRPr="007D0ABE">
        <w:rPr>
          <w:rStyle w:val="normaltextrun"/>
        </w:rPr>
        <w:t xml:space="preserve"> даты его официального опубликования.</w:t>
      </w:r>
      <w:r w:rsidRPr="007D0ABE">
        <w:rPr>
          <w:rStyle w:val="eop"/>
        </w:rPr>
        <w:t> </w:t>
      </w:r>
    </w:p>
    <w:p w:rsidR="00E63FB9" w:rsidRPr="007D0ABE" w:rsidRDefault="00E63FB9" w:rsidP="00C86FC3">
      <w:pPr>
        <w:pStyle w:val="paragraph"/>
        <w:spacing w:before="0" w:beforeAutospacing="0" w:after="0" w:afterAutospacing="0"/>
        <w:ind w:firstLine="705"/>
        <w:jc w:val="both"/>
        <w:textAlignment w:val="baseline"/>
        <w:rPr>
          <w:rFonts w:ascii="Segoe UI" w:hAnsi="Segoe UI" w:cs="Segoe UI"/>
          <w:sz w:val="18"/>
          <w:szCs w:val="18"/>
        </w:rPr>
      </w:pP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C86FC3" w:rsidRPr="007D0ABE" w:rsidRDefault="00C86FC3" w:rsidP="00C86FC3">
      <w:pPr>
        <w:pStyle w:val="paragraph"/>
        <w:spacing w:before="0" w:beforeAutospacing="0" w:after="0" w:afterAutospacing="0"/>
        <w:ind w:firstLine="705"/>
        <w:jc w:val="both"/>
        <w:textAlignment w:val="baseline"/>
        <w:rPr>
          <w:rFonts w:ascii="Segoe UI" w:hAnsi="Segoe UI" w:cs="Segoe UI"/>
          <w:sz w:val="18"/>
          <w:szCs w:val="18"/>
        </w:rPr>
      </w:pPr>
      <w:r w:rsidRPr="007D0ABE">
        <w:rPr>
          <w:rStyle w:val="eop"/>
        </w:rPr>
        <w:t> </w:t>
      </w:r>
    </w:p>
    <w:p w:rsidR="004E1684" w:rsidRDefault="00D24758" w:rsidP="00DA4CBD">
      <w:pPr>
        <w:pStyle w:val="paragraph"/>
        <w:spacing w:before="0" w:beforeAutospacing="0" w:after="0" w:afterAutospacing="0"/>
        <w:jc w:val="both"/>
        <w:textAlignment w:val="baseline"/>
        <w:rPr>
          <w:rStyle w:val="normaltextrun"/>
        </w:rPr>
      </w:pPr>
      <w:r>
        <w:rPr>
          <w:rStyle w:val="normaltextrun"/>
        </w:rPr>
        <w:t>Глава</w:t>
      </w:r>
    </w:p>
    <w:p w:rsidR="00C86FC3" w:rsidRPr="00D24758" w:rsidRDefault="00E63FB9" w:rsidP="00DA4CBD">
      <w:pPr>
        <w:pStyle w:val="paragraph"/>
        <w:spacing w:before="0" w:beforeAutospacing="0" w:after="0" w:afterAutospacing="0"/>
        <w:jc w:val="both"/>
        <w:textAlignment w:val="baseline"/>
      </w:pPr>
      <w:r>
        <w:rPr>
          <w:rStyle w:val="normaltextrun"/>
        </w:rPr>
        <w:t>Батуринского</w:t>
      </w:r>
      <w:r w:rsidR="00C86FC3" w:rsidRPr="007D0ABE">
        <w:rPr>
          <w:rStyle w:val="normaltextrun"/>
        </w:rPr>
        <w:t xml:space="preserve"> сельского поселения                                      </w:t>
      </w:r>
      <w:r w:rsidR="00687498">
        <w:rPr>
          <w:rStyle w:val="normaltextrun"/>
        </w:rPr>
        <w:t>                     </w:t>
      </w:r>
      <w:r w:rsidR="00C86FC3" w:rsidRPr="007D0ABE">
        <w:rPr>
          <w:rStyle w:val="normaltextrun"/>
        </w:rPr>
        <w:t xml:space="preserve"> </w:t>
      </w:r>
      <w:r w:rsidR="00DA4CBD" w:rsidRPr="00DA4CBD">
        <w:rPr>
          <w:rStyle w:val="normaltextrun"/>
        </w:rPr>
        <w:tab/>
        <w:t xml:space="preserve"> </w:t>
      </w:r>
      <w:r w:rsidR="004E1684">
        <w:rPr>
          <w:rStyle w:val="normaltextrun"/>
        </w:rPr>
        <w:t>Н.В.</w:t>
      </w:r>
      <w:r w:rsidR="00687498">
        <w:rPr>
          <w:rStyle w:val="normaltextrun"/>
        </w:rPr>
        <w:t xml:space="preserve">Злыднева </w:t>
      </w:r>
      <w:r w:rsidR="00C86FC3">
        <w:rPr>
          <w:rStyle w:val="eop"/>
        </w:rPr>
        <w:t> </w:t>
      </w:r>
    </w:p>
    <w:p w:rsidR="00C86FC3" w:rsidRDefault="00C86FC3" w:rsidP="00C86FC3">
      <w:pPr>
        <w:pStyle w:val="paragraph"/>
        <w:spacing w:before="0" w:beforeAutospacing="0" w:after="0" w:afterAutospacing="0"/>
        <w:ind w:firstLine="705"/>
        <w:jc w:val="both"/>
        <w:textAlignment w:val="baseline"/>
        <w:rPr>
          <w:rStyle w:val="eop"/>
        </w:rPr>
      </w:pPr>
      <w:r>
        <w:rPr>
          <w:rStyle w:val="eop"/>
        </w:rPr>
        <w:t> </w:t>
      </w:r>
    </w:p>
    <w:p w:rsidR="00D24758" w:rsidRDefault="00D24758" w:rsidP="00C86FC3">
      <w:pPr>
        <w:pStyle w:val="paragraph"/>
        <w:spacing w:before="0" w:beforeAutospacing="0" w:after="0" w:afterAutospacing="0"/>
        <w:ind w:firstLine="705"/>
        <w:jc w:val="both"/>
        <w:textAlignment w:val="baseline"/>
        <w:rPr>
          <w:rStyle w:val="eop"/>
        </w:rPr>
      </w:pPr>
    </w:p>
    <w:p w:rsidR="00D24758" w:rsidRDefault="00D24758" w:rsidP="00C86FC3">
      <w:pPr>
        <w:pStyle w:val="paragraph"/>
        <w:spacing w:before="0" w:beforeAutospacing="0" w:after="0" w:afterAutospacing="0"/>
        <w:ind w:firstLine="705"/>
        <w:jc w:val="both"/>
        <w:textAlignment w:val="baseline"/>
        <w:rPr>
          <w:rFonts w:ascii="Segoe UI" w:hAnsi="Segoe UI" w:cs="Segoe UI"/>
          <w:sz w:val="18"/>
          <w:szCs w:val="18"/>
        </w:rPr>
      </w:pPr>
    </w:p>
    <w:p w:rsidR="004E1684" w:rsidRDefault="004E1684" w:rsidP="004E1684">
      <w:r>
        <w:t xml:space="preserve">Председатель Совета </w:t>
      </w:r>
    </w:p>
    <w:p w:rsidR="004E1684" w:rsidRPr="00C240ED" w:rsidRDefault="004E1684" w:rsidP="004E1684">
      <w:r w:rsidRPr="00C240ED">
        <w:t xml:space="preserve">Батуринского сельского поселения                                  </w:t>
      </w:r>
      <w:r>
        <w:tab/>
      </w:r>
      <w:r>
        <w:tab/>
      </w:r>
      <w:r>
        <w:tab/>
        <w:t xml:space="preserve">              </w:t>
      </w:r>
      <w:r w:rsidRPr="00C240ED">
        <w:t xml:space="preserve"> </w:t>
      </w:r>
      <w:r>
        <w:t>Е.И.Королева</w:t>
      </w:r>
    </w:p>
    <w:p w:rsidR="004E1684" w:rsidRPr="00C240ED" w:rsidRDefault="004E1684" w:rsidP="004E1684"/>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jc w:val="center"/>
        <w:textAlignment w:val="baseline"/>
        <w:rPr>
          <w:rFonts w:ascii="Segoe UI" w:hAnsi="Segoe UI" w:cs="Segoe UI"/>
          <w:sz w:val="18"/>
          <w:szCs w:val="18"/>
        </w:rPr>
      </w:pPr>
      <w:r>
        <w:rPr>
          <w:rStyle w:val="eop"/>
        </w:rPr>
        <w:t> </w:t>
      </w:r>
    </w:p>
    <w:p w:rsidR="00C86FC3" w:rsidRDefault="00C86FC3" w:rsidP="00C86FC3">
      <w:pPr>
        <w:pStyle w:val="paragraph"/>
        <w:spacing w:before="0" w:beforeAutospacing="0" w:after="0" w:afterAutospacing="0"/>
        <w:ind w:left="7080"/>
        <w:jc w:val="both"/>
        <w:textAlignment w:val="baseline"/>
        <w:rPr>
          <w:rFonts w:ascii="Segoe UI" w:hAnsi="Segoe UI" w:cs="Segoe UI"/>
          <w:sz w:val="18"/>
          <w:szCs w:val="18"/>
        </w:rPr>
      </w:pPr>
      <w:r>
        <w:rPr>
          <w:rStyle w:val="eop"/>
          <w:sz w:val="22"/>
          <w:szCs w:val="22"/>
        </w:rPr>
        <w:t> </w:t>
      </w:r>
    </w:p>
    <w:p w:rsidR="00473025" w:rsidRPr="00E63FB9" w:rsidRDefault="00473025"/>
    <w:p w:rsidR="00FD6DAB" w:rsidRPr="00E63FB9" w:rsidRDefault="00FD6DAB"/>
    <w:p w:rsidR="008F6D84" w:rsidRDefault="008F6D84">
      <w:pPr>
        <w:spacing w:after="160" w:line="259" w:lineRule="auto"/>
      </w:pPr>
      <w:r>
        <w:br w:type="page"/>
      </w:r>
    </w:p>
    <w:p w:rsidR="00FD6DAB" w:rsidRPr="00FD6DAB" w:rsidRDefault="00FD6DAB" w:rsidP="00FD6DAB">
      <w:pPr>
        <w:pStyle w:val="a7"/>
        <w:tabs>
          <w:tab w:val="left" w:pos="8562"/>
        </w:tabs>
        <w:spacing w:after="0" w:line="240" w:lineRule="auto"/>
        <w:jc w:val="right"/>
        <w:rPr>
          <w:rFonts w:ascii="Times New Roman" w:hAnsi="Times New Roman"/>
          <w:color w:val="000000"/>
          <w:sz w:val="24"/>
          <w:szCs w:val="24"/>
        </w:rPr>
      </w:pPr>
      <w:r>
        <w:rPr>
          <w:rFonts w:ascii="Arial" w:hAnsi="Arial" w:cs="Arial"/>
          <w:color w:val="000000"/>
          <w:sz w:val="24"/>
          <w:szCs w:val="24"/>
        </w:rPr>
        <w:lastRenderedPageBreak/>
        <w:tab/>
      </w:r>
      <w:r w:rsidRPr="00FD6DAB">
        <w:rPr>
          <w:rFonts w:ascii="Times New Roman" w:hAnsi="Times New Roman"/>
          <w:color w:val="000000"/>
          <w:sz w:val="24"/>
          <w:szCs w:val="24"/>
        </w:rPr>
        <w:t>УТВЕРЖДЕНО</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Приложение к решению Совета</w:t>
      </w:r>
      <w:r w:rsidRPr="00FD6DAB">
        <w:rPr>
          <w:rFonts w:ascii="Times New Roman" w:hAnsi="Times New Roman"/>
          <w:color w:val="000000"/>
          <w:sz w:val="24"/>
          <w:szCs w:val="24"/>
        </w:rPr>
        <w:br/>
        <w:t>Батуринского сельского поселения</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 177от 11.05.2012 года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с изменениями Решение Совета </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23.12.2013 г. № 68</w:t>
      </w:r>
    </w:p>
    <w:p w:rsidR="00FD6DAB" w:rsidRPr="00FD6DAB"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 xml:space="preserve">от  19.11.2014 г. № 110  </w:t>
      </w:r>
    </w:p>
    <w:p w:rsidR="00E63FB9" w:rsidRDefault="00FD6DAB" w:rsidP="00FD6DAB">
      <w:pPr>
        <w:pStyle w:val="a7"/>
        <w:spacing w:after="0" w:line="240" w:lineRule="auto"/>
        <w:jc w:val="right"/>
        <w:rPr>
          <w:rFonts w:ascii="Times New Roman" w:hAnsi="Times New Roman"/>
          <w:color w:val="000000"/>
          <w:sz w:val="24"/>
          <w:szCs w:val="24"/>
        </w:rPr>
      </w:pPr>
      <w:r w:rsidRPr="00FD6DAB">
        <w:rPr>
          <w:rFonts w:ascii="Times New Roman" w:hAnsi="Times New Roman"/>
          <w:color w:val="000000"/>
          <w:sz w:val="24"/>
          <w:szCs w:val="24"/>
        </w:rPr>
        <w:t>от 15.06.2017 № 239</w:t>
      </w:r>
    </w:p>
    <w:p w:rsidR="008F6D84" w:rsidRDefault="00E63FB9"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от </w:t>
      </w:r>
      <w:r w:rsidR="001E49EA">
        <w:rPr>
          <w:rFonts w:ascii="Times New Roman" w:hAnsi="Times New Roman"/>
          <w:color w:val="000000"/>
          <w:sz w:val="24"/>
          <w:szCs w:val="24"/>
        </w:rPr>
        <w:t xml:space="preserve">26.03.2019 </w:t>
      </w:r>
      <w:r>
        <w:rPr>
          <w:rFonts w:ascii="Times New Roman" w:hAnsi="Times New Roman"/>
          <w:color w:val="000000"/>
          <w:sz w:val="24"/>
          <w:szCs w:val="24"/>
        </w:rPr>
        <w:t xml:space="preserve"> № </w:t>
      </w:r>
      <w:r w:rsidR="001E49EA">
        <w:rPr>
          <w:rFonts w:ascii="Times New Roman" w:hAnsi="Times New Roman"/>
          <w:color w:val="000000"/>
          <w:sz w:val="24"/>
          <w:szCs w:val="24"/>
        </w:rPr>
        <w:t xml:space="preserve"> 77</w:t>
      </w:r>
    </w:p>
    <w:p w:rsidR="00FD6DAB" w:rsidRPr="00FD6DAB" w:rsidRDefault="008F6D84" w:rsidP="00FD6DAB">
      <w:pPr>
        <w:pStyle w:val="a7"/>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от </w:t>
      </w:r>
      <w:r w:rsidR="004E1684">
        <w:rPr>
          <w:rFonts w:ascii="Times New Roman" w:hAnsi="Times New Roman"/>
          <w:color w:val="000000"/>
          <w:sz w:val="24"/>
          <w:szCs w:val="24"/>
        </w:rPr>
        <w:t>19.11.2021</w:t>
      </w:r>
      <w:r>
        <w:rPr>
          <w:rFonts w:ascii="Times New Roman" w:hAnsi="Times New Roman"/>
          <w:color w:val="000000"/>
          <w:sz w:val="24"/>
          <w:szCs w:val="24"/>
        </w:rPr>
        <w:t xml:space="preserve"> №</w:t>
      </w:r>
      <w:r w:rsidR="004E1684">
        <w:rPr>
          <w:rFonts w:ascii="Times New Roman" w:hAnsi="Times New Roman"/>
          <w:color w:val="000000"/>
          <w:sz w:val="24"/>
          <w:szCs w:val="24"/>
        </w:rPr>
        <w:t xml:space="preserve"> 192</w:t>
      </w:r>
      <w:r w:rsidR="00FD6DAB" w:rsidRPr="00FD6DAB">
        <w:rPr>
          <w:rFonts w:ascii="Times New Roman" w:hAnsi="Times New Roman"/>
          <w:color w:val="000000"/>
          <w:sz w:val="24"/>
          <w:szCs w:val="24"/>
        </w:rPr>
        <w:t xml:space="preserve">     </w:t>
      </w:r>
    </w:p>
    <w:p w:rsidR="00FD6DAB" w:rsidRPr="00FD6DAB" w:rsidRDefault="00FD6DAB" w:rsidP="00FD6DAB">
      <w:pPr>
        <w:pStyle w:val="a7"/>
        <w:spacing w:after="0" w:line="240" w:lineRule="auto"/>
        <w:jc w:val="center"/>
        <w:rPr>
          <w:rFonts w:ascii="Times New Roman" w:hAnsi="Times New Roman"/>
          <w:b/>
          <w:color w:val="000000"/>
          <w:sz w:val="24"/>
          <w:szCs w:val="24"/>
        </w:rPr>
      </w:pPr>
      <w:r w:rsidRPr="00FD6DAB">
        <w:rPr>
          <w:rFonts w:ascii="Times New Roman" w:hAnsi="Times New Roman"/>
          <w:b/>
          <w:color w:val="000000"/>
          <w:sz w:val="24"/>
          <w:szCs w:val="24"/>
        </w:rPr>
        <w:t>АКТУАЛЬНАЯ РЕДАКЦИЯ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Правила благоустройства территории муниципального образования</w:t>
      </w: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«Батуринское сельское поселение».</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1. Общие положения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1.1.</w:t>
      </w:r>
      <w:r w:rsidRPr="00FD6DAB">
        <w:rPr>
          <w:rFonts w:cs="Times New Roman"/>
        </w:rPr>
        <w:t xml:space="preserve"> </w:t>
      </w:r>
      <w:proofErr w:type="gramStart"/>
      <w:r w:rsidRPr="00FD6DAB">
        <w:rPr>
          <w:rFonts w:cs="Times New Roman"/>
        </w:rPr>
        <w:t>Настоящие правила разработаны на основе действующего законодательства Российской Федерации, законодательства Томской области, Устава муниципального образования «Батуринское сельское поселение», санитарных правил и норм СанПиНа 42-128-4690-88 «Санитарные правила содержания территории населенных мест» и других нормативных правовых актов с учетом местных условий в целях повышения уровня благоустройства территории муниципального образования «Батуринское сельское поселение».</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1.2.</w:t>
      </w:r>
      <w:r w:rsidRPr="00FD6DAB">
        <w:rPr>
          <w:rFonts w:cs="Times New Roman"/>
        </w:rPr>
        <w:t xml:space="preserve"> Настоящие правила устанавливают единые и </w:t>
      </w:r>
      <w:proofErr w:type="gramStart"/>
      <w:r w:rsidRPr="00FD6DAB">
        <w:rPr>
          <w:rFonts w:cs="Times New Roman"/>
        </w:rPr>
        <w:t>обязательные к исполнению</w:t>
      </w:r>
      <w:proofErr w:type="gramEnd"/>
      <w:r w:rsidRPr="00FD6DAB">
        <w:rPr>
          <w:rFonts w:cs="Times New Roman"/>
        </w:rPr>
        <w:t xml:space="preserve"> нормы и требования в сфере внешнего благоустройства, определяют порядок уборки и содержания основных и прилегающих территорий, обеспечения чистоты и порядка</w:t>
      </w:r>
      <w:r w:rsidRPr="00FD6DAB">
        <w:rPr>
          <w:rFonts w:cs="Times New Roman"/>
          <w:color w:val="FF0000"/>
        </w:rPr>
        <w:t xml:space="preserve"> </w:t>
      </w:r>
      <w:r w:rsidRPr="00FD6DAB">
        <w:rPr>
          <w:rFonts w:cs="Times New Roman"/>
        </w:rPr>
        <w:t xml:space="preserve">для всех лиц, являющихся собственниками, владельцами или пользователями земельных участков, зданий, строений и сооружений на территории Батуринского сельского поселения.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1.3.</w:t>
      </w:r>
      <w:r w:rsidRPr="00FD6DAB">
        <w:rPr>
          <w:rFonts w:cs="Times New Roman"/>
        </w:rPr>
        <w:t xml:space="preserve"> Настоящие правила действуют на территории Батуринского сельского поселения и обязательны для исполнения всеми гражданами, организациями любых организационно-правовых форм и форм собственности и гражданами-предпринимателями, иностранными гражданами, лицами без гражданства. Нарушения настоящих правил рассматриваются как административные правонарушения с принятием в установленном порядке мер административной ответственности за их совершение.</w:t>
      </w:r>
    </w:p>
    <w:p w:rsidR="00FD6DAB" w:rsidRPr="00FD6DAB" w:rsidRDefault="00FD6DAB" w:rsidP="00FD6DAB">
      <w:pPr>
        <w:suppressAutoHyphens/>
        <w:jc w:val="both"/>
        <w:rPr>
          <w:rFonts w:cs="Times New Roman"/>
          <w:lang w:eastAsia="zh-CN"/>
        </w:rPr>
      </w:pPr>
      <w:r w:rsidRPr="00FD6DAB">
        <w:rPr>
          <w:rFonts w:cs="Times New Roman"/>
          <w:lang w:eastAsia="zh-CN"/>
        </w:rPr>
        <w:t xml:space="preserve">       </w:t>
      </w:r>
    </w:p>
    <w:p w:rsidR="00FD6DAB" w:rsidRPr="00FD6DAB" w:rsidRDefault="00FD6DAB" w:rsidP="00FD6DAB">
      <w:pPr>
        <w:widowControl w:val="0"/>
        <w:autoSpaceDE w:val="0"/>
        <w:autoSpaceDN w:val="0"/>
        <w:adjustRightInd w:val="0"/>
        <w:ind w:firstLine="485"/>
        <w:jc w:val="center"/>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2. Основные понятия</w:t>
      </w:r>
    </w:p>
    <w:p w:rsidR="00FD6DAB" w:rsidRPr="00FD6DAB" w:rsidRDefault="00FD6DAB" w:rsidP="00FD6DAB">
      <w:pPr>
        <w:ind w:left="80"/>
        <w:jc w:val="both"/>
        <w:rPr>
          <w:rFonts w:cs="Times New Roman"/>
        </w:rPr>
      </w:pPr>
      <w:r w:rsidRPr="00FD6DAB">
        <w:rPr>
          <w:rFonts w:cs="Times New Roman"/>
          <w:b/>
        </w:rPr>
        <w:t xml:space="preserve">       2.0.</w:t>
      </w:r>
      <w:r w:rsidRPr="00FD6DAB">
        <w:rPr>
          <w:rFonts w:cs="Times New Roman"/>
        </w:rPr>
        <w:t xml:space="preserve"> В Правилах благоустройства территории (далее – Правила) применяются следующие термины с соответствующими определениями:</w:t>
      </w:r>
    </w:p>
    <w:p w:rsidR="00FD6DAB" w:rsidRPr="00FD6DAB" w:rsidRDefault="00FD6DAB" w:rsidP="00FD6DAB">
      <w:pPr>
        <w:ind w:firstLine="540"/>
        <w:jc w:val="both"/>
        <w:rPr>
          <w:rFonts w:cs="Times New Roman"/>
          <w:b/>
        </w:rPr>
      </w:pPr>
      <w:r w:rsidRPr="00FD6DAB">
        <w:rPr>
          <w:rFonts w:cs="Times New Roman"/>
          <w:b/>
          <w:bCs/>
        </w:rPr>
        <w:t xml:space="preserve"> </w:t>
      </w:r>
      <w:proofErr w:type="gramStart"/>
      <w:r w:rsidRPr="00FD6DAB">
        <w:rPr>
          <w:rFonts w:cs="Times New Roman"/>
          <w:b/>
          <w:bCs/>
        </w:rPr>
        <w:t>Административный объект</w:t>
      </w:r>
      <w:r w:rsidRPr="00FD6DAB">
        <w:rPr>
          <w:rFonts w:cs="Times New Roman"/>
        </w:rPr>
        <w:t xml:space="preserve"> – объекты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 объектов социальной сферы.</w:t>
      </w:r>
      <w:r w:rsidRPr="00FD6DAB">
        <w:rPr>
          <w:rFonts w:cs="Times New Roman"/>
          <w:b/>
        </w:rPr>
        <w:t xml:space="preserve"> </w:t>
      </w:r>
      <w:proofErr w:type="gramEnd"/>
    </w:p>
    <w:p w:rsidR="00FD6DAB" w:rsidRPr="00FD6DAB" w:rsidRDefault="00FD6DAB" w:rsidP="00FD6DAB">
      <w:pPr>
        <w:ind w:firstLine="540"/>
        <w:jc w:val="both"/>
        <w:rPr>
          <w:rFonts w:cs="Times New Roman"/>
        </w:rPr>
      </w:pPr>
      <w:proofErr w:type="gramStart"/>
      <w:r w:rsidRPr="00FD6DAB">
        <w:rPr>
          <w:rFonts w:cs="Times New Roman"/>
          <w:b/>
        </w:rPr>
        <w:t>Архитектурные объекты малых форм</w:t>
      </w:r>
      <w:r w:rsidRPr="00FD6DAB">
        <w:rPr>
          <w:rFonts w:cs="Times New Roman"/>
        </w:rPr>
        <w:t xml:space="preserve"> - скамейки, лавочки, декоративные ограждения, урны, клумбы, цветники, рабатки, декоративные скульптуры, фонтаны, оборудование и покрытие детских, спортивных площадок, хоккейных коробок и т.д.</w:t>
      </w:r>
      <w:proofErr w:type="gramEnd"/>
    </w:p>
    <w:p w:rsidR="00FD6DAB" w:rsidRPr="00FD6DAB" w:rsidRDefault="00FD6DAB" w:rsidP="00FD6DAB">
      <w:pPr>
        <w:ind w:firstLine="540"/>
        <w:jc w:val="both"/>
        <w:rPr>
          <w:rFonts w:cs="Times New Roman"/>
        </w:rPr>
      </w:pPr>
      <w:r w:rsidRPr="00FD6DAB">
        <w:rPr>
          <w:rFonts w:cs="Times New Roman"/>
          <w:b/>
        </w:rPr>
        <w:t>Благоустройство территории</w:t>
      </w:r>
      <w:r w:rsidRPr="00FD6DAB">
        <w:rPr>
          <w:rFonts w:cs="Times New Roman"/>
        </w:rPr>
        <w:t xml:space="preserve"> - деятельность по содержанию и текущему ремонту объектов благоустройства, направленная на улучшение экологического, санитарно-гигиенического, эстетического состояния территории муниципального образования в целом, и осуществляемая в целях создания комфортных условий для жизнедеятельности населения.</w:t>
      </w:r>
    </w:p>
    <w:p w:rsidR="00FD6DAB" w:rsidRPr="00FD6DAB" w:rsidRDefault="00FD6DAB" w:rsidP="00FD6DAB">
      <w:pPr>
        <w:ind w:firstLine="540"/>
        <w:jc w:val="both"/>
        <w:rPr>
          <w:rFonts w:cs="Times New Roman"/>
        </w:rPr>
      </w:pPr>
      <w:r w:rsidRPr="00FD6DAB">
        <w:rPr>
          <w:rFonts w:cs="Times New Roman"/>
          <w:b/>
        </w:rPr>
        <w:t>Временные (некапитальные) объекты</w:t>
      </w:r>
      <w:r w:rsidRPr="00FD6DAB">
        <w:rPr>
          <w:rFonts w:cs="Times New Roman"/>
        </w:rPr>
        <w:t xml:space="preserve"> - некапитальные объекты, размещение которых не требует проведения строительных и земляных работ, за исключением работ, связанных с благоустройством территории, объекты, эксплуатация которых осуществляется в режиме временного использования на срок, определенный в договоре аренды земельного участка или ином документе, и право </w:t>
      </w:r>
      <w:proofErr w:type="gramStart"/>
      <w:r w:rsidRPr="00FD6DAB">
        <w:rPr>
          <w:rFonts w:cs="Times New Roman"/>
        </w:rPr>
        <w:t>собственности</w:t>
      </w:r>
      <w:proofErr w:type="gramEnd"/>
      <w:r w:rsidRPr="00FD6DAB">
        <w:rPr>
          <w:rFonts w:cs="Times New Roman"/>
        </w:rPr>
        <w:t xml:space="preserve"> на которые не подлежит государственной регистрации в </w:t>
      </w:r>
      <w:r w:rsidRPr="00FD6DAB">
        <w:rPr>
          <w:rFonts w:cs="Times New Roman"/>
        </w:rPr>
        <w:lastRenderedPageBreak/>
        <w:t>установленном законом порядке, в том числе объекты, предусмотренные муниципальным правовом актом Администрации Батуринского сельского поселения.</w:t>
      </w:r>
    </w:p>
    <w:p w:rsidR="00FD6DAB" w:rsidRPr="00FD6DAB" w:rsidRDefault="00FD6DAB" w:rsidP="00FD6DAB">
      <w:pPr>
        <w:tabs>
          <w:tab w:val="left" w:pos="0"/>
        </w:tabs>
        <w:ind w:firstLine="540"/>
        <w:jc w:val="both"/>
        <w:rPr>
          <w:rFonts w:cs="Times New Roman"/>
        </w:rPr>
      </w:pPr>
      <w:r w:rsidRPr="00FD6DAB">
        <w:rPr>
          <w:rFonts w:cs="Times New Roman"/>
          <w:b/>
        </w:rPr>
        <w:t>Газон</w:t>
      </w:r>
      <w:r w:rsidRPr="00FD6DAB">
        <w:rPr>
          <w:rFonts w:cs="Times New Roman"/>
        </w:rPr>
        <w:t xml:space="preserve"> - участок земли в пределах границ муниципального образования,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FD6DAB" w:rsidRPr="00FD6DAB" w:rsidRDefault="00FD6DAB" w:rsidP="00FD6DAB">
      <w:pPr>
        <w:ind w:firstLine="540"/>
        <w:jc w:val="both"/>
        <w:rPr>
          <w:rFonts w:cs="Times New Roman"/>
        </w:rPr>
      </w:pPr>
      <w:r w:rsidRPr="00FD6DAB">
        <w:rPr>
          <w:rFonts w:cs="Times New Roman"/>
          <w:b/>
        </w:rPr>
        <w:t>Дополнительно закрепленная территория</w:t>
      </w:r>
      <w:r w:rsidRPr="00FD6DAB">
        <w:rPr>
          <w:rFonts w:cs="Times New Roman"/>
        </w:rPr>
        <w:t xml:space="preserve"> – земельный участок и (или) территория в границах муниципального образования, закрепляемая за физическими лицами, зарегистрированными в качестве индивидуального предпринимателя, и (или) юридическими лицами, обязанными осуществлять уборку территории, а также осуществлять деятельность по ее благоустройству и содержанию на основании соглашения с Администрацией Батуринского сельского поселения.    </w:t>
      </w:r>
    </w:p>
    <w:p w:rsidR="00FD6DAB" w:rsidRPr="00FD6DAB" w:rsidRDefault="00FD6DAB" w:rsidP="00FD6DAB">
      <w:pPr>
        <w:ind w:firstLine="540"/>
        <w:jc w:val="both"/>
        <w:rPr>
          <w:rFonts w:cs="Times New Roman"/>
        </w:rPr>
      </w:pPr>
      <w:r w:rsidRPr="00FD6DAB">
        <w:rPr>
          <w:rFonts w:cs="Times New Roman"/>
          <w:b/>
        </w:rPr>
        <w:t>Линейные  объекты</w:t>
      </w:r>
      <w:r w:rsidRPr="00FD6DAB">
        <w:rPr>
          <w:rFonts w:cs="Times New Roman"/>
        </w:rPr>
        <w:t xml:space="preserve"> -  линии  электропередач,  линии  связи  (в  том  числе  линейно-кабельные сооружения), трубопроводы, автомобильные дороги, железнодорожные линии и другие подобные сооружения.</w:t>
      </w:r>
    </w:p>
    <w:p w:rsidR="00FD6DAB" w:rsidRPr="00FD6DAB" w:rsidRDefault="00FD6DAB" w:rsidP="00FD6DAB">
      <w:pPr>
        <w:ind w:firstLine="540"/>
        <w:jc w:val="both"/>
        <w:rPr>
          <w:rFonts w:cs="Times New Roman"/>
        </w:rPr>
      </w:pPr>
      <w:r w:rsidRPr="00FD6DAB">
        <w:rPr>
          <w:rFonts w:cs="Times New Roman"/>
          <w:b/>
        </w:rPr>
        <w:t>Лоток</w:t>
      </w:r>
      <w:r w:rsidRPr="00FD6DAB">
        <w:rPr>
          <w:rFonts w:cs="Times New Roman"/>
        </w:rPr>
        <w:t xml:space="preserve"> - часть дорожного полотна, примыкающая к бордюру на расстоянии 0,5 метров, предназначенная для сбора осадков и пропуска поверхностных вод с проезжей части дороги, тротуара или газона.</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Объекты благоустройства</w:t>
      </w:r>
      <w:r w:rsidRPr="00FD6DAB">
        <w:rPr>
          <w:rFonts w:cs="Times New Roman"/>
        </w:rPr>
        <w:t xml:space="preserve"> - земельные участки, водные объекты, здания, строения, сооружения, объекты незавершенного строительства, нежилые помещения, линейные объекты, временные (некапитальные) объекты, территория муниципального образования, строительные площадки, фасады зданий, строений, сооружений, нежилых помещений, витрины, места размещения рекламы и иной информации (в том числе рекламные конструкции), иные объекты в соответствии с действующим законодательством и настоящими Правилами.</w:t>
      </w:r>
      <w:proofErr w:type="gramEnd"/>
    </w:p>
    <w:p w:rsidR="00FD6DAB" w:rsidRPr="00FD6DAB" w:rsidRDefault="00FD6DAB" w:rsidP="00FD6DAB">
      <w:pPr>
        <w:ind w:firstLine="540"/>
        <w:jc w:val="both"/>
        <w:rPr>
          <w:rFonts w:cs="Times New Roman"/>
        </w:rPr>
      </w:pPr>
      <w:r w:rsidRPr="00FD6DAB">
        <w:rPr>
          <w:rFonts w:cs="Times New Roman"/>
          <w:b/>
          <w:bCs/>
        </w:rPr>
        <w:t xml:space="preserve"> Объекты социальной сферы</w:t>
      </w:r>
      <w:r w:rsidRPr="00FD6DAB">
        <w:rPr>
          <w:rFonts w:cs="Times New Roman"/>
        </w:rPr>
        <w:t xml:space="preserve"> – учреждения здравоохранения, образования, культуры, спорта, лечебно-профилактические учреждения. </w:t>
      </w:r>
    </w:p>
    <w:p w:rsidR="00FD6DAB" w:rsidRPr="00FD6DAB" w:rsidRDefault="00FD6DAB" w:rsidP="00FD6DAB">
      <w:pPr>
        <w:ind w:firstLine="540"/>
        <w:jc w:val="both"/>
        <w:rPr>
          <w:rFonts w:cs="Times New Roman"/>
        </w:rPr>
      </w:pPr>
      <w:r w:rsidRPr="00FD6DAB">
        <w:rPr>
          <w:rFonts w:cs="Times New Roman"/>
          <w:b/>
          <w:bCs/>
        </w:rPr>
        <w:t xml:space="preserve"> </w:t>
      </w:r>
      <w:proofErr w:type="gramStart"/>
      <w:r w:rsidRPr="00FD6DAB">
        <w:rPr>
          <w:rFonts w:cs="Times New Roman"/>
          <w:b/>
          <w:bCs/>
        </w:rPr>
        <w:t>Объекты торговли</w:t>
      </w:r>
      <w:r w:rsidRPr="00FD6DAB">
        <w:rPr>
          <w:rFonts w:cs="Times New Roman"/>
        </w:rPr>
        <w:t xml:space="preserve">, </w:t>
      </w:r>
      <w:r w:rsidRPr="00FD6DAB">
        <w:rPr>
          <w:rFonts w:cs="Times New Roman"/>
          <w:b/>
        </w:rPr>
        <w:t>общественного питания</w:t>
      </w:r>
      <w:r w:rsidRPr="00FD6DAB">
        <w:rPr>
          <w:rFonts w:cs="Times New Roman"/>
        </w:rPr>
        <w:t xml:space="preserve"> - магазины, торговые павильоны, рестораны, кафе, бары, столовые и т.п. (за исключением розничных рынков и ярмарок)</w:t>
      </w:r>
      <w:proofErr w:type="gramEnd"/>
    </w:p>
    <w:p w:rsidR="00FD6DAB" w:rsidRPr="00FD6DAB" w:rsidRDefault="00FD6DAB" w:rsidP="00FD6DAB">
      <w:pPr>
        <w:ind w:firstLine="540"/>
        <w:jc w:val="both"/>
        <w:rPr>
          <w:rFonts w:cs="Times New Roman"/>
        </w:rPr>
      </w:pPr>
      <w:r w:rsidRPr="00FD6DAB">
        <w:rPr>
          <w:rFonts w:cs="Times New Roman"/>
          <w:b/>
        </w:rPr>
        <w:t>Смет</w:t>
      </w:r>
      <w:r w:rsidRPr="00FD6DAB">
        <w:rPr>
          <w:rFonts w:cs="Times New Roman"/>
        </w:rPr>
        <w:t xml:space="preserve"> - грунтовые наносы, пыль, опавшие листья, мелкий мусор.</w:t>
      </w:r>
    </w:p>
    <w:p w:rsidR="00FD6DAB" w:rsidRPr="00FD6DAB" w:rsidRDefault="00FD6DAB" w:rsidP="00FD6DAB">
      <w:pPr>
        <w:ind w:firstLine="567"/>
        <w:jc w:val="both"/>
        <w:rPr>
          <w:rFonts w:cs="Times New Roman"/>
        </w:rPr>
      </w:pPr>
      <w:r w:rsidRPr="00FD6DAB">
        <w:rPr>
          <w:rFonts w:cs="Times New Roman"/>
          <w:b/>
          <w:bCs/>
        </w:rPr>
        <w:t xml:space="preserve"> Специализированная организация</w:t>
      </w:r>
      <w:r w:rsidRPr="00FD6DAB">
        <w:rPr>
          <w:rFonts w:cs="Times New Roman"/>
        </w:rPr>
        <w:t xml:space="preserve"> – организация (индивидуальный предприниматель), осуществляющая</w:t>
      </w:r>
      <w:proofErr w:type="gramStart"/>
      <w:r w:rsidRPr="00FD6DAB">
        <w:rPr>
          <w:rFonts w:cs="Times New Roman"/>
        </w:rPr>
        <w:t xml:space="preserve"> (-</w:t>
      </w:r>
      <w:proofErr w:type="spellStart"/>
      <w:proofErr w:type="gramEnd"/>
      <w:r w:rsidRPr="00FD6DAB">
        <w:rPr>
          <w:rFonts w:cs="Times New Roman"/>
        </w:rPr>
        <w:t>ий</w:t>
      </w:r>
      <w:proofErr w:type="spellEnd"/>
      <w:r w:rsidRPr="00FD6DAB">
        <w:rPr>
          <w:rFonts w:cs="Times New Roman"/>
        </w:rPr>
        <w:t>) на постоянной основе деятельность по сбору и вывозу бытовых и промышленных отходов, смета, снега и льда на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Субъекты благоустройства</w:t>
      </w:r>
      <w:r w:rsidRPr="00FD6DAB">
        <w:rPr>
          <w:rFonts w:cs="Times New Roman"/>
        </w:rPr>
        <w:t xml:space="preserve"> - лица, обязанные осуществлять благоустройство и содержание территории муниципального образования.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 xml:space="preserve">Территория муниципального образования </w:t>
      </w:r>
      <w:r w:rsidRPr="00FD6DAB">
        <w:rPr>
          <w:rFonts w:cs="Times New Roman"/>
        </w:rPr>
        <w:t>- земельные участки, принадлежащие физическим и (или) юридическим лицам, земельные участки, находящиеся в собственности Российской Федерации, Томской области и муниципального образования, территории общего пользования, а также земельные участки, государственная собственность на которые не разграничена, расположенные в пределах территории муниципального образования.</w:t>
      </w:r>
    </w:p>
    <w:p w:rsidR="00FD6DAB" w:rsidRPr="00FD6DAB" w:rsidRDefault="00FD6DAB" w:rsidP="00FD6DAB">
      <w:pPr>
        <w:ind w:firstLine="540"/>
        <w:jc w:val="both"/>
        <w:rPr>
          <w:rFonts w:cs="Times New Roman"/>
        </w:rPr>
      </w:pPr>
      <w:r w:rsidRPr="00FD6DAB">
        <w:rPr>
          <w:rFonts w:cs="Times New Roman"/>
        </w:rPr>
        <w:t xml:space="preserve"> </w:t>
      </w:r>
      <w:proofErr w:type="gramStart"/>
      <w:r w:rsidRPr="00FD6DAB">
        <w:rPr>
          <w:rFonts w:cs="Times New Roman"/>
          <w:b/>
        </w:rPr>
        <w:t>Территория  общего  пользования</w:t>
      </w:r>
      <w:r w:rsidRPr="00FD6DAB">
        <w:rPr>
          <w:rFonts w:cs="Times New Roman"/>
        </w:rPr>
        <w:t xml:space="preserve">  -  территории,  которыми  беспрепятственно  пользуется неограниченный круг лиц (в том числе площади, улицы, проезды, набережные, скверы, бульвары, газоны, тротуары и др.);</w:t>
      </w:r>
      <w:proofErr w:type="gramEnd"/>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Территория благоустройства</w:t>
      </w:r>
      <w:r w:rsidRPr="00FD6DAB">
        <w:rPr>
          <w:rFonts w:cs="Times New Roman"/>
        </w:rPr>
        <w:t xml:space="preserve"> – земельный участок и (или) территория, благоустройство которой возлагается на физических и (или) юридических лиц в соответствии с настоящими Правилами</w:t>
      </w:r>
    </w:p>
    <w:p w:rsidR="00FD6DAB" w:rsidRPr="00FD6DAB" w:rsidRDefault="00FD6DAB" w:rsidP="00FD6DAB">
      <w:pPr>
        <w:ind w:firstLine="540"/>
        <w:jc w:val="both"/>
        <w:rPr>
          <w:rFonts w:cs="Times New Roman"/>
        </w:rPr>
      </w:pPr>
      <w:r w:rsidRPr="00FD6DAB">
        <w:rPr>
          <w:rFonts w:cs="Times New Roman"/>
          <w:b/>
        </w:rPr>
        <w:t xml:space="preserve"> Тротуар</w:t>
      </w:r>
      <w:r w:rsidRPr="00FD6DAB">
        <w:rPr>
          <w:rFonts w:cs="Times New Roman"/>
        </w:rPr>
        <w:t xml:space="preserve"> - элемент дороги, предназначенный для движения пешеходов, примыкающий к проезжей части или отделенный от нее газоном.</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Уборка объектов благоустройства</w:t>
      </w:r>
      <w:r w:rsidRPr="00FD6DAB">
        <w:rPr>
          <w:rFonts w:cs="Times New Roman"/>
        </w:rPr>
        <w:t xml:space="preserve"> – деятельность по поддержанию объектов благоустройства в чистоте, а также сбор, вывоз и утилизация (обезвреживание) твердых бытовых отходов, в том числе крупногабаритных отходов, смета, мусора, снега и льда.</w:t>
      </w:r>
    </w:p>
    <w:p w:rsidR="00FD6DAB" w:rsidRPr="00FD6DAB" w:rsidRDefault="00FD6DAB" w:rsidP="00FD6DAB">
      <w:pPr>
        <w:ind w:firstLine="540"/>
        <w:jc w:val="both"/>
        <w:rPr>
          <w:rFonts w:cs="Times New Roman"/>
        </w:rPr>
      </w:pPr>
      <w:r w:rsidRPr="00FD6DAB">
        <w:rPr>
          <w:rFonts w:cs="Times New Roman"/>
        </w:rPr>
        <w:lastRenderedPageBreak/>
        <w:t xml:space="preserve"> </w:t>
      </w:r>
      <w:r w:rsidRPr="00FD6DAB">
        <w:rPr>
          <w:rFonts w:cs="Times New Roman"/>
          <w:b/>
        </w:rPr>
        <w:t>Уполномоченные лица</w:t>
      </w:r>
      <w:r w:rsidRPr="00FD6DAB">
        <w:rPr>
          <w:rFonts w:cs="Times New Roman"/>
        </w:rPr>
        <w:t xml:space="preserve"> – физические и (или) юридические лица, обязанные осуществлять благоустройство и содержание объекта благоустройства, в случае владения, пользования объектом на основании договора (распорядительного акта, иного основания) с собственником объекта благоустройства, и при наличии указания в договоре обязанности осуществления благоустройства и содержания объекта. </w:t>
      </w:r>
    </w:p>
    <w:p w:rsidR="00FD6DAB" w:rsidRPr="00FD6DAB" w:rsidRDefault="00FD6DAB" w:rsidP="00FD6DAB">
      <w:pPr>
        <w:ind w:firstLine="540"/>
        <w:jc w:val="both"/>
        <w:rPr>
          <w:rFonts w:cs="Times New Roman"/>
        </w:rPr>
      </w:pPr>
      <w:r w:rsidRPr="00FD6DAB">
        <w:rPr>
          <w:rFonts w:cs="Times New Roman"/>
        </w:rPr>
        <w:t xml:space="preserve"> </w:t>
      </w:r>
      <w:r w:rsidRPr="00FD6DAB">
        <w:rPr>
          <w:rFonts w:cs="Times New Roman"/>
          <w:b/>
        </w:rPr>
        <w:t>Усовершенствованное покрытие</w:t>
      </w:r>
      <w:r w:rsidRPr="00FD6DAB">
        <w:rPr>
          <w:rFonts w:cs="Times New Roman"/>
        </w:rPr>
        <w:t xml:space="preserve"> - асфальт, брусчатка, тротуарная плитка, бетонное покрытие и т.п.</w:t>
      </w:r>
    </w:p>
    <w:p w:rsidR="00FD6DAB" w:rsidRPr="00FD6DAB" w:rsidRDefault="00FD6DAB" w:rsidP="00FD6DAB">
      <w:pPr>
        <w:shd w:val="clear" w:color="auto" w:fill="FFFFFF"/>
        <w:ind w:left="5" w:right="34"/>
        <w:jc w:val="both"/>
        <w:rPr>
          <w:rFonts w:cs="Times New Roman"/>
        </w:rPr>
      </w:pPr>
      <w:r w:rsidRPr="00FD6DAB">
        <w:rPr>
          <w:rFonts w:cs="Times New Roman"/>
        </w:rPr>
        <w:t xml:space="preserve">         </w:t>
      </w:r>
      <w:r w:rsidRPr="00FD6DAB">
        <w:rPr>
          <w:rFonts w:cs="Times New Roman"/>
          <w:b/>
        </w:rPr>
        <w:t>Твердые коммунальные отходы</w:t>
      </w:r>
      <w:r w:rsidRPr="00FD6DAB">
        <w:rPr>
          <w:rFonts w:cs="Times New Roman"/>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w:t>
      </w:r>
      <w:r w:rsidRPr="00FD6DAB">
        <w:rPr>
          <w:rFonts w:cs="Times New Roman"/>
          <w:spacing w:val="-1"/>
        </w:rPr>
        <w:t xml:space="preserve">физическими лицами в жилых помещениях в целях удовлетворения личных и </w:t>
      </w:r>
      <w:r w:rsidRPr="00FD6DAB">
        <w:rPr>
          <w:rFonts w:cs="Times New Roman"/>
        </w:rPr>
        <w:t>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D6DAB" w:rsidRPr="00FD6DAB" w:rsidRDefault="00FD6DAB" w:rsidP="00FD6DAB">
      <w:pPr>
        <w:ind w:firstLine="709"/>
        <w:jc w:val="both"/>
        <w:rPr>
          <w:rFonts w:cs="Times New Roman"/>
          <w:bCs/>
        </w:rPr>
      </w:pPr>
      <w:r w:rsidRPr="00FD6DAB">
        <w:rPr>
          <w:rFonts w:cs="Times New Roman"/>
          <w:b/>
          <w:bCs/>
        </w:rPr>
        <w:t xml:space="preserve">Твердые и жидкие бытовые отходы - </w:t>
      </w:r>
      <w:r w:rsidRPr="00FD6DAB">
        <w:rPr>
          <w:rFonts w:cs="Times New Roman"/>
          <w:bCs/>
        </w:rPr>
        <w:t>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roofErr w:type="gramStart"/>
      <w:r w:rsidRPr="00FD6DAB">
        <w:rPr>
          <w:rFonts w:cs="Times New Roman"/>
          <w:bCs/>
        </w:rPr>
        <w:t>;»</w:t>
      </w:r>
      <w:proofErr w:type="gramEnd"/>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w:t>
      </w:r>
      <w:r w:rsidRPr="00FD6DAB">
        <w:rPr>
          <w:rFonts w:cs="Times New Roman"/>
          <w:b/>
          <w:bCs/>
        </w:rPr>
        <w:t xml:space="preserve"> </w:t>
      </w:r>
      <w:r w:rsidRPr="00FD6DAB">
        <w:rPr>
          <w:rFonts w:cs="Times New Roman"/>
          <w:b/>
          <w:bCs/>
          <w:i/>
        </w:rPr>
        <w:t>Благоустройство населенного пункта</w:t>
      </w:r>
      <w:r w:rsidRPr="00FD6DAB">
        <w:rPr>
          <w:rFonts w:cs="Times New Roman"/>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содержанию их в чистоте и порядке.</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2.2.</w:t>
      </w:r>
      <w:r w:rsidRPr="00FD6DAB">
        <w:rPr>
          <w:rFonts w:cs="Times New Roman"/>
          <w:b/>
          <w:bCs/>
        </w:rPr>
        <w:t xml:space="preserve"> </w:t>
      </w:r>
      <w:r w:rsidRPr="00FD6DAB">
        <w:rPr>
          <w:rFonts w:cs="Times New Roman"/>
          <w:b/>
          <w:bCs/>
          <w:i/>
        </w:rPr>
        <w:t>Объекты благоустройства</w:t>
      </w:r>
      <w:r w:rsidRPr="00FD6DAB">
        <w:rPr>
          <w:rFonts w:cs="Times New Roman"/>
          <w:bCs/>
          <w:i/>
        </w:rPr>
        <w:t>:</w:t>
      </w:r>
      <w:r w:rsidRPr="00FD6DAB">
        <w:rPr>
          <w:rFonts w:cs="Times New Roman"/>
          <w:b/>
          <w:bCs/>
        </w:rPr>
        <w:t xml:space="preserve">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 участки территорий общего пользования (улицы, дороги, площади, инженерные коммуникации, парки, лесопарки, скверы, бульвары, водоемы, пляжи, иные </w:t>
      </w:r>
      <w:proofErr w:type="gramStart"/>
      <w:r w:rsidRPr="00FD6DAB">
        <w:rPr>
          <w:rFonts w:cs="Times New Roman"/>
        </w:rPr>
        <w:t>земли</w:t>
      </w:r>
      <w:proofErr w:type="gramEnd"/>
      <w:r w:rsidRPr="00FD6DAB">
        <w:rPr>
          <w:rFonts w:cs="Times New Roman"/>
        </w:rPr>
        <w:t xml:space="preserve"> предназначенные для удовлетворения нужд населения);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застройку жилых, культурно-бытовых и иных строений и сооружений, в том числе временных;</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фасады зданий и сооружений, их внешний вид, витрины, места размещения рекламы и иной информации;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особо охраняемые природные территории, в том числе природоохранного, оздоровительного, рекреационного и историко-культурного назначения;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промышленной и коммунально-складской застройки;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в качестве полигонов для хранения неутилизированных производственных отходов, полигонов бытовых отходов и мусороперерабатывающих организаций;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территории, используемые под размещение кладбищ, сооружений инженерной защиты;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придомовые территории.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2.3.</w:t>
      </w:r>
      <w:r w:rsidRPr="00FD6DAB">
        <w:rPr>
          <w:rFonts w:cs="Times New Roman"/>
        </w:rPr>
        <w:t xml:space="preserve"> </w:t>
      </w:r>
      <w:r w:rsidRPr="00FD6DAB">
        <w:rPr>
          <w:rFonts w:cs="Times New Roman"/>
          <w:b/>
          <w:i/>
        </w:rPr>
        <w:t>Лица, обязанные осуществлять уборку территории</w:t>
      </w:r>
      <w:r w:rsidRPr="00FD6DAB">
        <w:rPr>
          <w:rFonts w:cs="Times New Roman"/>
        </w:rPr>
        <w:t xml:space="preserve"> - физические лица (в том числе индивидуальные предприниматели) и юридические лица, являющиеся собственниками, владельцами и пользователями зданий (помещений) и (или) земельных участков, а также их частей на территории населенных пунктов Батуринского сельского поселения, граничащих с территориями общего пользования.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2.4.</w:t>
      </w:r>
      <w:r w:rsidRPr="00FD6DAB">
        <w:rPr>
          <w:rFonts w:cs="Times New Roman"/>
        </w:rPr>
        <w:t xml:space="preserve"> </w:t>
      </w:r>
      <w:r w:rsidRPr="00FD6DAB">
        <w:rPr>
          <w:rFonts w:cs="Times New Roman"/>
          <w:b/>
          <w:bCs/>
          <w:i/>
        </w:rPr>
        <w:t>Закрепленная территория</w:t>
      </w:r>
      <w:r w:rsidRPr="00FD6DAB">
        <w:rPr>
          <w:rFonts w:cs="Times New Roman"/>
        </w:rPr>
        <w:t xml:space="preserve"> - территория, которая закреплена за физическими лицами (в том числе индивидуальными предпринимателями) и юридическими лицами в соответствии с настоящими правилами для наведения санитарного порядка на основании правового акта администрации Батуринского сельского поселения (далее –  Администрации).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2.5.</w:t>
      </w:r>
      <w:r w:rsidRPr="00FD6DAB">
        <w:rPr>
          <w:rFonts w:cs="Times New Roman"/>
        </w:rPr>
        <w:t xml:space="preserve"> </w:t>
      </w:r>
      <w:proofErr w:type="spellStart"/>
      <w:r w:rsidRPr="00FD6DAB">
        <w:rPr>
          <w:rFonts w:cs="Times New Roman"/>
          <w:b/>
          <w:bCs/>
          <w:i/>
        </w:rPr>
        <w:t>Прибордюрная</w:t>
      </w:r>
      <w:proofErr w:type="spellEnd"/>
      <w:r w:rsidRPr="00FD6DAB">
        <w:rPr>
          <w:rFonts w:cs="Times New Roman"/>
          <w:b/>
          <w:bCs/>
          <w:i/>
        </w:rPr>
        <w:t xml:space="preserve"> часть</w:t>
      </w:r>
      <w:r w:rsidRPr="00FD6DAB">
        <w:rPr>
          <w:rFonts w:cs="Times New Roman"/>
        </w:rPr>
        <w:t xml:space="preserve"> - расстояние до 1 м от бордюрного камня к оси дороги.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2.6.</w:t>
      </w:r>
      <w:r w:rsidRPr="00FD6DAB">
        <w:rPr>
          <w:rFonts w:cs="Times New Roman"/>
        </w:rPr>
        <w:t xml:space="preserve"> </w:t>
      </w:r>
      <w:r w:rsidRPr="00FD6DAB">
        <w:rPr>
          <w:rFonts w:cs="Times New Roman"/>
          <w:b/>
          <w:bCs/>
          <w:i/>
        </w:rPr>
        <w:t>Зеленые насаждения</w:t>
      </w:r>
      <w:r w:rsidRPr="00FD6DAB">
        <w:rPr>
          <w:rFonts w:cs="Times New Roman"/>
        </w:rPr>
        <w:t xml:space="preserve"> - искусственно созданные или естественные зеленые массивы (деревья, кустарники, живые изгороди).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2.7.</w:t>
      </w:r>
      <w:r w:rsidRPr="00FD6DAB">
        <w:rPr>
          <w:rFonts w:cs="Times New Roman"/>
        </w:rPr>
        <w:t xml:space="preserve"> </w:t>
      </w:r>
      <w:r w:rsidRPr="00FD6DAB">
        <w:rPr>
          <w:rFonts w:cs="Times New Roman"/>
          <w:b/>
          <w:bCs/>
          <w:i/>
        </w:rPr>
        <w:t>Отходы производства и потребления (далее отходы)</w:t>
      </w:r>
      <w:r w:rsidRPr="00FD6DAB">
        <w:rPr>
          <w:rFonts w:cs="Times New Roman"/>
        </w:rPr>
        <w:t xml:space="preserve"> - остатки сырья, материалов, полуфабрикатов, иных изделий или продуктов, которые образовались в процессе их потребления, </w:t>
      </w:r>
      <w:r w:rsidRPr="00FD6DAB">
        <w:rPr>
          <w:rFonts w:cs="Times New Roman"/>
        </w:rPr>
        <w:lastRenderedPageBreak/>
        <w:t>а также товары (продукция), утратившие свои потребительские свойства.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2.8.</w:t>
      </w:r>
      <w:r w:rsidRPr="00FD6DAB">
        <w:rPr>
          <w:rFonts w:cs="Times New Roman"/>
          <w:b/>
          <w:bCs/>
        </w:rPr>
        <w:t xml:space="preserve"> </w:t>
      </w:r>
      <w:r w:rsidRPr="00FD6DAB">
        <w:rPr>
          <w:rFonts w:cs="Times New Roman"/>
          <w:b/>
          <w:bCs/>
          <w:i/>
        </w:rPr>
        <w:t>Контейнерная площадка</w:t>
      </w:r>
      <w:r w:rsidRPr="00FD6DAB">
        <w:rPr>
          <w:rFonts w:cs="Times New Roman"/>
        </w:rPr>
        <w:t xml:space="preserve"> - ровное асфальтовое или бетонное покрытие с уклоном (0.02%) в сторону проезжей части дороги, огражденное зелеными насаждениями (декоративные кустарники) или другим ограждением (кирпичное, бетонное, сетчатое и т.п.).</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2.9.</w:t>
      </w:r>
      <w:r w:rsidRPr="00FD6DAB">
        <w:rPr>
          <w:rFonts w:cs="Times New Roman"/>
        </w:rPr>
        <w:t xml:space="preserve"> </w:t>
      </w:r>
      <w:r w:rsidRPr="00FD6DAB">
        <w:rPr>
          <w:rFonts w:cs="Times New Roman"/>
          <w:b/>
          <w:bCs/>
          <w:i/>
        </w:rPr>
        <w:t>Свалка</w:t>
      </w:r>
      <w:r w:rsidRPr="00FD6DAB">
        <w:rPr>
          <w:rFonts w:cs="Times New Roman"/>
        </w:rPr>
        <w:t xml:space="preserve"> - скопление отходов, возникшее в результате самовольного сброса на контейнерной площадке или землях общего пользования по объему, не превышающему 1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2.10.</w:t>
      </w:r>
      <w:r w:rsidRPr="00FD6DAB">
        <w:rPr>
          <w:rFonts w:cs="Times New Roman"/>
        </w:rPr>
        <w:t xml:space="preserve"> </w:t>
      </w:r>
      <w:r w:rsidRPr="00FD6DAB">
        <w:rPr>
          <w:rFonts w:cs="Times New Roman"/>
          <w:b/>
          <w:bCs/>
          <w:i/>
        </w:rPr>
        <w:t>Очаговая свалка</w:t>
      </w:r>
      <w:r w:rsidRPr="00FD6DAB">
        <w:rPr>
          <w:rFonts w:cs="Times New Roman"/>
        </w:rPr>
        <w:t xml:space="preserve"> - скопление отходов, возникшее в результате самовольного сброса по объему до 30 м³ на территории площадью до 50 м².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2.11.</w:t>
      </w:r>
      <w:r w:rsidRPr="00FD6DAB">
        <w:rPr>
          <w:rFonts w:cs="Times New Roman"/>
        </w:rPr>
        <w:t xml:space="preserve"> </w:t>
      </w:r>
      <w:r w:rsidRPr="00FD6DAB">
        <w:rPr>
          <w:rFonts w:cs="Times New Roman"/>
          <w:b/>
          <w:bCs/>
          <w:i/>
        </w:rPr>
        <w:t>Несанкционированная свалка</w:t>
      </w:r>
      <w:r w:rsidRPr="00FD6DAB">
        <w:rPr>
          <w:rFonts w:cs="Times New Roman"/>
        </w:rPr>
        <w:t xml:space="preserve"> - самовольный сброс или складирование ТБО,  отходов производства и строительства, другого мусора, образованного в процессе деятельности юридических или физических лиц на площади свыше 50 м² и объемом свыше 30 м³.</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2.12.</w:t>
      </w:r>
      <w:r w:rsidRPr="00FD6DAB">
        <w:rPr>
          <w:rFonts w:cs="Times New Roman"/>
        </w:rPr>
        <w:t xml:space="preserve"> </w:t>
      </w:r>
      <w:r w:rsidRPr="00FD6DAB">
        <w:rPr>
          <w:rFonts w:cs="Times New Roman"/>
          <w:b/>
          <w:bCs/>
          <w:i/>
        </w:rPr>
        <w:t>Содержание дорог</w:t>
      </w:r>
      <w:r w:rsidRPr="00FD6DAB">
        <w:rPr>
          <w:rFonts w:cs="Times New Roman"/>
        </w:rPr>
        <w:t xml:space="preserve">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2.13.</w:t>
      </w:r>
      <w:r w:rsidRPr="00FD6DAB">
        <w:rPr>
          <w:rFonts w:cs="Times New Roman"/>
        </w:rPr>
        <w:t xml:space="preserve"> </w:t>
      </w:r>
      <w:proofErr w:type="gramStart"/>
      <w:r w:rsidRPr="00FD6DAB">
        <w:rPr>
          <w:rFonts w:cs="Times New Roman"/>
          <w:b/>
          <w:bCs/>
          <w:i/>
        </w:rPr>
        <w:t>Подтопление</w:t>
      </w:r>
      <w:r w:rsidRPr="00FD6DAB">
        <w:rPr>
          <w:rFonts w:cs="Times New Roman"/>
          <w:b/>
        </w:rPr>
        <w:t xml:space="preserve"> </w:t>
      </w:r>
      <w:r w:rsidRPr="00FD6DAB">
        <w:rPr>
          <w:rFonts w:cs="Times New Roman"/>
        </w:rPr>
        <w:t>- подъем уровня грунтовых вод, вызванный повышением горизонта воды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городского пассажирского транспорта.</w:t>
      </w:r>
      <w:proofErr w:type="gramEnd"/>
      <w:r w:rsidRPr="00FD6DAB">
        <w:rPr>
          <w:rFonts w:cs="Times New Roman"/>
        </w:rPr>
        <w:t xml:space="preserve"> Подтопленной считается территория площадью свыше 2 м² и глубиной более 3 см.</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2.14.</w:t>
      </w:r>
      <w:r w:rsidRPr="00FD6DAB">
        <w:rPr>
          <w:rFonts w:cs="Times New Roman"/>
        </w:rPr>
        <w:t xml:space="preserve"> </w:t>
      </w:r>
      <w:r w:rsidRPr="00FD6DAB">
        <w:rPr>
          <w:rFonts w:cs="Times New Roman"/>
          <w:b/>
          <w:bCs/>
          <w:i/>
        </w:rPr>
        <w:t>Санитарно-защитная зона</w:t>
      </w:r>
      <w:r w:rsidRPr="00FD6DAB">
        <w:rPr>
          <w:rFonts w:cs="Times New Roman"/>
        </w:rPr>
        <w:t xml:space="preserve"> - территория между жилой застройкой и предприятиями (зданиями, сооружениями) с технологическими процессами, которые могут быть источниками воздействия на среду обитания и здоровье человека.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2.15.</w:t>
      </w:r>
      <w:r w:rsidRPr="00FD6DAB">
        <w:rPr>
          <w:rFonts w:cs="Times New Roman"/>
        </w:rPr>
        <w:t xml:space="preserve"> </w:t>
      </w:r>
      <w:r w:rsidRPr="00FD6DAB">
        <w:rPr>
          <w:rFonts w:cs="Times New Roman"/>
          <w:b/>
          <w:bCs/>
          <w:i/>
        </w:rPr>
        <w:t>Объект зеленого хозяйства</w:t>
      </w:r>
      <w:r w:rsidRPr="00FD6DAB">
        <w:rPr>
          <w:rFonts w:cs="Times New Roman"/>
        </w:rPr>
        <w:t xml:space="preserve"> - комплекс зеленых насаждений, участков озеленения, находящийся на территории населенных пунктов, имеющий оздоровительное, рекреационное значение или предназначенный для сохранения благоприятной экологической обстановки, санитарно-гигиенических и декоративных целей.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2.16.</w:t>
      </w:r>
      <w:r w:rsidRPr="00FD6DAB">
        <w:rPr>
          <w:rFonts w:cs="Times New Roman"/>
        </w:rPr>
        <w:t xml:space="preserve"> </w:t>
      </w:r>
      <w:proofErr w:type="gramStart"/>
      <w:r w:rsidRPr="00FD6DAB">
        <w:rPr>
          <w:rFonts w:cs="Times New Roman"/>
          <w:b/>
          <w:bCs/>
          <w:i/>
        </w:rPr>
        <w:t>Знаково-информационные системы</w:t>
      </w:r>
      <w:r w:rsidRPr="00FD6DAB">
        <w:rPr>
          <w:rFonts w:cs="Times New Roman"/>
        </w:rPr>
        <w:t xml:space="preserve"> - указатели, вывески, витрины, афиши, объявления, адресные указатели улиц, домов, зданий, сооружения и другая визуальная информация.</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2.17.</w:t>
      </w:r>
      <w:r w:rsidRPr="00FD6DAB">
        <w:rPr>
          <w:rFonts w:cs="Times New Roman"/>
        </w:rPr>
        <w:t xml:space="preserve"> </w:t>
      </w:r>
      <w:proofErr w:type="gramStart"/>
      <w:r w:rsidRPr="00FD6DAB">
        <w:rPr>
          <w:rFonts w:cs="Times New Roman"/>
          <w:b/>
          <w:bCs/>
          <w:i/>
        </w:rPr>
        <w:t>Прилегающая территория</w:t>
      </w:r>
      <w:r w:rsidRPr="00FD6DAB">
        <w:rPr>
          <w:rFonts w:cs="Times New Roman"/>
        </w:rPr>
        <w:t xml:space="preserve"> - территория, непосредственно примыкающая к границам здания, строения, сооружения, объекта с кратковременным сроком эксплуатации, ограждению территории, занимаемой организацией, строительной площадкой, объектам торговли и услуг, конструкциям и техническим приспособлениям для размещения рекламных изображений и иным объектам, в том числе участкам земли, находящимся в собственности, владении, пользовании, аренде юридических или физических лиц.</w:t>
      </w:r>
      <w:proofErr w:type="gramEnd"/>
    </w:p>
    <w:p w:rsid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2.18. </w:t>
      </w:r>
      <w:proofErr w:type="gramStart"/>
      <w:r w:rsidRPr="00FD6DAB">
        <w:rPr>
          <w:rFonts w:cs="Times New Roman"/>
          <w:b/>
          <w:i/>
        </w:rPr>
        <w:t>Малые архитектурные формы</w:t>
      </w:r>
      <w:r w:rsidRPr="00FD6DAB">
        <w:rPr>
          <w:rFonts w:cs="Times New Roman"/>
        </w:rPr>
        <w:t xml:space="preserve"> – устройства для оформления озеленения (шпалеры, цветочницы, вазоны, подвесные кашпо), водные устройства (фонтаны, питьевые фонтанчики, декоративные водоемы), мебель муниципального образования (различные виды скамей отдыха, столов), уличное коммунально-бытовое оборудование (контейнеры, урны), уличное техническое оборудование (укрытия таксофонов, почтовые ящики, торговые палатки, смотровые люки, шкафы телефонной связи и т.п.).</w:t>
      </w:r>
      <w:proofErr w:type="gramEnd"/>
    </w:p>
    <w:p w:rsidR="00E63FB9" w:rsidRPr="00FD6DAB" w:rsidRDefault="00E63FB9" w:rsidP="00FD6DAB">
      <w:pPr>
        <w:widowControl w:val="0"/>
        <w:autoSpaceDE w:val="0"/>
        <w:autoSpaceDN w:val="0"/>
        <w:adjustRightInd w:val="0"/>
        <w:ind w:firstLine="485"/>
        <w:jc w:val="both"/>
        <w:rPr>
          <w:rFonts w:cs="Times New Roman"/>
        </w:rPr>
      </w:pPr>
      <w:r w:rsidRPr="00E63FB9">
        <w:rPr>
          <w:rStyle w:val="normaltextrun"/>
          <w:b/>
        </w:rPr>
        <w:t>2.19.</w:t>
      </w:r>
      <w:r w:rsidR="001E49EA" w:rsidRPr="001E49EA">
        <w:t xml:space="preserve"> </w:t>
      </w:r>
      <w:r w:rsidR="001E49EA" w:rsidRPr="007D0ABE">
        <w:rPr>
          <w:rStyle w:val="normaltextrun"/>
        </w:rPr>
        <w:t xml:space="preserve">Карта – схема прилегающей территории </w:t>
      </w:r>
      <w:r w:rsidR="001E49EA">
        <w:rPr>
          <w:rStyle w:val="normaltextrun"/>
        </w:rPr>
        <w:t>–</w:t>
      </w:r>
      <w:r w:rsidR="001E49EA" w:rsidRPr="007D0ABE">
        <w:rPr>
          <w:rStyle w:val="normaltextrun"/>
        </w:rPr>
        <w:t xml:space="preserve"> </w:t>
      </w:r>
      <w:r w:rsidR="001E49EA">
        <w:rPr>
          <w:rStyle w:val="normaltextrun"/>
        </w:rPr>
        <w:t>карта со схематическим изображением границ прилегающей территории</w:t>
      </w:r>
      <w:r>
        <w:rPr>
          <w:rStyle w:val="normaltextrun"/>
        </w:rPr>
        <w:t>.</w:t>
      </w:r>
    </w:p>
    <w:p w:rsidR="00FD6DAB" w:rsidRPr="00FD6DAB" w:rsidRDefault="00FD6DAB" w:rsidP="00FD6DAB">
      <w:pPr>
        <w:widowControl w:val="0"/>
        <w:autoSpaceDE w:val="0"/>
        <w:autoSpaceDN w:val="0"/>
        <w:adjustRightInd w:val="0"/>
        <w:ind w:firstLine="485"/>
        <w:jc w:val="both"/>
        <w:rPr>
          <w:rFonts w:cs="Times New Roman"/>
        </w:rPr>
      </w:pPr>
    </w:p>
    <w:p w:rsidR="00FD6DAB" w:rsidRPr="00FD6DAB" w:rsidRDefault="00FD6DAB" w:rsidP="00FD6DAB">
      <w:pPr>
        <w:widowControl w:val="0"/>
        <w:autoSpaceDE w:val="0"/>
        <w:autoSpaceDN w:val="0"/>
        <w:adjustRightInd w:val="0"/>
        <w:jc w:val="center"/>
        <w:rPr>
          <w:rFonts w:cs="Times New Roman"/>
          <w:b/>
          <w:bCs/>
        </w:rPr>
      </w:pPr>
      <w:r w:rsidRPr="00FD6DAB">
        <w:rPr>
          <w:rFonts w:cs="Times New Roman"/>
          <w:b/>
          <w:bCs/>
        </w:rPr>
        <w:t>3. Благоустройство и санитарное содержание объектов и территории</w:t>
      </w:r>
    </w:p>
    <w:p w:rsidR="00FD6DAB" w:rsidRPr="00FD6DAB" w:rsidRDefault="00FD6DAB" w:rsidP="00FD6DAB">
      <w:pPr>
        <w:widowControl w:val="0"/>
        <w:autoSpaceDE w:val="0"/>
        <w:autoSpaceDN w:val="0"/>
        <w:adjustRightInd w:val="0"/>
        <w:jc w:val="center"/>
        <w:rPr>
          <w:rFonts w:cs="Times New Roman"/>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w:t>
      </w:r>
      <w:r w:rsidRPr="00FD6DAB">
        <w:rPr>
          <w:rFonts w:cs="Times New Roman"/>
        </w:rPr>
        <w:t>. Юридические и физические лица (в том числе индивидуальные предприниматели) должны соблюдать чистоту и поддерживать порядок на всей территории Батуринского сельского поселения, в том числе на прилегающих и закрепленных территориях, в соответствии с настоящими Правилами.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lastRenderedPageBreak/>
        <w:t>3.2.</w:t>
      </w:r>
      <w:r w:rsidRPr="00FD6DAB">
        <w:rPr>
          <w:rFonts w:cs="Times New Roman"/>
        </w:rPr>
        <w:t xml:space="preserve"> Запрещается загрязнение или засорение общественных мест, выбрасывание мусора, либо его складирование в не отведенных для этого местах.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3.2.1</w:t>
      </w:r>
      <w:r w:rsidRPr="00FD6DAB">
        <w:rPr>
          <w:rFonts w:cs="Times New Roman"/>
        </w:rPr>
        <w:t xml:space="preserve">. </w:t>
      </w:r>
      <w:r w:rsidRPr="00FD6DAB">
        <w:rPr>
          <w:rFonts w:cs="Times New Roman"/>
          <w:b/>
        </w:rPr>
        <w:t>Порядок организации и требования к организации социально значимых работ на территории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proofErr w:type="gramStart"/>
      <w:r w:rsidRPr="00FD6DAB">
        <w:rPr>
          <w:rFonts w:cs="Times New Roman"/>
        </w:rPr>
        <w:t>Органы местного самоуправления  Батуринского сельского поселения вправе в соответствии с Уставом  муниципального образования «Батуринское сельское поселение»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8, 9 и 19 (за исключением использования, охраны, защиты, воспроизводства городских лесов, лесов особо охраняемых природных территорий</w:t>
      </w:r>
      <w:proofErr w:type="gramEnd"/>
      <w:r w:rsidRPr="00FD6DAB">
        <w:rPr>
          <w:rFonts w:cs="Times New Roman"/>
        </w:rPr>
        <w:t>, расположенных в границах населенных пунктов поселения) статьи 14 Федерального закона № 131-ФЗ от 6 октября 2003 года «Об общих принципах организации местного самоуправления в Российской Федерации».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социально значимым работам относятся только работы, не требующие специальной профессиональной подготовки.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К выполнению социально значимых работ привлекаются совершеннолетние  трудоспособные жители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в месяц.</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3.2.1.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3.3. Основные положения по содержанию и уборке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3.3.1.</w:t>
      </w:r>
      <w:r w:rsidRPr="00FD6DAB">
        <w:rPr>
          <w:rFonts w:cs="Times New Roman"/>
        </w:rPr>
        <w:t xml:space="preserve"> Содержание и санитарная уборка территории Батуринского сельского поселения осуществляется своими силами и средствами собственниками, владельцами, пользователями и арендаторами земельных участков.</w:t>
      </w:r>
    </w:p>
    <w:p w:rsid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Собственники, владельцы, пользователи,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w:t>
      </w:r>
      <w:proofErr w:type="gramStart"/>
      <w:r w:rsidRPr="00FD6DAB">
        <w:rPr>
          <w:rFonts w:cs="Times New Roman"/>
        </w:rPr>
        <w:t>границах</w:t>
      </w:r>
      <w:proofErr w:type="gramEnd"/>
      <w:r w:rsidRPr="00FD6DAB">
        <w:rPr>
          <w:rFonts w:cs="Times New Roman"/>
        </w:rPr>
        <w:t xml:space="preserve"> закрепленных за ними участков, а по санитарной уборке –</w:t>
      </w:r>
      <w:r w:rsidR="004B44C0" w:rsidRPr="004B44C0">
        <w:rPr>
          <w:rStyle w:val="normaltextrun"/>
        </w:rPr>
        <w:t xml:space="preserve"> </w:t>
      </w:r>
      <w:r w:rsidR="004B44C0" w:rsidRPr="007D0ABE">
        <w:rPr>
          <w:rStyle w:val="normaltextrun"/>
        </w:rPr>
        <w:t>на территориях общего пользования, прилегающих к земельным участкам</w:t>
      </w:r>
      <w:r w:rsidRPr="00FD6DAB">
        <w:rPr>
          <w:rFonts w:cs="Times New Roman"/>
        </w:rPr>
        <w:t>.</w:t>
      </w:r>
    </w:p>
    <w:p w:rsidR="009A23C1" w:rsidRPr="00FD6DAB" w:rsidRDefault="009A23C1" w:rsidP="009A23C1">
      <w:pPr>
        <w:pStyle w:val="paragraph"/>
        <w:spacing w:before="0" w:beforeAutospacing="0" w:after="0" w:afterAutospacing="0"/>
        <w:ind w:firstLine="705"/>
        <w:jc w:val="both"/>
        <w:textAlignment w:val="baseline"/>
      </w:pPr>
      <w:r w:rsidRPr="007D0ABE">
        <w:rPr>
          <w:rStyle w:val="normaltextrun"/>
        </w:rPr>
        <w:t>Управляющим организациям, товариществам собственников жилья, жилищным кооперативам</w:t>
      </w:r>
      <w:r w:rsidRPr="00AE6FFB">
        <w:rPr>
          <w:rStyle w:val="normaltextrun"/>
        </w:rPr>
        <w:t>,</w:t>
      </w:r>
      <w:r w:rsidRPr="007D0ABE">
        <w:rPr>
          <w:rStyle w:val="normaltextrun"/>
        </w:rPr>
        <w:t xml:space="preserve"> иным специализированным потребительским кооперативам необходимо соблюдать требования по санитарной уборке территорий общего пользования, прилегающих к земельным участкам, на которых расположены многоквартирные дома.</w:t>
      </w:r>
      <w:r w:rsidRPr="00FD6DAB">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3.3.2.</w:t>
      </w:r>
      <w:r w:rsidRPr="00FD6DAB">
        <w:rPr>
          <w:rFonts w:cs="Times New Roman"/>
        </w:rPr>
        <w:t xml:space="preserve"> Содержание территории включает в себя текущий и средний  ремонт объектов благоустройства, регулярную уборку от мусора, снега, льда, выкашивание травы, посев газонов, борьбу с сорняками, уход за зелеными насаждениями, малыми архитектурными формами и уличным освещением на всей территории Батуринского сельского поселения, а также в скверах, парках.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Санитарная уборка территории включает в себя регулярную уборку от снега, льда, опавших листьев,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Автомобильные дороги содержаться силами балансодержателей.</w:t>
      </w:r>
    </w:p>
    <w:p w:rsidR="004B3298" w:rsidRPr="007D0ABE" w:rsidRDefault="00FD6DAB" w:rsidP="004B3298">
      <w:pPr>
        <w:pStyle w:val="paragraph"/>
        <w:spacing w:before="0" w:beforeAutospacing="0" w:after="0" w:afterAutospacing="0"/>
        <w:ind w:firstLine="705"/>
        <w:jc w:val="both"/>
        <w:textAlignment w:val="baseline"/>
        <w:rPr>
          <w:rFonts w:ascii="Segoe UI" w:hAnsi="Segoe UI" w:cs="Segoe UI"/>
          <w:sz w:val="18"/>
          <w:szCs w:val="18"/>
        </w:rPr>
      </w:pPr>
      <w:r w:rsidRPr="00FD6DAB">
        <w:rPr>
          <w:b/>
        </w:rPr>
        <w:t xml:space="preserve">      3.3.3.</w:t>
      </w:r>
      <w:r w:rsidRPr="00FD6DAB">
        <w:t xml:space="preserve"> </w:t>
      </w:r>
      <w:r w:rsidR="004B3298" w:rsidRPr="007D0ABE">
        <w:rPr>
          <w:rStyle w:val="normaltextrun"/>
        </w:rPr>
        <w:t>Закрепление территории общего пользования,</w:t>
      </w:r>
      <w:r w:rsidR="004B3298">
        <w:rPr>
          <w:rStyle w:val="normaltextrun"/>
        </w:rPr>
        <w:t xml:space="preserve"> которая прилегает (то есть имее</w:t>
      </w:r>
      <w:r w:rsidR="004B3298" w:rsidRPr="007D0ABE">
        <w:rPr>
          <w:rStyle w:val="normaltextrun"/>
        </w:rPr>
        <w:t>т общую границу) к зданию, строению, сооружению, земельному участку (далее – прилегающая территория) за собственниками (владельцами) зданий, строений, сооружений, земельных участков осуществляется Администрацией </w:t>
      </w:r>
      <w:r w:rsidR="004B3298">
        <w:t>Батуринского</w:t>
      </w:r>
      <w:r w:rsidR="004B3298" w:rsidRPr="007D0ABE">
        <w:rPr>
          <w:rStyle w:val="normaltextrun"/>
        </w:rPr>
        <w:t> сельского поселения путем издания постановления Администрации </w:t>
      </w:r>
      <w:r w:rsidR="004B3298">
        <w:t>Батуринского</w:t>
      </w:r>
      <w:r w:rsidR="004B3298" w:rsidRPr="007D0ABE">
        <w:rPr>
          <w:rStyle w:val="normaltextrun"/>
        </w:rPr>
        <w:t> сельского поселения,</w:t>
      </w:r>
      <w:r w:rsidR="004B3298">
        <w:rPr>
          <w:rStyle w:val="normaltextrun"/>
        </w:rPr>
        <w:t xml:space="preserve"> утверждающего карты-схемы прилегающих территорий</w:t>
      </w:r>
      <w:r w:rsidR="004B3298" w:rsidRPr="007D0ABE">
        <w:rPr>
          <w:rStyle w:val="normaltextrun"/>
        </w:rPr>
        <w:t>.</w:t>
      </w:r>
      <w:r w:rsidR="004B3298"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w:t>
      </w:r>
      <w:proofErr w:type="gramStart"/>
      <w:r w:rsidRPr="007D0ABE">
        <w:rPr>
          <w:rStyle w:val="normaltextrun"/>
        </w:rPr>
        <w:t xml:space="preserve">Карты-схемы прилегающих территорий формируются уполномоченными должностными лицами </w:t>
      </w:r>
      <w:r w:rsidRPr="00E443E7">
        <w:t>Администрации </w:t>
      </w:r>
      <w:r>
        <w:t>Батуринского</w:t>
      </w:r>
      <w:r w:rsidRPr="007D0ABE">
        <w:rPr>
          <w:rStyle w:val="normaltextrun"/>
        </w:rPr>
        <w:t xml:space="preserve"> сельского поселения с учетом фактического использования </w:t>
      </w:r>
      <w:r w:rsidRPr="007D0ABE">
        <w:rPr>
          <w:rStyle w:val="normaltextrun"/>
        </w:rPr>
        <w:lastRenderedPageBreak/>
        <w:t>территории собственниками (владельцами) зданий, строений, сооружений, земельных участков, в зависимости от расположения здания, строения, сооружения, земельного участка в существующей застройке, вида  разрешенного использования и фактического назначения, площади и протяженности общей границы здания, строения, сооружения, земельного участка, максимальной и минимальной площади прилегающей территории</w:t>
      </w:r>
      <w:r w:rsidRPr="00AE6FFB">
        <w:rPr>
          <w:rStyle w:val="normaltextrun"/>
        </w:rPr>
        <w:t>,</w:t>
      </w:r>
      <w:r w:rsidRPr="007D0ABE">
        <w:rPr>
          <w:rStyle w:val="normaltextrun"/>
        </w:rPr>
        <w:t xml:space="preserve"> установленной в соответствии</w:t>
      </w:r>
      <w:proofErr w:type="gramEnd"/>
      <w:r w:rsidRPr="007D0ABE">
        <w:rPr>
          <w:rStyle w:val="normaltextrun"/>
        </w:rPr>
        <w:t xml:space="preserve"> с положениями настоящих Правил.  Утвержденные карты-схемы прилегающих территорий публикуются в порядке, установленном Уставом муниципального образования «</w:t>
      </w:r>
      <w:r>
        <w:rPr>
          <w:rStyle w:val="normaltextrun"/>
        </w:rPr>
        <w:t>Батуринское</w:t>
      </w:r>
      <w:r w:rsidRPr="007D0ABE">
        <w:rPr>
          <w:rStyle w:val="normaltextrun"/>
        </w:rPr>
        <w:t xml:space="preserve"> сельское поселение» и размещаются на официальном </w:t>
      </w:r>
      <w:r>
        <w:rPr>
          <w:rStyle w:val="normaltextrun"/>
        </w:rPr>
        <w:t>сайте Батуринское сельского поселения</w:t>
      </w:r>
      <w:r w:rsidRPr="007D0ABE">
        <w:rPr>
          <w:rStyle w:val="normaltextrun"/>
        </w:rPr>
        <w:t xml:space="preserve"> не позднее пятнадцати календарных дней после их утверждения, а также подлежат размещению в информационной системе обеспечения градостроительной деятель</w:t>
      </w:r>
      <w:r>
        <w:rPr>
          <w:rStyle w:val="normaltextrun"/>
        </w:rPr>
        <w:t>ности в установленном действующи</w:t>
      </w:r>
      <w:r w:rsidRPr="007D0ABE">
        <w:rPr>
          <w:rStyle w:val="normaltextrun"/>
        </w:rPr>
        <w:t>м законодательством порядке.</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При составлении карт-схем прилегающих территорий уполномоченными должностными лицами Администрации </w:t>
      </w:r>
      <w:r>
        <w:t>Батуринского</w:t>
      </w:r>
      <w:r w:rsidRPr="007D0ABE">
        <w:rPr>
          <w:rStyle w:val="normaltextrun"/>
        </w:rPr>
        <w:t> сельского поселения учитываются ограничения, закреплённые в статье 10.1 Закон</w:t>
      </w:r>
      <w:r>
        <w:rPr>
          <w:rStyle w:val="normaltextrun"/>
        </w:rPr>
        <w:t>а</w:t>
      </w:r>
      <w:r w:rsidRPr="007D0ABE">
        <w:rPr>
          <w:rStyle w:val="normaltextrun"/>
        </w:rPr>
        <w:t xml:space="preserve"> Томской области от 15 августа 2002 года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Максимальная и минимальная площадь прилегающей территории, на которой собственникам (владельцам) зданий, строений, сооружений, земельных участков необходимо проводить санитарную уборку, устанавливается дифференцированно для различных видов прилегающих территорий:</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w:t>
      </w:r>
      <w:r w:rsidRPr="007D0ABE">
        <w:rPr>
          <w:rStyle w:val="contextualspellingandgrammarerror"/>
        </w:rPr>
        <w:t>-  площадь</w:t>
      </w:r>
      <w:r w:rsidRPr="007D0ABE">
        <w:rPr>
          <w:rStyle w:val="normaltextrun"/>
        </w:rPr>
        <w:t> прилегающей территории должна быть не менее 10 кв. м. и не более 300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2) для индивидуальных жилых домов – площадь прилегающей территории должна быть не менее 10 кв. м. и не более 1 000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3) для многоквартирных домов (за исключением многоквартирных домов, земельные участки под которыми не образованы или образованы по границам таких домов) – площадь прилегающей территории должна быть не менее 10 кв. м. и не более 3 000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 В случае наложения прилегающих территорий многоквартирных домов друг на друга границы прилегающей территории определяются пропорционально общей площади данных домов;</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4) для зданий, строений, сооружений - площадь прилегающей территории должна быть не менее 10 кв. м. и не более 10 000 кв. м.;</w:t>
      </w:r>
      <w:r w:rsidRPr="007D0ABE">
        <w:rPr>
          <w:rStyle w:val="eop"/>
        </w:rPr>
        <w:t> </w:t>
      </w:r>
    </w:p>
    <w:p w:rsidR="004B3298" w:rsidRPr="007D0ABE" w:rsidRDefault="004B3298" w:rsidP="004B3298">
      <w:pPr>
        <w:pStyle w:val="paragraph"/>
        <w:spacing w:before="0" w:beforeAutospacing="0" w:after="0" w:afterAutospacing="0"/>
        <w:ind w:firstLine="705"/>
        <w:jc w:val="both"/>
        <w:textAlignment w:val="baseline"/>
        <w:rPr>
          <w:rFonts w:ascii="Segoe UI" w:hAnsi="Segoe UI" w:cs="Segoe UI"/>
          <w:sz w:val="18"/>
          <w:szCs w:val="18"/>
        </w:rPr>
      </w:pPr>
      <w:r w:rsidRPr="007D0ABE">
        <w:rPr>
          <w:rStyle w:val="normaltextrun"/>
        </w:rPr>
        <w:t>5) для линий железнодорожного транспорта общего и промышленного назначения - площадь прилегающей территории должна быть в пределах полосы отвода.</w:t>
      </w:r>
      <w:r w:rsidRPr="007D0ABE">
        <w:rPr>
          <w:rStyle w:val="eop"/>
        </w:rPr>
        <w:t> </w:t>
      </w:r>
    </w:p>
    <w:p w:rsidR="00FD6DAB" w:rsidRPr="00FD6DAB" w:rsidRDefault="004B3298" w:rsidP="004B3298">
      <w:pPr>
        <w:pStyle w:val="paragraph"/>
        <w:spacing w:before="0" w:beforeAutospacing="0" w:after="0" w:afterAutospacing="0"/>
        <w:ind w:firstLine="705"/>
        <w:jc w:val="both"/>
        <w:textAlignment w:val="baseline"/>
        <w:rPr>
          <w:b/>
        </w:rPr>
      </w:pPr>
      <w:r w:rsidRPr="007D0ABE">
        <w:rPr>
          <w:rStyle w:val="normaltextrun"/>
        </w:rPr>
        <w:t> Определение границ прилегающей территории на карте-схеме прилегающей территории производиться на основе инженерно-топографических планов земельных участков с учетом установленной настоящими Правилами максимальной и минимальной площади прилегающей территории. В карте-схеме прилегающей территории указываются кадастровый номер (при наличии) и адрес здания, строения, сооружения, земельного участка, в отношении которого определены границы прилегающей территории, границы прилегающей территории и площадь прилегающей территории.</w:t>
      </w:r>
      <w:r w:rsidRPr="00FD6DAB">
        <w:rPr>
          <w:b/>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3.3.4.</w:t>
      </w:r>
      <w:r w:rsidRPr="00FD6DAB">
        <w:rPr>
          <w:rFonts w:cs="Times New Roman"/>
        </w:rPr>
        <w:t xml:space="preserve"> В случае если в одном здании и (или) на земельном участке имеется более одного лица, обязанного осуществлять уборку территории, то обязанность по уборке территории возлагается на каждого из них. Порядок осуществления данной обязанности определяется собственниками здания и (или) земельного участка по соглашению между ними.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При наличии между владениями незакрепленной  за ними (или спорной) территории, границы уборки определяются правовым актом администрации Батуринского сельского поселения  в соответствии с настоящими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3.3.5.</w:t>
      </w:r>
      <w:r w:rsidRPr="00FD6DAB">
        <w:rPr>
          <w:rFonts w:cs="Times New Roman"/>
        </w:rPr>
        <w:t xml:space="preserve"> Все юридические лица - владельцы строений и временных сооружений –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обеспечить надлежащее санитарное состояние прилегающих территорий;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обеспечить своевременный вывоз мусора и нечистот в специально отведенные места;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в) своевременно производить очистку от снега и удалять сосульки с карнизов зданий и балконов;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установить напротив своих владений урны для мусора с промежутками между ними не менее 50 метров, обеспечить их своевременную очистку и не реже одного раза в месяц – промывание и дезинфекцию. За содержание урн в чистоте несут ответственность лица, обязанные осуществлять уборку территории;</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своевременно производить очистку от снега крыш и удалять сосульки с карнизов зданий.</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(подпункт е)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3.3.6.</w:t>
      </w:r>
      <w:r w:rsidRPr="00FD6DAB">
        <w:rPr>
          <w:rFonts w:cs="Times New Roman"/>
        </w:rPr>
        <w:t xml:space="preserve">  До 1 марта текущего года каждое  юридическое лицо, индивидуальный предприниматель  - землепользователь – </w:t>
      </w:r>
      <w:proofErr w:type="gramStart"/>
      <w:r w:rsidRPr="00FD6DAB">
        <w:rPr>
          <w:rFonts w:cs="Times New Roman"/>
        </w:rPr>
        <w:t>обязаны</w:t>
      </w:r>
      <w:proofErr w:type="gramEnd"/>
      <w:r w:rsidRPr="00FD6DAB">
        <w:rPr>
          <w:rFonts w:cs="Times New Roman"/>
        </w:rPr>
        <w:t>:</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разработать  и предоставить  план </w:t>
      </w:r>
      <w:proofErr w:type="spellStart"/>
      <w:r w:rsidRPr="00FD6DAB">
        <w:rPr>
          <w:rFonts w:cs="Times New Roman"/>
        </w:rPr>
        <w:t>благоустроительных</w:t>
      </w:r>
      <w:proofErr w:type="spellEnd"/>
      <w:r w:rsidRPr="00FD6DAB">
        <w:rPr>
          <w:rFonts w:cs="Times New Roman"/>
        </w:rPr>
        <w:t xml:space="preserve"> работ на год с обозначением мероприятий и работ на территории населенных пунктов поселения, выполняемых ими или за их счет (или с их помощью);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 Администрация поселения до 1 апреля текущего года разрабатывает план </w:t>
      </w:r>
      <w:proofErr w:type="spellStart"/>
      <w:r w:rsidRPr="00FD6DAB">
        <w:rPr>
          <w:rFonts w:cs="Times New Roman"/>
        </w:rPr>
        <w:t>благоутроительных</w:t>
      </w:r>
      <w:proofErr w:type="spellEnd"/>
      <w:r w:rsidRPr="00FD6DAB">
        <w:rPr>
          <w:rFonts w:cs="Times New Roman"/>
        </w:rPr>
        <w:t xml:space="preserve"> работ в населенных пунктах Батуринского сельского поселения с обязательным графиком мероприятий и назначением ответственных лиц.</w:t>
      </w:r>
    </w:p>
    <w:p w:rsidR="00FD6DAB" w:rsidRPr="00FD6DAB" w:rsidRDefault="00FD6DAB" w:rsidP="00FD6DAB">
      <w:pPr>
        <w:widowControl w:val="0"/>
        <w:autoSpaceDE w:val="0"/>
        <w:autoSpaceDN w:val="0"/>
        <w:adjustRightInd w:val="0"/>
        <w:ind w:firstLine="1080"/>
        <w:jc w:val="both"/>
        <w:rPr>
          <w:rFonts w:cs="Times New Roman"/>
        </w:rPr>
      </w:pPr>
      <w:proofErr w:type="gramStart"/>
      <w:r w:rsidRPr="00FD6DAB">
        <w:rPr>
          <w:rFonts w:cs="Times New Roman"/>
        </w:rPr>
        <w:t>Физические и юридические лица, индивидуальные предприниматели,  имеющие в собственности, пользовании или владении земельные участки и (или) объекты, обязаны содержать прилегающие, придомовые территории и расположенные на них объекты в чистоте и порядке, отвечающем строительным,  экологическим, санитарным и иным требованиям, установленным действующим законодательством и  соблюдать иные требования, установленные настоящими Правилами.</w:t>
      </w:r>
      <w:proofErr w:type="gramEnd"/>
    </w:p>
    <w:p w:rsidR="00FD6DAB" w:rsidRPr="00FD6DAB" w:rsidRDefault="00FD6DAB" w:rsidP="00FD6DAB">
      <w:pPr>
        <w:ind w:left="40" w:firstLine="700"/>
        <w:jc w:val="both"/>
        <w:rPr>
          <w:rFonts w:cs="Times New Roman"/>
        </w:rPr>
      </w:pPr>
      <w:r w:rsidRPr="00FD6DAB">
        <w:rPr>
          <w:rFonts w:cs="Times New Roman"/>
        </w:rPr>
        <w:t>Содержание территорий включает в себя:</w:t>
      </w:r>
    </w:p>
    <w:p w:rsidR="00FD6DAB" w:rsidRPr="00FD6DAB" w:rsidRDefault="00FD6DAB" w:rsidP="00FD6DAB">
      <w:pPr>
        <w:ind w:left="40" w:firstLine="700"/>
        <w:jc w:val="both"/>
        <w:rPr>
          <w:rFonts w:cs="Times New Roman"/>
        </w:rPr>
      </w:pPr>
      <w:r w:rsidRPr="00FD6DAB">
        <w:rPr>
          <w:rFonts w:cs="Times New Roman"/>
        </w:rPr>
        <w:t xml:space="preserve">а) текущий и капитальный ремонт, </w:t>
      </w:r>
    </w:p>
    <w:p w:rsidR="00FD6DAB" w:rsidRPr="00FD6DAB" w:rsidRDefault="00FD6DAB" w:rsidP="00FD6DAB">
      <w:pPr>
        <w:ind w:left="40" w:firstLine="700"/>
        <w:jc w:val="both"/>
        <w:rPr>
          <w:rFonts w:cs="Times New Roman"/>
        </w:rPr>
      </w:pPr>
      <w:r w:rsidRPr="00FD6DAB">
        <w:rPr>
          <w:rFonts w:cs="Times New Roman"/>
        </w:rPr>
        <w:t>б) регулярную уборку от мусора, снега, льда;</w:t>
      </w:r>
    </w:p>
    <w:p w:rsidR="00FD6DAB" w:rsidRPr="00FD6DAB" w:rsidRDefault="00FD6DAB" w:rsidP="00FD6DAB">
      <w:pPr>
        <w:ind w:left="40" w:firstLine="700"/>
        <w:jc w:val="both"/>
        <w:rPr>
          <w:rFonts w:cs="Times New Roman"/>
        </w:rPr>
      </w:pPr>
      <w:r w:rsidRPr="00FD6DAB">
        <w:rPr>
          <w:rFonts w:cs="Times New Roman"/>
        </w:rPr>
        <w:t xml:space="preserve">в) защиту зеленых насаждений, </w:t>
      </w:r>
    </w:p>
    <w:p w:rsidR="00FD6DAB" w:rsidRPr="00FD6DAB" w:rsidRDefault="00FD6DAB" w:rsidP="00FD6DAB">
      <w:pPr>
        <w:ind w:left="40" w:firstLine="700"/>
        <w:jc w:val="both"/>
        <w:rPr>
          <w:rFonts w:cs="Times New Roman"/>
        </w:rPr>
      </w:pPr>
      <w:r w:rsidRPr="00FD6DAB">
        <w:rPr>
          <w:rFonts w:cs="Times New Roman"/>
        </w:rPr>
        <w:t>г) установку урн, контейнеров для сбора мусора и бытовых отходов;</w:t>
      </w:r>
    </w:p>
    <w:p w:rsidR="00FD6DAB" w:rsidRPr="00FD6DAB" w:rsidRDefault="00FD6DAB" w:rsidP="00FD6DAB">
      <w:pPr>
        <w:ind w:left="40" w:firstLine="700"/>
        <w:jc w:val="both"/>
        <w:rPr>
          <w:rFonts w:cs="Times New Roman"/>
        </w:rPr>
      </w:pPr>
      <w:r w:rsidRPr="00FD6DAB">
        <w:rPr>
          <w:rFonts w:cs="Times New Roman"/>
        </w:rPr>
        <w:t>д) предотвращение выноса грязи на улицы поселения транспортными средствами с территорий производства работ, грунтовых дорог и иных объектов;</w:t>
      </w:r>
    </w:p>
    <w:p w:rsidR="00FD6DAB" w:rsidRPr="00FD6DAB" w:rsidRDefault="00FD6DAB" w:rsidP="00FD6DAB">
      <w:pPr>
        <w:ind w:left="40" w:firstLine="700"/>
        <w:jc w:val="both"/>
        <w:rPr>
          <w:rFonts w:cs="Times New Roman"/>
        </w:rPr>
      </w:pPr>
      <w:r w:rsidRPr="00FD6DAB">
        <w:rPr>
          <w:rFonts w:cs="Times New Roman"/>
        </w:rPr>
        <w:t>е) предотвращение загрязнения территории поселения жидкими, сыпучими и иными веществами при их транспортировке.</w:t>
      </w:r>
    </w:p>
    <w:p w:rsidR="00FD6DAB" w:rsidRPr="00FD6DAB" w:rsidRDefault="00FD6DAB" w:rsidP="00FD6DAB">
      <w:pPr>
        <w:ind w:left="40" w:firstLine="700"/>
        <w:jc w:val="both"/>
        <w:rPr>
          <w:rFonts w:cs="Times New Roman"/>
        </w:rPr>
      </w:pPr>
      <w:r w:rsidRPr="00FD6DAB">
        <w:rPr>
          <w:rFonts w:cs="Times New Roman"/>
        </w:rP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D6DAB" w:rsidRPr="00FD6DAB" w:rsidRDefault="00FD6DAB" w:rsidP="00FD6DAB">
      <w:pPr>
        <w:ind w:left="40" w:firstLine="700"/>
        <w:jc w:val="both"/>
        <w:rPr>
          <w:rFonts w:cs="Times New Roman"/>
        </w:rPr>
      </w:pPr>
      <w:r w:rsidRPr="00FD6DAB">
        <w:rPr>
          <w:rFonts w:cs="Times New Roman"/>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FD6DAB" w:rsidRPr="00FD6DAB" w:rsidRDefault="00FD6DAB" w:rsidP="00FD6DAB">
      <w:pPr>
        <w:jc w:val="both"/>
        <w:rPr>
          <w:rFonts w:cs="Times New Roman"/>
        </w:rPr>
      </w:pPr>
      <w:r w:rsidRPr="00FD6DAB">
        <w:rPr>
          <w:rFonts w:cs="Times New Roman"/>
        </w:rPr>
        <w:t xml:space="preserve">           Каждая организация-землепользователь обязана:</w:t>
      </w:r>
    </w:p>
    <w:p w:rsidR="00FD6DAB" w:rsidRPr="00FD6DAB" w:rsidRDefault="00FD6DAB" w:rsidP="00FD6DAB">
      <w:pPr>
        <w:ind w:firstLine="700"/>
        <w:jc w:val="both"/>
        <w:rPr>
          <w:rFonts w:cs="Times New Roman"/>
        </w:rPr>
      </w:pPr>
      <w:r w:rsidRPr="00FD6DAB">
        <w:rPr>
          <w:rFonts w:cs="Times New Roman"/>
        </w:rPr>
        <w:t>- создать защитные полосы из зеленых насаждений, огородив ими промышлен</w:t>
      </w:r>
      <w:r w:rsidRPr="00FD6DAB">
        <w:rPr>
          <w:rFonts w:cs="Times New Roman"/>
        </w:rPr>
        <w:softHyphen/>
        <w:t>ные здания от жилых кварталов;</w:t>
      </w:r>
    </w:p>
    <w:p w:rsidR="00FD6DAB" w:rsidRPr="00FD6DAB" w:rsidRDefault="00FD6DAB" w:rsidP="00FD6DAB">
      <w:pPr>
        <w:ind w:firstLine="700"/>
        <w:jc w:val="both"/>
        <w:rPr>
          <w:rFonts w:cs="Times New Roman"/>
        </w:rPr>
      </w:pPr>
      <w:r w:rsidRPr="00FD6DAB">
        <w:rPr>
          <w:rFonts w:cs="Times New Roman"/>
        </w:rPr>
        <w:t>- благоустроить и содержать в исправности и чистоте выезды с предприятий и строек на дороги и подъездные пути;</w:t>
      </w:r>
    </w:p>
    <w:p w:rsidR="00FD6DAB" w:rsidRPr="00FD6DAB" w:rsidRDefault="00FD6DAB" w:rsidP="00FD6DAB">
      <w:pPr>
        <w:ind w:firstLine="700"/>
        <w:jc w:val="both"/>
        <w:rPr>
          <w:rFonts w:cs="Times New Roman"/>
        </w:rPr>
      </w:pPr>
      <w:r w:rsidRPr="00FD6DAB">
        <w:rPr>
          <w:rFonts w:cs="Times New Roman"/>
        </w:rPr>
        <w:t>- не допускать загрязнения атмосферного воздуха выбросами промышленных и коммунально-бытовых объектов.</w:t>
      </w:r>
    </w:p>
    <w:p w:rsidR="00FD6DAB" w:rsidRPr="00FD6DAB" w:rsidRDefault="00FD6DAB" w:rsidP="00FD6DAB">
      <w:pPr>
        <w:widowControl w:val="0"/>
        <w:autoSpaceDE w:val="0"/>
        <w:autoSpaceDN w:val="0"/>
        <w:adjustRightInd w:val="0"/>
        <w:ind w:firstLine="1080"/>
        <w:jc w:val="both"/>
        <w:rPr>
          <w:rFonts w:cs="Times New Roman"/>
          <w:b/>
        </w:rPr>
      </w:pPr>
      <w:r w:rsidRPr="00FD6DAB">
        <w:rPr>
          <w:rFonts w:cs="Times New Roman"/>
          <w:b/>
        </w:rPr>
        <w:t>(в редакции решения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3.3.7.</w:t>
      </w:r>
      <w:r w:rsidRPr="00FD6DAB">
        <w:rPr>
          <w:rFonts w:cs="Times New Roman"/>
        </w:rPr>
        <w:t xml:space="preserve"> Все землепользователи участков индивидуальной застройки, а также садоводческих участков обязаны: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lastRenderedPageBreak/>
        <w:t>б)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в) не допускать подтопления соседних участков, тротуаров, улиц и проездов;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не засыпать траншеи, лощины естественного стока рельефных вод;</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окрашивать лицевые (уличные) заборы, ворота, фасады строений, гаражей водостойкой краской, своевременно производить их ремонт;</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е) озеленять лицевые части участков;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ж) устанавливать и содержать в порядке номерной знак дома (участка) установленного образца (образец номерного знака утверждается администрацией Батуринского сельского  поселения) и фонари, освещающие номерной знак и подход к дому в темное время суток; </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з) не допускать образования несанкционированных свалок бытовых отходов, производить вывоз отходов, снега и хозяйственного мусора самостоятельно или путем заключения договора со специализированными организациями или частными предпринимателями, имеющими право на выполнение работ по вывозу и утилизации ТБО;</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и) утилизацию и захоронение жидких бытовых отходов (в </w:t>
      </w:r>
      <w:proofErr w:type="spellStart"/>
      <w:r w:rsidRPr="00FD6DAB">
        <w:rPr>
          <w:rFonts w:cs="Times New Roman"/>
        </w:rPr>
        <w:t>неканализованых</w:t>
      </w:r>
      <w:proofErr w:type="spellEnd"/>
      <w:r w:rsidRPr="00FD6DAB">
        <w:rPr>
          <w:rFonts w:cs="Times New Roman"/>
        </w:rPr>
        <w:t xml:space="preserve"> жилых домах) производить в надворных уборных или помойных ямах, расположенных на территории собственных жилых усадеб или в местах, специально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содержать в чистоте дворовые туалеты и помойные ямы, производить их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л) иметь в наличии емкость для воды (бочку) или огнетушитель и лестницу, достигающую крыши, а также лестницу на кровле, доходящую до конца крыши;</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м) на прилегающей к земельному участку территории не допускать складирования строительных или иных материалов, хранения техники и оборудования;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н) производить земляные и строительные работы только при наличии ордера на раскопки, выданного  администрацией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о) очищать канавы и трубы для стока воды, в весенний период обеспечивать проход талых вод; </w:t>
      </w:r>
    </w:p>
    <w:p w:rsidR="00FD6DAB" w:rsidRPr="00FD6DAB" w:rsidRDefault="00FD6DAB" w:rsidP="00FD6DAB">
      <w:pPr>
        <w:pStyle w:val="a8"/>
        <w:spacing w:before="0" w:beforeAutospacing="0" w:after="0" w:afterAutospacing="0"/>
        <w:jc w:val="both"/>
        <w:rPr>
          <w:color w:val="000000"/>
        </w:rPr>
      </w:pPr>
      <w:r w:rsidRPr="00FD6DAB">
        <w:t xml:space="preserve">          п)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Pr="00FD6DAB">
        <w:rPr>
          <w:color w:val="000000"/>
        </w:rPr>
        <w:t xml:space="preserve">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р)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FD6DAB">
        <w:rPr>
          <w:rFonts w:cs="Times New Roman"/>
        </w:rPr>
        <w:t>канализования</w:t>
      </w:r>
      <w:proofErr w:type="spellEnd"/>
      <w:r w:rsidRPr="00FD6DAB">
        <w:rPr>
          <w:rFonts w:cs="Times New Roman"/>
        </w:rPr>
        <w:t xml:space="preserve"> местную канализацию, помойную яму, туалет, регулярно производить их очистку и дезинфекцию;</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с) соблюдать иные требования, установленные настоящими Правилами.</w:t>
      </w:r>
    </w:p>
    <w:p w:rsidR="00FD6DAB" w:rsidRPr="00FD6DAB" w:rsidRDefault="00FD6DAB" w:rsidP="00FD6DAB">
      <w:pPr>
        <w:widowControl w:val="0"/>
        <w:autoSpaceDE w:val="0"/>
        <w:autoSpaceDN w:val="0"/>
        <w:adjustRightInd w:val="0"/>
        <w:ind w:firstLine="1080"/>
        <w:jc w:val="both"/>
        <w:rPr>
          <w:rFonts w:cs="Times New Roman"/>
        </w:rPr>
      </w:pP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3.3.8.</w:t>
      </w:r>
      <w:r w:rsidRPr="00FD6DAB">
        <w:rPr>
          <w:rFonts w:cs="Times New Roman"/>
        </w:rPr>
        <w:t xml:space="preserve"> На территории Батуринского сельского поселения запрещается: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а) ходить по газонам, цветникам, бросать мусор, окурки, бумагу и прочий мусор на проезды, тротуары, улицы, и в других общественных местах;</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б) сваливать любого рода нечистоты, мусор, строительные отходы, грунт и отбросы на улицах, вдоль дорог, на берегах рек, на свободной от застройки территории и других местах, не отведенных для этих целей;</w:t>
      </w:r>
    </w:p>
    <w:p w:rsidR="000B53C2" w:rsidRDefault="00FD6DAB" w:rsidP="001F7E98">
      <w:pPr>
        <w:pStyle w:val="paragraph"/>
        <w:spacing w:before="0" w:beforeAutospacing="0" w:after="0" w:afterAutospacing="0"/>
        <w:ind w:firstLine="705"/>
        <w:jc w:val="both"/>
        <w:textAlignment w:val="baseline"/>
        <w:rPr>
          <w:b/>
        </w:rPr>
      </w:pPr>
      <w:r w:rsidRPr="00FD6DAB">
        <w:t xml:space="preserve">в) </w:t>
      </w:r>
      <w:r w:rsidR="001F7E98" w:rsidRPr="007D0ABE">
        <w:rPr>
          <w:rStyle w:val="normaltextrun"/>
        </w:rPr>
        <w:t>осуществлять ремонт и мыть транспортные средства на землях общего пользования, на проезжей части улиц, на территории смежного земельного участка и на его прилегающей территории</w:t>
      </w:r>
      <w:r w:rsidR="001F7E98">
        <w:rPr>
          <w:rStyle w:val="normaltextrun"/>
        </w:rPr>
        <w:t>;</w:t>
      </w:r>
      <w:r w:rsidR="001F7E98">
        <w:rPr>
          <w:b/>
        </w:rPr>
        <w:t xml:space="preserve"> </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г) складировать имущество на улицах, а также иных территориях, не отведенных для этих целей;</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д) расклеивать афиши и объявления на заборах, фасадах зданий, деревьях, опорах и остановочных пунктах ожидания общественного транспорта;</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 xml:space="preserve">е) производить разжигание костров, применять огневой способ оттаивания мерзлых грунтов, сжигание производственного и бытового мусора, других отходов, являющихся источниками загрязнения атмосферного воздуха (в отдельных случаях разрешение на огневые </w:t>
      </w:r>
      <w:r w:rsidRPr="00FD6DAB">
        <w:rPr>
          <w:rFonts w:cs="Times New Roman"/>
        </w:rPr>
        <w:lastRenderedPageBreak/>
        <w:t>способы оттаивания мерзлых грунтов при условии наличия специальных установок выдается администрацией Батуринского сельского поселения);</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ж) осуществлять передвижение тяжеловесных механизмов, тракторов и других транспортных средств на гусеничном ходу по всем улицам и дорогам, имеющим асфальтовое покрытие;</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з) заезжать на тротуары, бордюры, газоны;</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и)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D6DAB" w:rsidRPr="00FD6DAB" w:rsidRDefault="00FD6DAB" w:rsidP="00FD6DAB">
      <w:pPr>
        <w:widowControl w:val="0"/>
        <w:autoSpaceDE w:val="0"/>
        <w:autoSpaceDN w:val="0"/>
        <w:adjustRightInd w:val="0"/>
        <w:ind w:firstLine="1080"/>
        <w:jc w:val="both"/>
        <w:rPr>
          <w:rFonts w:cs="Times New Roman"/>
        </w:rPr>
      </w:pPr>
      <w:r w:rsidRPr="00FD6DAB">
        <w:rPr>
          <w:rFonts w:cs="Times New Roman"/>
        </w:rPr>
        <w:t>к) стоянка тяжелой техники в жилой зоне Батуринского сельского поселения (за исключением осуществления погрузочно-разгрузочных или ремонтных работ):</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 xml:space="preserve">       л) засорять  водопроводные колодцы и другие инженерные коммуникации;</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м) производить утилизацию бытового и строительного мусора, сжигание листьев, скошенной травы, сжигание или закапывание бытового мусора;</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н)  устанавливать металлические гаражи и иные временные (некапитальные) объекты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о) размещать транспортные средства на газонах, иных объектах озеленения, детских и спортивных площадках;</w:t>
      </w:r>
    </w:p>
    <w:p w:rsidR="00FD6DAB" w:rsidRPr="00FD6DAB" w:rsidRDefault="00FD6DAB" w:rsidP="00FD6DAB">
      <w:pPr>
        <w:autoSpaceDE w:val="0"/>
        <w:autoSpaceDN w:val="0"/>
        <w:adjustRightInd w:val="0"/>
        <w:ind w:firstLine="540"/>
        <w:jc w:val="both"/>
        <w:rPr>
          <w:rFonts w:cs="Times New Roman"/>
        </w:rPr>
      </w:pPr>
      <w:r w:rsidRPr="00FD6DAB">
        <w:rPr>
          <w:rFonts w:cs="Times New Roman"/>
        </w:rPr>
        <w:t>п) хранить брошенные (разукомплектованные) транспортные средства;</w:t>
      </w:r>
    </w:p>
    <w:p w:rsidR="00FD6DAB" w:rsidRPr="00FD6DAB" w:rsidRDefault="00FD6DAB" w:rsidP="00FD6DAB">
      <w:pPr>
        <w:autoSpaceDE w:val="0"/>
        <w:autoSpaceDN w:val="0"/>
        <w:adjustRightInd w:val="0"/>
        <w:jc w:val="both"/>
        <w:rPr>
          <w:rFonts w:cs="Times New Roman"/>
        </w:rPr>
      </w:pPr>
      <w:r w:rsidRPr="00FD6DAB">
        <w:rPr>
          <w:rFonts w:cs="Times New Roman"/>
        </w:rPr>
        <w:t xml:space="preserve">         р)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с) осуществлять самовольно установку бордюр  вдоль дорожного полотна посредством  укладки железобетонных блоков, столбов, ограждений, сооружений  и других устройств;</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т)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D6DAB" w:rsidRPr="00FD6DAB" w:rsidRDefault="00FD6DAB" w:rsidP="00FD6DAB">
      <w:pPr>
        <w:widowControl w:val="0"/>
        <w:autoSpaceDE w:val="0"/>
        <w:autoSpaceDN w:val="0"/>
        <w:adjustRightInd w:val="0"/>
        <w:jc w:val="both"/>
        <w:rPr>
          <w:rFonts w:cs="Times New Roman"/>
          <w:color w:val="000000"/>
        </w:rPr>
      </w:pPr>
      <w:r w:rsidRPr="00FD6DAB">
        <w:rPr>
          <w:rFonts w:cs="Times New Roman"/>
        </w:rPr>
        <w:t xml:space="preserve">        у)</w:t>
      </w:r>
      <w:r w:rsidRPr="00FD6DAB">
        <w:rPr>
          <w:rFonts w:cs="Times New Roman"/>
          <w:color w:val="000000"/>
        </w:rPr>
        <w:t xml:space="preserve"> ломать и повреждать объекты внешнего благоустройства (детские площадки, скамейки, урны, бордюры, ограждения и т.п.;</w:t>
      </w:r>
    </w:p>
    <w:p w:rsidR="00FD6DAB" w:rsidRPr="00FD6DAB" w:rsidRDefault="00FD6DAB" w:rsidP="00FD6DAB">
      <w:pPr>
        <w:widowControl w:val="0"/>
        <w:autoSpaceDE w:val="0"/>
        <w:autoSpaceDN w:val="0"/>
        <w:adjustRightInd w:val="0"/>
        <w:jc w:val="both"/>
        <w:rPr>
          <w:rFonts w:cs="Times New Roman"/>
          <w:color w:val="000000"/>
        </w:rPr>
      </w:pPr>
      <w:r w:rsidRPr="00FD6DAB">
        <w:rPr>
          <w:rFonts w:cs="Times New Roman"/>
          <w:color w:val="000000"/>
        </w:rPr>
        <w:t xml:space="preserve">      ф) </w:t>
      </w:r>
      <w:r w:rsidRPr="00FD6DAB">
        <w:rPr>
          <w:rStyle w:val="apple-converted-space"/>
          <w:rFonts w:cs="Times New Roman"/>
          <w:color w:val="000000"/>
        </w:rPr>
        <w:t> </w:t>
      </w:r>
      <w:r w:rsidRPr="00FD6DAB">
        <w:rPr>
          <w:rFonts w:cs="Times New Roman"/>
          <w:color w:val="000000"/>
        </w:rPr>
        <w:t>засорять проезжую часть улиц, кюветы, тротуары, дворы, скверы, парки   и другие места общего пользования, в том числе выбрасывать мусор, окурки</w:t>
      </w:r>
      <w:r w:rsidRPr="00FD6DAB">
        <w:rPr>
          <w:rFonts w:cs="Times New Roman"/>
        </w:rPr>
        <w:t xml:space="preserve"> </w:t>
      </w:r>
      <w:r w:rsidRPr="00FD6DAB">
        <w:rPr>
          <w:rFonts w:cs="Times New Roman"/>
          <w:color w:val="000000"/>
        </w:rPr>
        <w:t>бумажную и целлофановую упаковку от продуктовых товаров, пластиковую упаковку и тару,  из окон зданий, движущихся и припаркованных транспортных средств;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х) допускать произрастание карантинных растений (амброзия полыннолистная, </w:t>
      </w:r>
      <w:proofErr w:type="spellStart"/>
      <w:r w:rsidRPr="00FD6DAB">
        <w:rPr>
          <w:color w:val="000000"/>
        </w:rPr>
        <w:t>повелики</w:t>
      </w:r>
      <w:proofErr w:type="spellEnd"/>
      <w:r w:rsidRPr="00FD6DAB">
        <w:rPr>
          <w:color w:val="000000"/>
        </w:rPr>
        <w:t>);</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ц) изъятие природных ресурсов (грунт, песок, чернозем и т.д.) на территории сельского поселения   без полученного в установленном порядке разрешения;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ч) Производить засыпку недействующих шахтных колодцев бытовым мусором и использовать их как ямы складирования бытовых отходов.</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(подпункты л) – ч)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3.3.9.</w:t>
      </w:r>
      <w:r w:rsidRPr="00FD6DAB">
        <w:rPr>
          <w:rFonts w:cs="Times New Roman"/>
        </w:rPr>
        <w:t xml:space="preserve"> Все собственники, землепользователи, арендаторы  земельных участков, расположенных на территории Батуринского сельского поселения обязаны:</w:t>
      </w:r>
    </w:p>
    <w:p w:rsidR="00FD6DAB" w:rsidRPr="00FD6DAB" w:rsidRDefault="00FD6DAB" w:rsidP="00FD6DAB">
      <w:pPr>
        <w:jc w:val="both"/>
        <w:rPr>
          <w:rFonts w:cs="Times New Roman"/>
        </w:rPr>
      </w:pPr>
      <w:r w:rsidRPr="00FD6DAB">
        <w:rPr>
          <w:rFonts w:cs="Times New Roman"/>
        </w:rPr>
        <w:t>- не допускать зарастание земельных участков сорняками или кустарниками;</w:t>
      </w:r>
    </w:p>
    <w:p w:rsidR="00FD6DAB" w:rsidRPr="00FD6DAB" w:rsidRDefault="00FD6DAB" w:rsidP="00FD6DAB">
      <w:pPr>
        <w:jc w:val="both"/>
        <w:rPr>
          <w:rFonts w:cs="Times New Roman"/>
        </w:rPr>
      </w:pPr>
      <w:r w:rsidRPr="00FD6DAB">
        <w:rPr>
          <w:rFonts w:cs="Times New Roman"/>
        </w:rPr>
        <w:t xml:space="preserve">- устанавливать ограждения (заборы, изгороди); </w:t>
      </w:r>
    </w:p>
    <w:p w:rsidR="00FD6DAB" w:rsidRPr="00FD6DAB" w:rsidRDefault="00FD6DAB" w:rsidP="00FD6DAB">
      <w:pPr>
        <w:jc w:val="both"/>
        <w:rPr>
          <w:rFonts w:cs="Times New Roman"/>
        </w:rPr>
      </w:pPr>
      <w:r w:rsidRPr="00FD6DAB">
        <w:rPr>
          <w:rFonts w:cs="Times New Roman"/>
        </w:rPr>
        <w:t xml:space="preserve">- производить ремонт, окраску ограждения (заборы, изгороди) земельных участков со стороны улиц; </w:t>
      </w:r>
    </w:p>
    <w:p w:rsidR="00FD6DAB" w:rsidRPr="00FD6DAB" w:rsidRDefault="00FD6DAB" w:rsidP="00FD6DAB">
      <w:pPr>
        <w:jc w:val="both"/>
        <w:rPr>
          <w:rFonts w:cs="Times New Roman"/>
          <w:b/>
        </w:rPr>
      </w:pPr>
      <w:r w:rsidRPr="00FD6DAB">
        <w:rPr>
          <w:rFonts w:cs="Times New Roman"/>
          <w:b/>
        </w:rPr>
        <w:t>(в редакции решения от 15.06.2017 № 239)</w:t>
      </w:r>
    </w:p>
    <w:p w:rsidR="00FD6DAB" w:rsidRPr="00FD6DAB" w:rsidRDefault="00FD6DAB" w:rsidP="00FD6DAB">
      <w:pPr>
        <w:jc w:val="both"/>
        <w:rPr>
          <w:rFonts w:cs="Times New Roman"/>
        </w:rPr>
      </w:pPr>
      <w:r w:rsidRPr="00FD6DAB">
        <w:rPr>
          <w:rFonts w:cs="Times New Roman"/>
        </w:rPr>
        <w:t>Ограждения могут быть:</w:t>
      </w:r>
    </w:p>
    <w:p w:rsidR="00FD6DAB" w:rsidRPr="00FD6DAB" w:rsidRDefault="00FD6DAB" w:rsidP="00FD6DAB">
      <w:pPr>
        <w:jc w:val="both"/>
        <w:rPr>
          <w:rFonts w:cs="Times New Roman"/>
        </w:rPr>
      </w:pPr>
      <w:r w:rsidRPr="00FD6DAB">
        <w:rPr>
          <w:rFonts w:cs="Times New Roman"/>
        </w:rPr>
        <w:t>- дощатые высотой не более 1,8 м, с расстоянием между досками от 5 до 10 см;</w:t>
      </w:r>
    </w:p>
    <w:p w:rsidR="00FD6DAB" w:rsidRPr="00FD6DAB" w:rsidRDefault="00FD6DAB" w:rsidP="00FD6DAB">
      <w:pPr>
        <w:jc w:val="both"/>
        <w:rPr>
          <w:rFonts w:cs="Times New Roman"/>
        </w:rPr>
      </w:pPr>
      <w:r w:rsidRPr="00FD6DAB">
        <w:rPr>
          <w:rFonts w:cs="Times New Roman"/>
        </w:rPr>
        <w:t xml:space="preserve">- </w:t>
      </w:r>
      <w:proofErr w:type="spellStart"/>
      <w:r w:rsidRPr="00FD6DAB">
        <w:rPr>
          <w:rFonts w:cs="Times New Roman"/>
        </w:rPr>
        <w:t>штакетные</w:t>
      </w:r>
      <w:proofErr w:type="spellEnd"/>
      <w:r w:rsidRPr="00FD6DAB">
        <w:rPr>
          <w:rFonts w:cs="Times New Roman"/>
        </w:rPr>
        <w:t xml:space="preserve"> высотой не более 1,2 м;</w:t>
      </w:r>
    </w:p>
    <w:p w:rsidR="00FD6DAB" w:rsidRPr="00FD6DAB" w:rsidRDefault="00FD6DAB" w:rsidP="00FD6DAB">
      <w:pPr>
        <w:jc w:val="both"/>
        <w:rPr>
          <w:rFonts w:cs="Times New Roman"/>
        </w:rPr>
      </w:pPr>
      <w:r w:rsidRPr="00FD6DAB">
        <w:rPr>
          <w:rFonts w:cs="Times New Roman"/>
        </w:rPr>
        <w:t>- плетень  высотой не более 1,2 м;</w:t>
      </w:r>
    </w:p>
    <w:p w:rsidR="00FD6DAB" w:rsidRPr="00FD6DAB" w:rsidRDefault="00FD6DAB" w:rsidP="00FD6DAB">
      <w:pPr>
        <w:jc w:val="both"/>
        <w:rPr>
          <w:rFonts w:cs="Times New Roman"/>
        </w:rPr>
      </w:pPr>
      <w:r w:rsidRPr="00FD6DAB">
        <w:rPr>
          <w:rFonts w:cs="Times New Roman"/>
        </w:rPr>
        <w:t xml:space="preserve">- сетка - </w:t>
      </w:r>
      <w:proofErr w:type="spellStart"/>
      <w:r w:rsidRPr="00FD6DAB">
        <w:rPr>
          <w:rFonts w:cs="Times New Roman"/>
        </w:rPr>
        <w:t>рабица</w:t>
      </w:r>
      <w:proofErr w:type="spellEnd"/>
      <w:r w:rsidRPr="00FD6DAB">
        <w:rPr>
          <w:rFonts w:cs="Times New Roman"/>
        </w:rPr>
        <w:t xml:space="preserve"> высотой не более 1,8 м;</w:t>
      </w:r>
    </w:p>
    <w:p w:rsidR="00FD6DAB" w:rsidRPr="00FD6DAB" w:rsidRDefault="00FD6DAB" w:rsidP="00FD6DAB">
      <w:pPr>
        <w:jc w:val="both"/>
        <w:rPr>
          <w:rFonts w:cs="Times New Roman"/>
        </w:rPr>
      </w:pPr>
      <w:r w:rsidRPr="00FD6DAB">
        <w:rPr>
          <w:rFonts w:cs="Times New Roman"/>
        </w:rPr>
        <w:t>- металлические, пластиковые, бетонные высотой не более 1,8 м.</w:t>
      </w:r>
    </w:p>
    <w:p w:rsidR="00FD6DAB" w:rsidRPr="00FD6DAB" w:rsidRDefault="00FD6DAB" w:rsidP="00FD6DAB">
      <w:pPr>
        <w:ind w:firstLine="708"/>
        <w:jc w:val="both"/>
        <w:rPr>
          <w:rFonts w:cs="Times New Roman"/>
        </w:rPr>
      </w:pPr>
      <w:r w:rsidRPr="00FD6DAB">
        <w:rPr>
          <w:rFonts w:cs="Times New Roman"/>
        </w:rPr>
        <w:lastRenderedPageBreak/>
        <w:t>На период строительства жилого дома устанавливается сплошной забор высотой не более 2,0 м.</w:t>
      </w:r>
    </w:p>
    <w:p w:rsidR="00FD6DAB" w:rsidRPr="00FD6DAB" w:rsidRDefault="00FD6DAB" w:rsidP="00FD6DAB">
      <w:pPr>
        <w:ind w:firstLine="485"/>
        <w:jc w:val="both"/>
        <w:rPr>
          <w:rFonts w:cs="Times New Roman"/>
        </w:rPr>
      </w:pPr>
      <w:r w:rsidRPr="00FD6DAB">
        <w:rPr>
          <w:rFonts w:cs="Times New Roman"/>
        </w:rPr>
        <w:t xml:space="preserve">При наличии ведомственных норм и правил по охране предприятий выбор и высоту ограждения следует осуществлять в соответствии с их требованиями. </w:t>
      </w:r>
    </w:p>
    <w:p w:rsidR="00FD6DAB" w:rsidRPr="00FD6DAB" w:rsidRDefault="00FD6DAB" w:rsidP="00FD6DAB">
      <w:pPr>
        <w:jc w:val="both"/>
        <w:rPr>
          <w:rFonts w:cs="Times New Roman"/>
        </w:rPr>
      </w:pPr>
      <w:r w:rsidRPr="00FD6DAB">
        <w:rPr>
          <w:rFonts w:cs="Times New Roman"/>
        </w:rPr>
        <w:t xml:space="preserve">     Требования к порядку установки, внешнему виду и содержанию ограждений устанавливаются нормативными правовыми актами Администрации Батуринского сельского поселения.</w:t>
      </w:r>
    </w:p>
    <w:p w:rsidR="00FD6DAB" w:rsidRPr="00FD6DAB" w:rsidRDefault="00FD6DAB" w:rsidP="00FD6DAB">
      <w:pPr>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3.4. Уборка  территории Батуринского сельского поселения в весенне-летний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3.4.1.</w:t>
      </w:r>
      <w:r w:rsidRPr="00FD6DAB">
        <w:rPr>
          <w:rFonts w:cs="Times New Roman"/>
        </w:rPr>
        <w:t xml:space="preserve"> Весенне-летний период устанавливается с 15 апреля по 15 октября. В зависимости от климатических условий постановлением администрации Батуринского сельского поселения  период весенне-летней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3.4.2.</w:t>
      </w:r>
      <w:r w:rsidRPr="00FD6DAB">
        <w:rPr>
          <w:rFonts w:cs="Times New Roman"/>
        </w:rPr>
        <w:t xml:space="preserve"> Подметание проезжей части улиц, дорог, тротуаров, площадей, производится в плановом порядке.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3.4.3.</w:t>
      </w:r>
      <w:r w:rsidRPr="00FD6DAB">
        <w:rPr>
          <w:rFonts w:cs="Times New Roman"/>
        </w:rPr>
        <w:t xml:space="preserve"> Подметание тротуаров производится лицами, обязанными осуществлять уборку соответствующих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3.4.4.</w:t>
      </w:r>
      <w:r w:rsidRPr="00FD6DAB">
        <w:rPr>
          <w:rFonts w:cs="Times New Roman"/>
        </w:rPr>
        <w:t xml:space="preserve"> Запрещается сгребать смет и мусор на газоны, водоприемные колодцы и в канализационную сеть, сжигать мусор в черте населенного пункта в любое время года.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3.4.5.</w:t>
      </w:r>
      <w:r w:rsidRPr="00FD6DAB">
        <w:rPr>
          <w:rFonts w:cs="Times New Roman"/>
        </w:rPr>
        <w:t xml:space="preserve"> Содержание магистральных канав, труб, дренажей, предназначенных для отвода грунтовых и поверхностных вод с улиц и дорог, производится предприятиями, эксплуатирующими эти сооружения. Извлечение осадков из водоприемных колодцев производится два раза в год: ранней весной и поздней осенью, с немедленным их вывозом.</w:t>
      </w:r>
      <w:r w:rsidRPr="00FD6DAB">
        <w:rPr>
          <w:rFonts w:cs="Times New Roman"/>
          <w:b/>
        </w:rPr>
        <w:t xml:space="preserve">         </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 xml:space="preserve">         3.5. Уборка территории Батуринского сельского поселения в осенне-зимний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3.5.1.</w:t>
      </w:r>
      <w:r w:rsidRPr="00FD6DAB">
        <w:rPr>
          <w:rFonts w:cs="Times New Roman"/>
        </w:rPr>
        <w:t xml:space="preserve"> Осенне-зимний период устанавливается с 15 октября по 15 апреля и предусматривает работы по уборке территорий, вывоз снега, грязи, опавших листьев, очистку дорог от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В зависимости от климатических условий постановлением администрации Батуринского сельского поселения  период осенне-зимней уборки может быть изменен.</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3.5.2.</w:t>
      </w:r>
      <w:r w:rsidRPr="00FD6DAB">
        <w:rPr>
          <w:rFonts w:cs="Times New Roman"/>
        </w:rPr>
        <w:t xml:space="preserve"> Уборка проезжей части, вывозка снега производятся специализированными предприятиями в зависимости от погодных условий.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3.5.3.</w:t>
      </w:r>
      <w:r w:rsidRPr="00FD6DAB">
        <w:rPr>
          <w:rFonts w:cs="Times New Roman"/>
        </w:rPr>
        <w:t xml:space="preserve"> Укладка выпавшего снега в валы и кучи разрешается на всех улицах, площадях с последующей вывозкой. В зависимости от ширины проезжей части улиц и характера движения на ней валы рекомендуется  укладывать либо по обеим сторонам проезжей части, либо с одной стороны проезжей части  с оставлением необходимых проходов и проездов.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Вывозка снега, скола льда разрешается только на специально отведенные </w:t>
      </w:r>
      <w:proofErr w:type="spellStart"/>
      <w:r w:rsidRPr="00FD6DAB">
        <w:rPr>
          <w:rFonts w:cs="Times New Roman"/>
        </w:rPr>
        <w:t>снегоотвалы</w:t>
      </w:r>
      <w:proofErr w:type="spellEnd"/>
      <w:r w:rsidRPr="00FD6DAB">
        <w:rPr>
          <w:rFonts w:cs="Times New Roman"/>
        </w:rPr>
        <w:t xml:space="preserve"> и места, определенные администрацией Батуринского сельского поселения, согласованные с санэпиднадзором и природоохранными органами, исключая возможность отрицательного воздействия на окружающую среду. </w:t>
      </w:r>
    </w:p>
    <w:p w:rsidR="00FD6DAB" w:rsidRPr="00FD6DAB" w:rsidRDefault="00FD6DAB" w:rsidP="00FD6DAB">
      <w:pPr>
        <w:pStyle w:val="a8"/>
        <w:spacing w:before="0" w:beforeAutospacing="0" w:after="0" w:afterAutospacing="0"/>
        <w:jc w:val="both"/>
        <w:rPr>
          <w:color w:val="000000"/>
        </w:rPr>
      </w:pPr>
      <w:r w:rsidRPr="00FD6DAB">
        <w:rPr>
          <w:b/>
        </w:rPr>
        <w:t>3.5.4.</w:t>
      </w:r>
      <w:r w:rsidRPr="00FD6DAB">
        <w:t xml:space="preserve"> Вывоз снега, сброшенного с крыш, производится немедленно владельцами зданий, сооружений.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зданий,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3.5.5.</w:t>
      </w:r>
      <w:r w:rsidRPr="00FD6DAB">
        <w:rPr>
          <w:rFonts w:cs="Times New Roman"/>
        </w:rPr>
        <w:t xml:space="preserve"> В случае аварии водопровода, канализационных коммуникаций, тепловых сетей, независимо от их ведомственной принадлежности, предприятия и организации, на балансе или ведении которых они находятся, обязаны при образовании наледей на проезжей части улиц, дорог, проездов, площадей за счет собственных средств устранять их.</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3.6. Правила санитарного содержания территории частного сектора.</w:t>
      </w:r>
    </w:p>
    <w:p w:rsidR="00FD6DAB" w:rsidRPr="00FD6DAB" w:rsidRDefault="00FD6DAB" w:rsidP="00FD6DAB">
      <w:pPr>
        <w:ind w:firstLine="547"/>
        <w:jc w:val="both"/>
        <w:rPr>
          <w:rFonts w:cs="Times New Roman"/>
        </w:rPr>
      </w:pPr>
      <w:r w:rsidRPr="00FD6DAB">
        <w:rPr>
          <w:rFonts w:cs="Times New Roman"/>
          <w:b/>
        </w:rPr>
        <w:t>3.6.1.</w:t>
      </w:r>
      <w:r w:rsidRPr="00FD6DAB">
        <w:rPr>
          <w:rFonts w:cs="Times New Roman"/>
        </w:rPr>
        <w:t xml:space="preserve"> Гражданам, проживающим в жилых домах частного сектора, в том числе используемых для временного (сезонного) проживания, запрещается: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выливать жидкие бытовые отходы на проезжую часть улиц и земли общего пользования,  производить утилизацию на земли общего пользования  бытового, дворового и строительного мусора, золы, пищевых отходов; </w:t>
      </w:r>
    </w:p>
    <w:p w:rsidR="00FD6DAB" w:rsidRPr="00FD6DAB" w:rsidRDefault="00FD6DAB" w:rsidP="00FD6DAB">
      <w:pPr>
        <w:autoSpaceDE w:val="0"/>
        <w:autoSpaceDN w:val="0"/>
        <w:adjustRightInd w:val="0"/>
        <w:ind w:firstLine="540"/>
        <w:jc w:val="both"/>
        <w:rPr>
          <w:rFonts w:cs="Times New Roman"/>
        </w:rPr>
      </w:pPr>
      <w:r w:rsidRPr="00FD6DAB">
        <w:rPr>
          <w:rFonts w:cs="Times New Roman"/>
        </w:rPr>
        <w:lastRenderedPageBreak/>
        <w:t xml:space="preserve">- </w:t>
      </w:r>
      <w:r w:rsidRPr="00FD6DAB">
        <w:rPr>
          <w:rFonts w:cs="Times New Roman"/>
          <w:color w:val="000000"/>
        </w:rPr>
        <w:t>засорять проезжую часть улиц, кюветы, тротуары, дворы, скверы, парки   и другие места общего пользования;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устройство септиков и выгребных ям на землях общего пользования.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проезжую часть дороги при производстве земляных и строительных работ;</w:t>
      </w:r>
    </w:p>
    <w:p w:rsidR="00FD6DAB" w:rsidRPr="00FD6DAB" w:rsidRDefault="00FD6DAB" w:rsidP="00FD6DAB">
      <w:pPr>
        <w:widowControl w:val="0"/>
        <w:autoSpaceDE w:val="0"/>
        <w:autoSpaceDN w:val="0"/>
        <w:adjustRightInd w:val="0"/>
        <w:ind w:firstLine="720"/>
        <w:jc w:val="both"/>
        <w:rPr>
          <w:rFonts w:cs="Times New Roman"/>
        </w:rPr>
      </w:pPr>
      <w:proofErr w:type="gramStart"/>
      <w:r w:rsidRPr="00FD6DAB">
        <w:rPr>
          <w:rFonts w:cs="Times New Roman"/>
        </w:rPr>
        <w:t>- складировать дрова, дровяной горбыль, опил, уголь, сено, строительные материалы, строительные отходы, удобрения, песок, навоз, металлический лом и т.д. на землях общего пользования более 7 дней;</w:t>
      </w:r>
      <w:proofErr w:type="gramEnd"/>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устраивать стационарные автостоянки и мыть автомобили на землях общего пользования и у общественных водоразборных колонок, подсоединяться  шлангами к водопроводным колонкам для мытья машин;</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осуществлять  сжигание листьев, скошенной травы, сжигание бытового мусора, совершать иные действия, создающие пожароопасную обстановку;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засорять канализационные, водопроводные колодцы и другие инженерные коммуникации;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откидывать снег от жилых усадеб на проезжую часть улиц;</w:t>
      </w:r>
    </w:p>
    <w:p w:rsidR="00FD6DAB" w:rsidRPr="00FD6DAB" w:rsidRDefault="00FD6DAB" w:rsidP="00FD6DAB">
      <w:pPr>
        <w:jc w:val="both"/>
        <w:rPr>
          <w:rFonts w:cs="Times New Roman"/>
        </w:rPr>
      </w:pPr>
      <w:r w:rsidRPr="00FD6DAB">
        <w:rPr>
          <w:rFonts w:cs="Times New Roman"/>
          <w:b/>
        </w:rPr>
        <w:t xml:space="preserve">            </w:t>
      </w:r>
      <w:r w:rsidRPr="00FD6DAB">
        <w:rPr>
          <w:rFonts w:cs="Times New Roman"/>
        </w:rPr>
        <w:t xml:space="preserve">- хранить разукомплектованные транспортные средства, а именно трактора, самоходные дорожно-строительные и иные машины и прицепы к ним, включая автомототранспортные средства, имеющие максимальную конструктивную скорость 50 км\час и менее, а также не предназначенные для движения по автомобильным дорогам общего пользования, вне </w:t>
      </w:r>
      <w:proofErr w:type="gramStart"/>
      <w:r w:rsidRPr="00FD6DAB">
        <w:rPr>
          <w:rFonts w:cs="Times New Roman"/>
        </w:rPr>
        <w:t>территории</w:t>
      </w:r>
      <w:proofErr w:type="gramEnd"/>
      <w:r w:rsidRPr="00FD6DAB">
        <w:rPr>
          <w:rFonts w:cs="Times New Roman"/>
        </w:rPr>
        <w:t xml:space="preserve"> принадлежащей собственнику (владельцу) индивидуального жилого дома земельного участка. </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 Совета от 19.11.2014  № 110)</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 </w:t>
      </w:r>
      <w:r w:rsidRPr="00FD6DAB">
        <w:rPr>
          <w:rFonts w:cs="Times New Roman"/>
        </w:rPr>
        <w:t>организовывать свалки и хранение разукомплектованных транспортных сре</w:t>
      </w:r>
      <w:proofErr w:type="gramStart"/>
      <w:r w:rsidRPr="00FD6DAB">
        <w:rPr>
          <w:rFonts w:cs="Times New Roman"/>
        </w:rPr>
        <w:t>дств в т</w:t>
      </w:r>
      <w:proofErr w:type="gramEnd"/>
      <w:r w:rsidRPr="00FD6DAB">
        <w:rPr>
          <w:rFonts w:cs="Times New Roman"/>
        </w:rPr>
        <w:t>упиках и на неиспользуемых земельных участках;</w:t>
      </w:r>
    </w:p>
    <w:p w:rsidR="00FD6DAB" w:rsidRPr="00FD6DAB" w:rsidRDefault="00FD6DAB" w:rsidP="00FD6DAB">
      <w:pPr>
        <w:ind w:firstLine="540"/>
        <w:jc w:val="both"/>
        <w:rPr>
          <w:rFonts w:cs="Times New Roman"/>
          <w:bCs/>
        </w:rPr>
      </w:pPr>
      <w:r w:rsidRPr="00FD6DAB">
        <w:rPr>
          <w:rFonts w:cs="Times New Roman"/>
        </w:rPr>
        <w:t xml:space="preserve">-   </w:t>
      </w:r>
      <w:r w:rsidRPr="00FD6DAB">
        <w:rPr>
          <w:rFonts w:cs="Times New Roman"/>
          <w:bCs/>
        </w:rPr>
        <w:t>производить выпас домашних животных на объектах зеленых насаждений за пределами территории принадлежащего собственнику (владельцу) индивидуального жилого дома земельного участка, кроме специально организованных мест для выпаса домашних животных;</w:t>
      </w:r>
    </w:p>
    <w:p w:rsidR="00FD6DAB" w:rsidRPr="00FD6DAB" w:rsidRDefault="00FD6DAB" w:rsidP="00FD6DAB">
      <w:pPr>
        <w:ind w:firstLine="540"/>
        <w:jc w:val="both"/>
        <w:rPr>
          <w:rFonts w:cs="Times New Roman"/>
        </w:rPr>
      </w:pPr>
      <w:r w:rsidRPr="00FD6DAB">
        <w:rPr>
          <w:rFonts w:cs="Times New Roman"/>
          <w:bCs/>
        </w:rPr>
        <w:t>- осуществлять выгул домашних животных в местах, не предусмотренных для этих целей;</w:t>
      </w:r>
    </w:p>
    <w:p w:rsidR="00FD6DAB" w:rsidRPr="00FD6DAB" w:rsidRDefault="00FD6DAB" w:rsidP="00FD6DAB">
      <w:pPr>
        <w:ind w:firstLine="540"/>
        <w:jc w:val="both"/>
        <w:rPr>
          <w:rFonts w:cs="Times New Roman"/>
          <w:bCs/>
        </w:rPr>
      </w:pPr>
      <w:r w:rsidRPr="00FD6DAB">
        <w:rPr>
          <w:rFonts w:cs="Times New Roman"/>
          <w:bCs/>
        </w:rPr>
        <w:t>- производить земляные и строительные работы без необходимых разрешительных документов, предусмотренных действующим законодательством и муниципальными правовыми актами Батуринского сельского поселения:</w:t>
      </w:r>
    </w:p>
    <w:p w:rsidR="00FD6DAB" w:rsidRPr="00FD6DAB" w:rsidRDefault="00FD6DAB" w:rsidP="00FD6DAB">
      <w:pPr>
        <w:ind w:firstLine="540"/>
        <w:jc w:val="both"/>
        <w:rPr>
          <w:rFonts w:cs="Times New Roman"/>
        </w:rPr>
      </w:pPr>
      <w:r w:rsidRPr="00FD6DAB">
        <w:rPr>
          <w:rFonts w:cs="Times New Roman"/>
          <w:bCs/>
        </w:rPr>
        <w:t>- производить посадку и снос зеленых насаждений с нарушением требований установленных муниципальными правовыми актами Батуринского сельского поселения.</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производить ремонт и мойку автотранспорта за пределами </w:t>
      </w:r>
      <w:r w:rsidRPr="00FD6DAB">
        <w:rPr>
          <w:rFonts w:cs="Times New Roman"/>
          <w:bCs/>
        </w:rPr>
        <w:t>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самовольно устанавливать объекты, предназначенные для осуществления торговли, оказания услуг, временных объектов, предназначенных для хранения автомобилей (металлические тенты, гаражи,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с </w:t>
      </w:r>
      <w:proofErr w:type="gramStart"/>
      <w:r w:rsidRPr="00FD6DAB">
        <w:rPr>
          <w:rFonts w:cs="Times New Roman"/>
        </w:rPr>
        <w:t>нарушением</w:t>
      </w:r>
      <w:proofErr w:type="gramEnd"/>
      <w:r w:rsidRPr="00FD6DAB">
        <w:rPr>
          <w:rFonts w:cs="Times New Roman"/>
        </w:rPr>
        <w:t xml:space="preserve"> установленного на территории муниципального образования Порядка размещения временных (некапитальных) объектов, без получения разрешения в установленном порядке;;  </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размещать транспортные средства на газонах, иных объектах озеленения, детских и спортивных площадках за пределами</w:t>
      </w:r>
      <w:r w:rsidRPr="00FD6DAB">
        <w:rPr>
          <w:rFonts w:cs="Times New Roman"/>
          <w:bCs/>
        </w:rPr>
        <w:t xml:space="preserve"> территории принадлежащего собственнику (владельцу) индивидуального жилого дома земельного участка</w:t>
      </w:r>
      <w:r w:rsidRPr="00FD6DAB">
        <w:rPr>
          <w:rFonts w:cs="Times New Roman"/>
        </w:rPr>
        <w:t>;</w:t>
      </w:r>
    </w:p>
    <w:p w:rsidR="00FD6DAB" w:rsidRPr="00FD6DAB" w:rsidRDefault="00FD6DAB" w:rsidP="00FD6DAB">
      <w:pPr>
        <w:autoSpaceDE w:val="0"/>
        <w:autoSpaceDN w:val="0"/>
        <w:adjustRightInd w:val="0"/>
        <w:ind w:firstLine="540"/>
        <w:jc w:val="both"/>
        <w:rPr>
          <w:rFonts w:cs="Times New Roman"/>
          <w:color w:val="000000"/>
        </w:rPr>
      </w:pPr>
      <w:r w:rsidRPr="00FD6DAB">
        <w:rPr>
          <w:rFonts w:cs="Times New Roman"/>
        </w:rPr>
        <w:t xml:space="preserve">- </w:t>
      </w:r>
      <w:r w:rsidRPr="00FD6DAB">
        <w:rPr>
          <w:rFonts w:cs="Times New Roman"/>
          <w:color w:val="000000"/>
        </w:rPr>
        <w:t>загрязнять питьевые колодцы, нарушать правила пользования водопроводными колонками,</w:t>
      </w:r>
    </w:p>
    <w:p w:rsidR="00FD6DAB" w:rsidRPr="00FD6DAB" w:rsidRDefault="00FD6DAB" w:rsidP="00FD6DAB">
      <w:pPr>
        <w:autoSpaceDE w:val="0"/>
        <w:autoSpaceDN w:val="0"/>
        <w:adjustRightInd w:val="0"/>
        <w:ind w:firstLine="540"/>
        <w:jc w:val="both"/>
        <w:rPr>
          <w:rFonts w:cs="Times New Roman"/>
        </w:rPr>
      </w:pPr>
      <w:r w:rsidRPr="00FD6DAB">
        <w:rPr>
          <w:rFonts w:cs="Times New Roman"/>
          <w:color w:val="000000"/>
        </w:rPr>
        <w:t xml:space="preserve">- </w:t>
      </w:r>
      <w:r w:rsidRPr="00FD6DAB">
        <w:rPr>
          <w:rStyle w:val="apple-converted-space"/>
          <w:rFonts w:cs="Times New Roman"/>
          <w:color w:val="000000"/>
        </w:rPr>
        <w:t> </w:t>
      </w:r>
      <w:r w:rsidRPr="00FD6DAB">
        <w:rPr>
          <w:rFonts w:cs="Times New Roman"/>
          <w:color w:val="000000"/>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нанесение надписей, рисунков, размещения объявлений, листовок и иных информационных материалов в не установленных администрацией сельского поселения местах либо нанесение или </w:t>
      </w:r>
      <w:r w:rsidRPr="00FD6DAB">
        <w:rPr>
          <w:rFonts w:cs="Times New Roman"/>
        </w:rPr>
        <w:lastRenderedPageBreak/>
        <w:t>размещение их в помещениях, зданиях, на сооружениях и иных объектах без разрешения собственников  или владельцев указанных объектов;</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содержать в неисправном и антисанитарном состоянии фасады зданий, жилых помещений, находящимся у граждан на праве собственности, или по договору (соглашению) с собственником жилого помещения или лицом, уполномоченным собственником;</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содержать в неисправном и антисанитарном состоянии ограждения (изгороди, заборы) земельных участков со стороны улиц.</w:t>
      </w:r>
    </w:p>
    <w:p w:rsidR="00FD6DAB" w:rsidRPr="00FD6DAB" w:rsidRDefault="00FD6DAB" w:rsidP="00FD6DAB">
      <w:pPr>
        <w:autoSpaceDE w:val="0"/>
        <w:autoSpaceDN w:val="0"/>
        <w:adjustRightInd w:val="0"/>
        <w:ind w:firstLine="540"/>
        <w:jc w:val="both"/>
        <w:rPr>
          <w:rFonts w:cs="Times New Roman"/>
          <w:b/>
        </w:rPr>
      </w:pPr>
      <w:r w:rsidRPr="00FD6DAB">
        <w:rPr>
          <w:rFonts w:cs="Times New Roman"/>
          <w:b/>
        </w:rPr>
        <w:t>(в редакции решения от 15.06.2017 № 239)</w:t>
      </w:r>
    </w:p>
    <w:p w:rsidR="00FD6DAB" w:rsidRPr="00FD6DAB" w:rsidRDefault="00FD6DAB" w:rsidP="00FD6DAB">
      <w:pPr>
        <w:autoSpaceDE w:val="0"/>
        <w:autoSpaceDN w:val="0"/>
        <w:adjustRightInd w:val="0"/>
        <w:ind w:firstLine="540"/>
        <w:jc w:val="both"/>
        <w:rPr>
          <w:rFonts w:cs="Times New Roman"/>
          <w:b/>
          <w:bCs/>
        </w:rPr>
      </w:pPr>
      <w:r w:rsidRPr="00FD6DAB">
        <w:rPr>
          <w:rFonts w:cs="Times New Roman"/>
          <w:b/>
          <w:bCs/>
        </w:rPr>
        <w:t>3.6.2.</w:t>
      </w:r>
      <w:r w:rsidRPr="00FD6DAB">
        <w:rPr>
          <w:rFonts w:cs="Times New Roman"/>
          <w:bCs/>
        </w:rPr>
        <w:t xml:space="preserve">  </w:t>
      </w:r>
      <w:r w:rsidRPr="00FD6DAB">
        <w:rPr>
          <w:rFonts w:cs="Times New Roman"/>
          <w:b/>
          <w:bCs/>
        </w:rPr>
        <w:t>Содержание зданий, сооружений и объектов инфраструктуры</w:t>
      </w:r>
    </w:p>
    <w:p w:rsidR="00FD6DAB" w:rsidRPr="00FD6DAB" w:rsidRDefault="00FD6DAB" w:rsidP="00FD6DAB">
      <w:pPr>
        <w:pStyle w:val="a8"/>
        <w:spacing w:before="0" w:beforeAutospacing="0" w:after="0" w:afterAutospacing="0"/>
        <w:jc w:val="both"/>
        <w:rPr>
          <w:color w:val="000000"/>
        </w:rPr>
      </w:pPr>
      <w:proofErr w:type="gramStart"/>
      <w:r w:rsidRPr="00FD6DAB">
        <w:t>Граждане, проживающие в жилых домах частного сектора, в том числе используемых для временного (сезонного) проживания,</w:t>
      </w:r>
      <w:r w:rsidRPr="00FD6DAB">
        <w:rPr>
          <w:color w:val="000000"/>
        </w:rPr>
        <w:t xml:space="preserve"> обязаны за счет собственных средств, в пределах границ организовывать и проводить: своевременный ремонт и покраску зданий (фасадов, цоколей, окон, дверей, балконов), заборов и других ограждений.</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w:t>
      </w:r>
      <w:proofErr w:type="gramStart"/>
      <w:r w:rsidRPr="00FD6DAB">
        <w:rPr>
          <w:color w:val="000000"/>
        </w:rPr>
        <w:t>дверных проемов, выходящих на главный фасад производится</w:t>
      </w:r>
      <w:proofErr w:type="gramEnd"/>
      <w:r w:rsidRPr="00FD6DAB">
        <w:rPr>
          <w:color w:val="000000"/>
        </w:rPr>
        <w:t xml:space="preserve"> по согласованию с администрацией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Собственники домов и строений обязаны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w:t>
      </w:r>
    </w:p>
    <w:p w:rsidR="00FD6DAB" w:rsidRPr="00FD6DAB" w:rsidRDefault="00FD6DAB" w:rsidP="00FD6DAB">
      <w:pPr>
        <w:pStyle w:val="doktekstj"/>
        <w:shd w:val="clear" w:color="auto" w:fill="FFFFFF"/>
        <w:spacing w:before="0" w:beforeAutospacing="0" w:after="0" w:afterAutospacing="0"/>
        <w:jc w:val="both"/>
        <w:textAlignment w:val="baseline"/>
      </w:pPr>
      <w:r w:rsidRPr="00FD6DAB">
        <w:rPr>
          <w:color w:val="555555"/>
        </w:rPr>
        <w:t xml:space="preserve">     </w:t>
      </w:r>
      <w:r w:rsidRPr="00FD6DAB">
        <w:t>Запрещается:</w:t>
      </w:r>
    </w:p>
    <w:p w:rsidR="00FD6DAB" w:rsidRPr="00FD6DAB" w:rsidRDefault="00FD6DAB" w:rsidP="00FD6DAB">
      <w:pPr>
        <w:pStyle w:val="doktekstj"/>
        <w:shd w:val="clear" w:color="auto" w:fill="FFFFFF"/>
        <w:spacing w:before="0" w:beforeAutospacing="0" w:after="0" w:afterAutospacing="0"/>
        <w:jc w:val="both"/>
        <w:textAlignment w:val="baseline"/>
      </w:pPr>
      <w:r w:rsidRPr="00FD6DAB">
        <w:t>-  устройство сливов и т.д., загромождение и использование не по назначению проездов, улиц;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загромождение и засорение прилегающих </w:t>
      </w:r>
      <w:proofErr w:type="gramStart"/>
      <w:r w:rsidRPr="00FD6DAB">
        <w:rPr>
          <w:color w:val="000000"/>
        </w:rPr>
        <w:t>к</w:t>
      </w:r>
      <w:proofErr w:type="gramEnd"/>
      <w:r w:rsidRPr="00FD6DAB">
        <w:rPr>
          <w:color w:val="000000"/>
        </w:rPr>
        <w:t xml:space="preserve"> дворам территорий металлическим ломом, строительным и бытовым мусором, домашней утварью и другими материалами.</w:t>
      </w:r>
    </w:p>
    <w:p w:rsidR="00FD6DAB" w:rsidRPr="00FD6DAB" w:rsidRDefault="00FD6DAB" w:rsidP="00FD6DAB">
      <w:pPr>
        <w:pStyle w:val="a8"/>
        <w:spacing w:before="0" w:beforeAutospacing="0" w:after="0" w:afterAutospacing="0"/>
        <w:jc w:val="both"/>
        <w:rPr>
          <w:color w:val="000000"/>
        </w:rPr>
      </w:pPr>
      <w:r w:rsidRPr="00FD6DAB">
        <w:rPr>
          <w:color w:val="000000"/>
        </w:rPr>
        <w:t>-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FD6DAB" w:rsidRPr="00FD6DAB" w:rsidRDefault="00FD6DAB" w:rsidP="00FD6DAB">
      <w:pPr>
        <w:widowControl w:val="0"/>
        <w:autoSpaceDE w:val="0"/>
        <w:autoSpaceDN w:val="0"/>
        <w:adjustRightInd w:val="0"/>
        <w:ind w:firstLine="720"/>
        <w:jc w:val="both"/>
        <w:rPr>
          <w:rFonts w:cs="Times New Roman"/>
          <w:b/>
          <w:bCs/>
        </w:rPr>
      </w:pPr>
      <w:r w:rsidRPr="00FD6DAB">
        <w:rPr>
          <w:rFonts w:cs="Times New Roman"/>
          <w:b/>
        </w:rPr>
        <w:t>3.6.3</w:t>
      </w:r>
      <w:r w:rsidRPr="00FD6DAB">
        <w:rPr>
          <w:rFonts w:cs="Times New Roman"/>
        </w:rPr>
        <w:t xml:space="preserve">. </w:t>
      </w:r>
      <w:r w:rsidRPr="00FD6DAB">
        <w:rPr>
          <w:rFonts w:cs="Times New Roman"/>
          <w:b/>
        </w:rPr>
        <w:t>Особенности</w:t>
      </w:r>
      <w:r w:rsidRPr="00FD6DAB">
        <w:rPr>
          <w:rFonts w:cs="Times New Roman"/>
        </w:rPr>
        <w:t xml:space="preserve"> </w:t>
      </w:r>
      <w:r w:rsidRPr="00FD6DAB">
        <w:rPr>
          <w:rFonts w:cs="Times New Roman"/>
          <w:b/>
          <w:bCs/>
        </w:rPr>
        <w:t>содержания зданий, сооружений и объектов инфраструктуры в зимний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color w:val="000000"/>
        </w:rPr>
        <w:t>В зимнее время собственниками, владельцами и арендаторами зданий организуется своевременная очистка кровель и козырьков от снега, наледи и сосулек.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таксофонов и др.</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xml:space="preserve">(п. 3.6.2. и 3.6.3. </w:t>
      </w:r>
      <w:proofErr w:type="gramStart"/>
      <w:r w:rsidRPr="00FD6DAB">
        <w:rPr>
          <w:rFonts w:cs="Times New Roman"/>
          <w:b/>
        </w:rPr>
        <w:t>дополнены</w:t>
      </w:r>
      <w:proofErr w:type="gramEnd"/>
      <w:r w:rsidRPr="00FD6DAB">
        <w:rPr>
          <w:rFonts w:cs="Times New Roman"/>
          <w:b/>
        </w:rPr>
        <w:t xml:space="preserve">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3.7. Уборка и санитарное содержание дворовых и внутриквартальных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3.7.1.</w:t>
      </w:r>
      <w:r w:rsidRPr="00FD6DAB">
        <w:rPr>
          <w:rFonts w:cs="Times New Roman"/>
        </w:rPr>
        <w:t xml:space="preserve"> Уборка и санитарное содержание дворовых и внутриквартальных территорий производятся в соответствии </w:t>
      </w:r>
      <w:r w:rsidRPr="00FD6DAB">
        <w:rPr>
          <w:rFonts w:cs="Times New Roman"/>
          <w:color w:val="000000"/>
        </w:rPr>
        <w:t xml:space="preserve">с Правилами и нормами технической эксплуатации жилищного </w:t>
      </w:r>
      <w:r w:rsidRPr="00FD6DAB">
        <w:rPr>
          <w:rFonts w:cs="Times New Roman"/>
          <w:color w:val="000000"/>
        </w:rPr>
        <w:lastRenderedPageBreak/>
        <w:t>фонда, утвержденными Постановлением Госстроя от 27.09.2003 г. № 170,</w:t>
      </w:r>
      <w:r w:rsidRPr="00FD6DAB">
        <w:rPr>
          <w:rFonts w:cs="Times New Roman"/>
        </w:rPr>
        <w:t xml:space="preserve"> нормативам по эксплуатации жилищного фонда, нормами обслуживания на ручную уборку территории.</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3.7.2.</w:t>
      </w:r>
      <w:r w:rsidRPr="00FD6DAB">
        <w:rPr>
          <w:rFonts w:cs="Times New Roman"/>
        </w:rPr>
        <w:t xml:space="preserve"> </w:t>
      </w:r>
      <w:r w:rsidR="00A85618" w:rsidRPr="00A85618">
        <w:rPr>
          <w:rFonts w:cs="Times New Roman"/>
        </w:rPr>
        <w:t>Санитарное содержание дворовых территорий включает в себя: уборку и вывоз мусора, твердых коммунальных отходов и крупногабаритных отходов. Сбор и удаление (вывоз) ТКО с территории Батуринского сельского поселения осуществляется бестарным методом (без накопления ТКО на контейнерных площадках).</w:t>
      </w:r>
    </w:p>
    <w:p w:rsidR="00FB7C78" w:rsidRPr="00FD6DAB" w:rsidRDefault="00FB7C78" w:rsidP="00FB7C78">
      <w:pPr>
        <w:widowControl w:val="0"/>
        <w:autoSpaceDE w:val="0"/>
        <w:autoSpaceDN w:val="0"/>
        <w:adjustRightInd w:val="0"/>
        <w:ind w:firstLine="1080"/>
        <w:jc w:val="both"/>
        <w:rPr>
          <w:rFonts w:cs="Times New Roman"/>
          <w:b/>
        </w:rPr>
      </w:pPr>
      <w:r>
        <w:rPr>
          <w:rFonts w:cs="Times New Roman"/>
          <w:b/>
        </w:rPr>
        <w:t xml:space="preserve">(в редакции решения от </w:t>
      </w:r>
      <w:r w:rsidR="004E1684">
        <w:rPr>
          <w:rFonts w:cs="Times New Roman"/>
          <w:b/>
        </w:rPr>
        <w:t>19.11.2021</w:t>
      </w:r>
      <w:r>
        <w:rPr>
          <w:rFonts w:cs="Times New Roman"/>
          <w:b/>
        </w:rPr>
        <w:t xml:space="preserve"> №</w:t>
      </w:r>
      <w:r w:rsidR="004E1684">
        <w:rPr>
          <w:rFonts w:cs="Times New Roman"/>
          <w:b/>
        </w:rPr>
        <w:t xml:space="preserve"> 192</w:t>
      </w:r>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3.7.3.</w:t>
      </w:r>
      <w:r w:rsidRPr="00FD6DAB">
        <w:rPr>
          <w:rFonts w:cs="Times New Roman"/>
        </w:rPr>
        <w:t xml:space="preserve"> Уборку прилегающих к домовладению территорий производят организации и предприятия, осуществляющие техническое обслуживание данного объекта жилищного фонда (управляющие компании, ТСЖ, ЖСК, иные организации) согласно принятым нормативным документам, действующим на территории Батуринского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3.7.4.</w:t>
      </w:r>
      <w:r w:rsidRPr="00FD6DAB">
        <w:rPr>
          <w:rFonts w:cs="Times New Roman"/>
        </w:rPr>
        <w:t xml:space="preserve"> На дворовых территориях многоквартирного жилищного фонда запрещено:</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утилизацию бытового и строительного мусора;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и мойку автотранспорта;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земляные работы без ордера на раскопки;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возводить надземные и подземные гаражи, погреба, устанавливать металлические гаражи и т.д. без разрешения администрации  сельского поселения;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оставлять (парковать) автотранспорт на территории газонов, зон зеленных насаждений и детских площадках;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загромождать автотранспортом подъезды к контейнерным площадкам и подъездам жилых домов;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3.7.5.</w:t>
      </w:r>
      <w:r w:rsidRPr="00FD6DAB">
        <w:rPr>
          <w:rFonts w:cs="Times New Roman"/>
        </w:rPr>
        <w:t xml:space="preserve"> Санитарная очистка дворовых территорий должна осуществляться в соответствии с договорами, заключенными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с другой стороны.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3.7.6.</w:t>
      </w:r>
      <w:r w:rsidRPr="00FD6DAB">
        <w:rPr>
          <w:rFonts w:cs="Times New Roman"/>
        </w:rPr>
        <w:t xml:space="preserve"> Организация по обслуживанию жилищного фонда всех форм собственности, в т.ч. ТСЖ, управляющие компании, ЖСК, обязаны обеспечивать свободный подъезд к люкам смотровых колодцев, узлам управления инженерными сетями, источникам пожарного водоснабжения (правила и нормы технической эксплуатации жилищного фонда).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3.7.7.</w:t>
      </w:r>
      <w:r w:rsidRPr="00FD6DAB">
        <w:rPr>
          <w:rFonts w:cs="Times New Roman"/>
        </w:rPr>
        <w:t xml:space="preserve"> Технология и периодичность ручной уборки закрепленных территорий за предприятиями по обслуживанию жилищного фонда любой формы собственности, в т.ч. ТСЖ, управляющие компании, ЖСК, производится в соответствии с нормативными документами, утвержденными органами местного самоуправления и учетом климатических условий.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3.8. Уборка и санитарное содержание общественных зданий, производственных и промышленных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3.8.1.</w:t>
      </w:r>
      <w:r w:rsidRPr="00FD6DAB">
        <w:rPr>
          <w:rFonts w:cs="Times New Roman"/>
        </w:rPr>
        <w:t xml:space="preserve"> Уборка и санитарное содержание общественных зданий, офисов, производственных и промышленных территорий осуществляется силами и средствами владельцев объектов или лицами, эксплуатирующими эти объекты.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3.8.2. </w:t>
      </w:r>
      <w:r w:rsidRPr="00FD6DAB">
        <w:rPr>
          <w:rFonts w:cs="Times New Roman"/>
        </w:rPr>
        <w:t>Вывоз мусора и снега с подведомственной территории осуществляется на полигон ТБО или специально отведенные площадки для складирования снега.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3.8.3.</w:t>
      </w:r>
      <w:r w:rsidRPr="00FD6DAB">
        <w:rPr>
          <w:rFonts w:cs="Times New Roman"/>
        </w:rPr>
        <w:t xml:space="preserve"> Владельцы общественных зданий, офисов, производственных и промышленных территорий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своевременно проводить ремонт и окраску фасадов зданий и сооружений, ограждения;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чистоте и порядке подъездные пути, пешеходные дорожки в границах своих объектов и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освещение в темное время суток фасадов зданий, подъездов и подходов к объектам и территориям;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обеспечить озеленение прилегающей к объектам территории, путём создания и содержания газонов и цветников, посадок зелёных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3.8.4. </w:t>
      </w:r>
      <w:r w:rsidRPr="00FD6DAB">
        <w:rPr>
          <w:rFonts w:cs="Times New Roman"/>
        </w:rPr>
        <w:t>Запрещается размещать вывески площадью более одного квадратного метра и средств наружной рекламы на фасадах зданий и сооружений, на ограждении территорий без разрешения администрация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lastRenderedPageBreak/>
        <w:t>3.9. Уборка и санитарное содержание</w:t>
      </w:r>
      <w:r w:rsidRPr="00FD6DAB">
        <w:rPr>
          <w:rFonts w:cs="Times New Roman"/>
        </w:rPr>
        <w:t xml:space="preserve"> </w:t>
      </w:r>
      <w:r w:rsidRPr="00FD6DAB">
        <w:rPr>
          <w:rFonts w:cs="Times New Roman"/>
          <w:b/>
        </w:rPr>
        <w:t>объектов торговли, общественного питания и бытового обслуживания населения.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3.9.1.</w:t>
      </w:r>
      <w:r w:rsidRPr="00FD6DAB">
        <w:rPr>
          <w:rFonts w:cs="Times New Roman"/>
        </w:rPr>
        <w:t xml:space="preserve"> Руководители организаций торговли, общественного питания и бытового обслуживания населения, независимо от организационно-правовых форм, обязаны обеспечить уборку собственных территорий и закрепленных за ними территорий в соответствии с пунктами 3.1-3.5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3.9.2. </w:t>
      </w:r>
      <w:r w:rsidRPr="00FD6DAB">
        <w:rPr>
          <w:rFonts w:cs="Times New Roman"/>
        </w:rPr>
        <w:t xml:space="preserve">Индивидуальные предприниматели и юридические лица, осуществляющие свою деятельность в сфере потребительского рынка из объектов мелкорозничной торговли (с рук, лотков, киосков, павильонов, контейнеров, автомобилей и других объектов) обязаны обеспечить уборку территории  на расстоянии не менее 15 метров, а на территории зеленых насаждений не менее 25 метров в каждую сторону от объекта.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3.9.3.</w:t>
      </w:r>
      <w:r w:rsidRPr="00FD6DAB">
        <w:rPr>
          <w:rFonts w:cs="Times New Roman"/>
        </w:rPr>
        <w:t xml:space="preserve"> Подходы и подъезды к объектам  торговли, общественного питания и бытового обслуживания населения должны освещаться в темное время суток, радиус действия осветительного прибора должен быть не менее 15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3.9.4. </w:t>
      </w:r>
      <w:r w:rsidRPr="00FD6DAB">
        <w:rPr>
          <w:rFonts w:cs="Times New Roman"/>
        </w:rPr>
        <w:t>Ремонт и окраска фасадов объектов торговли, общественного питания и бытового обслуживания населения, малых архитектурных форм производится владельцами объектов ежегодно в весенний период, в случае необходимости (воздействие стихийных бедствий; вследствие повреждений, некачественной окраски)  дополнительно перед зимним периодом.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3.9.5.</w:t>
      </w:r>
      <w:r w:rsidRPr="00FD6DAB">
        <w:rPr>
          <w:rFonts w:cs="Times New Roman"/>
        </w:rPr>
        <w:t xml:space="preserve"> Пешеходные дорожки должны иметь не скользкую поверхность, своевременно очищаться от мусора и снега. Крыльцо, имеющее скользкую поверхность (металлическую, из гладкой плитки и т.д.) должно иметь жестко закрепленные резиновые коврики, обеспечивающие безопасное движение посетителей.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3.9.6.</w:t>
      </w:r>
      <w:r w:rsidRPr="00FD6DAB">
        <w:rPr>
          <w:rFonts w:cs="Times New Roman"/>
        </w:rPr>
        <w:t xml:space="preserve"> Запрещается у объектов торговли (лотков, киосков, павильонов, контейнеров, автомобилей, магазинов), предприятий общественного питания и бытового обслуживания населения складировать тару и запасы товаров. </w:t>
      </w:r>
    </w:p>
    <w:p w:rsidR="00FD6DAB" w:rsidRDefault="00FD6DAB" w:rsidP="00FD6DAB">
      <w:pPr>
        <w:widowControl w:val="0"/>
        <w:autoSpaceDE w:val="0"/>
        <w:autoSpaceDN w:val="0"/>
        <w:adjustRightInd w:val="0"/>
        <w:ind w:firstLine="720"/>
        <w:jc w:val="both"/>
        <w:rPr>
          <w:rFonts w:cs="Times New Roman"/>
        </w:rPr>
      </w:pPr>
      <w:r w:rsidRPr="00FD6DAB">
        <w:rPr>
          <w:rFonts w:cs="Times New Roman"/>
          <w:b/>
        </w:rPr>
        <w:t>3.9.7.</w:t>
      </w:r>
      <w:r w:rsidRPr="00FD6DAB">
        <w:rPr>
          <w:rFonts w:cs="Times New Roman"/>
        </w:rPr>
        <w:t xml:space="preserve"> </w:t>
      </w:r>
      <w:r w:rsidR="00A85618" w:rsidRPr="00A85618">
        <w:rPr>
          <w:rFonts w:cs="Times New Roman"/>
        </w:rPr>
        <w:t>Сбор и удаление (вывоз) ТКО с территории Батуринского сельского поселения осуществляется бестарным методом (без накопления ТКО на контейнерных площадках).</w:t>
      </w:r>
    </w:p>
    <w:p w:rsidR="00FB7C78" w:rsidRPr="00FD6DAB" w:rsidRDefault="00FB7C78" w:rsidP="00FB7C78">
      <w:pPr>
        <w:widowControl w:val="0"/>
        <w:autoSpaceDE w:val="0"/>
        <w:autoSpaceDN w:val="0"/>
        <w:adjustRightInd w:val="0"/>
        <w:ind w:firstLine="1080"/>
        <w:jc w:val="both"/>
        <w:rPr>
          <w:rFonts w:cs="Times New Roman"/>
          <w:b/>
        </w:rPr>
      </w:pPr>
      <w:r w:rsidRPr="00FD6DAB">
        <w:rPr>
          <w:rFonts w:cs="Times New Roman"/>
          <w:b/>
        </w:rPr>
        <w:t>(в реда</w:t>
      </w:r>
      <w:r w:rsidR="00433870">
        <w:rPr>
          <w:rFonts w:cs="Times New Roman"/>
          <w:b/>
        </w:rPr>
        <w:t xml:space="preserve">кции решения от </w:t>
      </w:r>
      <w:r w:rsidR="004E1684">
        <w:rPr>
          <w:rFonts w:cs="Times New Roman"/>
          <w:b/>
        </w:rPr>
        <w:t>19.11.2021</w:t>
      </w:r>
      <w:r w:rsidR="00433870">
        <w:rPr>
          <w:rFonts w:cs="Times New Roman"/>
          <w:b/>
        </w:rPr>
        <w:t xml:space="preserve"> №</w:t>
      </w:r>
      <w:r w:rsidR="004E1684">
        <w:rPr>
          <w:rFonts w:cs="Times New Roman"/>
          <w:b/>
        </w:rPr>
        <w:t xml:space="preserve"> 192</w:t>
      </w:r>
      <w:bookmarkStart w:id="0" w:name="_GoBack"/>
      <w:bookmarkEnd w:id="0"/>
      <w:r w:rsidRPr="00FD6DAB">
        <w:rPr>
          <w:rFonts w:cs="Times New Roman"/>
          <w:b/>
        </w:rPr>
        <w:t>)</w:t>
      </w:r>
    </w:p>
    <w:p w:rsidR="00FD6DAB" w:rsidRPr="00FD6DAB" w:rsidRDefault="00FD6DAB" w:rsidP="00FD6DAB">
      <w:pPr>
        <w:widowControl w:val="0"/>
        <w:autoSpaceDE w:val="0"/>
        <w:autoSpaceDN w:val="0"/>
        <w:adjustRightInd w:val="0"/>
        <w:ind w:firstLine="720"/>
        <w:jc w:val="both"/>
        <w:rPr>
          <w:rFonts w:cs="Times New Roman"/>
          <w:i/>
        </w:rPr>
      </w:pPr>
      <w:r w:rsidRPr="00FD6DAB">
        <w:rPr>
          <w:rFonts w:cs="Times New Roman"/>
          <w:b/>
        </w:rPr>
        <w:t>3.9.8.</w:t>
      </w:r>
      <w:r w:rsidRPr="00FD6DAB">
        <w:rPr>
          <w:rFonts w:cs="Times New Roman"/>
        </w:rPr>
        <w:t xml:space="preserve"> Запрещается устанавливать переносные средства наружной рекламы (</w:t>
      </w:r>
      <w:proofErr w:type="spellStart"/>
      <w:r w:rsidRPr="00FD6DAB">
        <w:rPr>
          <w:rFonts w:cs="Times New Roman"/>
        </w:rPr>
        <w:t>штендеры</w:t>
      </w:r>
      <w:proofErr w:type="spellEnd"/>
      <w:r w:rsidRPr="00FD6DAB">
        <w:rPr>
          <w:rFonts w:cs="Times New Roman"/>
        </w:rPr>
        <w:t>) и торговые палатки рядом с объектами торговли, общественного питания и бытового обслуживания населения без разрешения органов местного самоуправления, выдающих соответствующие разрешения</w:t>
      </w:r>
      <w:r w:rsidRPr="00FD6DAB">
        <w:rPr>
          <w:rFonts w:cs="Times New Roman"/>
          <w:i/>
        </w:rPr>
        <w:t>.</w:t>
      </w:r>
      <w:r w:rsidRPr="00FD6DAB">
        <w:rPr>
          <w:rFonts w:cs="Times New Roman"/>
        </w:rPr>
        <w:t xml:space="preserve">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3.10. Уборка и санитарное содержание объектов общественного транспорта.</w:t>
      </w:r>
      <w:r w:rsidRPr="00FD6DAB">
        <w:rPr>
          <w:rFonts w:cs="Times New Roman"/>
        </w:rPr>
        <w:t xml:space="preserve">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3.10.1. </w:t>
      </w:r>
      <w:r w:rsidRPr="00FD6DAB">
        <w:rPr>
          <w:rFonts w:cs="Times New Roman"/>
        </w:rPr>
        <w:t>Уборка и санитарное содержание остановок общественного транспорта, торгово-остановочных комплексов осуществляется предприятиями и частными лицами, в эксплуатации или ведении которых они находятся.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3.10.2.</w:t>
      </w:r>
      <w:r w:rsidRPr="00FD6DAB">
        <w:rPr>
          <w:rFonts w:cs="Times New Roman"/>
        </w:rPr>
        <w:t xml:space="preserve"> Уборка прилегающей территории осуществляется в радиусе 15 метров, с обязательной вывозкой снега в зимнее время.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3.10.3. </w:t>
      </w:r>
      <w:r w:rsidRPr="00FD6DAB">
        <w:rPr>
          <w:rFonts w:cs="Times New Roman"/>
        </w:rPr>
        <w:t xml:space="preserve">Остановки общественного транспорта должны освещаться в темное время суток на протяжении периода работы общественного транспорта, обеспечивая безопасную посадку и высадку пассажиров.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3.10.4.</w:t>
      </w:r>
      <w:r w:rsidRPr="00FD6DAB">
        <w:rPr>
          <w:rFonts w:cs="Times New Roman"/>
        </w:rPr>
        <w:t xml:space="preserve"> Содержание торгово-остановочного комплекса осуществляется владельцами в соответствии с п. 3.9. настоящих Правил.</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3.10.5. </w:t>
      </w:r>
      <w:r w:rsidRPr="00FD6DAB">
        <w:rPr>
          <w:rFonts w:cs="Times New Roman"/>
        </w:rPr>
        <w:t>Уборка (подметание) остановочных площадок общественного транспорта, торгово-остановочных комплексов, осуществляется владельцами и эксплуатирующими организациями.</w:t>
      </w:r>
      <w:r w:rsidRPr="00FD6DAB">
        <w:rPr>
          <w:rFonts w:cs="Times New Roman"/>
          <w:b/>
        </w:rPr>
        <w:t xml:space="preserve">        </w:t>
      </w:r>
    </w:p>
    <w:p w:rsidR="00FD6DAB" w:rsidRPr="00FD6DAB" w:rsidRDefault="00FD6DAB" w:rsidP="00FD6DAB">
      <w:pPr>
        <w:widowControl w:val="0"/>
        <w:autoSpaceDE w:val="0"/>
        <w:autoSpaceDN w:val="0"/>
        <w:adjustRightInd w:val="0"/>
        <w:jc w:val="both"/>
        <w:rPr>
          <w:rFonts w:cs="Times New Roman"/>
          <w:b/>
        </w:rPr>
      </w:pPr>
      <w:r w:rsidRPr="00FD6DAB">
        <w:rPr>
          <w:rFonts w:cs="Times New Roman"/>
          <w:b/>
        </w:rPr>
        <w:t xml:space="preserve">        3.11. Санитарное содержание контейнерных площадок</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3.11.1.</w:t>
      </w:r>
      <w:r w:rsidRPr="00FD6DAB">
        <w:rPr>
          <w:rFonts w:cs="Times New Roman"/>
        </w:rPr>
        <w:t xml:space="preserve"> Содержание, обслуживание контейнеров и контейнерных площадок осуществляется специализированными службами.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3.11.2.</w:t>
      </w:r>
      <w:r w:rsidRPr="00FD6DAB">
        <w:rPr>
          <w:rFonts w:cs="Times New Roman"/>
        </w:rPr>
        <w:t xml:space="preserve"> Руководители организаций, предприятий, имеющих на балансе контейнерные площадки должны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хранение бытового мусора и пищевых отходов (до его вывоза) в мусоросборниках, установленных на площадках с усовершенствованным покрытием, складирование </w:t>
      </w:r>
      <w:r w:rsidRPr="00FD6DAB">
        <w:rPr>
          <w:rFonts w:cs="Times New Roman"/>
        </w:rPr>
        <w:lastRenderedPageBreak/>
        <w:t>крупногабаритных предметов - в надлежащем порядке в отведенных местах;</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своевременный вывоз ТБО, уборку контейнерных площадок, прилегающих к ним территорий на расстоянии 5 метров от контейнеров в каждую сторону;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содержание контейнеров в надлежащем техническом состоянии. При необходимости производить их ремонт, мойку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3.11.3.</w:t>
      </w:r>
      <w:r w:rsidRPr="00FD6DAB">
        <w:rPr>
          <w:rFonts w:cs="Times New Roman"/>
        </w:rPr>
        <w:t xml:space="preserve"> Контроль над санитарным содержанием контейнерных площадок и соблюдением графика вывоза ТБО осуществляет землепользователь.</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3.12.</w:t>
      </w:r>
      <w:r w:rsidRPr="00FD6DAB">
        <w:rPr>
          <w:rFonts w:cs="Times New Roman"/>
        </w:rPr>
        <w:t xml:space="preserve"> </w:t>
      </w:r>
      <w:r w:rsidRPr="00FD6DAB">
        <w:rPr>
          <w:rFonts w:cs="Times New Roman"/>
          <w:b/>
        </w:rPr>
        <w:t>Санитарное содержание общественных туалетов</w:t>
      </w:r>
      <w:r w:rsidRPr="00FD6DAB">
        <w:rPr>
          <w:rFonts w:cs="Times New Roman"/>
        </w:rPr>
        <w:t>.</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3.12.1.</w:t>
      </w:r>
      <w:r w:rsidRPr="00FD6DAB">
        <w:rPr>
          <w:rFonts w:cs="Times New Roman"/>
        </w:rPr>
        <w:t xml:space="preserve"> Объекты торговли, общественного питания и бытового обслуживания населения, общественного транспорта должны быть оборудованы общественными туалетами.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3.12.2.</w:t>
      </w:r>
      <w:r w:rsidRPr="00FD6DAB">
        <w:rPr>
          <w:rFonts w:cs="Times New Roman"/>
        </w:rPr>
        <w:t xml:space="preserve"> Содержание общественных туалетов производится за счет сре</w:t>
      </w:r>
      <w:proofErr w:type="gramStart"/>
      <w:r w:rsidRPr="00FD6DAB">
        <w:rPr>
          <w:rFonts w:cs="Times New Roman"/>
        </w:rPr>
        <w:t>дств вл</w:t>
      </w:r>
      <w:proofErr w:type="gramEnd"/>
      <w:r w:rsidRPr="00FD6DAB">
        <w:rPr>
          <w:rFonts w:cs="Times New Roman"/>
        </w:rPr>
        <w:t>адельцев или эксплуатирующих организаций.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3.12.3.</w:t>
      </w:r>
      <w:r w:rsidRPr="00FD6DAB">
        <w:rPr>
          <w:rFonts w:cs="Times New Roman"/>
        </w:rPr>
        <w:t xml:space="preserve"> Владельцы общественных туалетов или организации, их эксплуатирующие, обязаны обеспечить:</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безопасное посещение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внутреннее и наружное освещение;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своевременную уборку и дезинфекцию объектов.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3.12.4.</w:t>
      </w:r>
      <w:r w:rsidRPr="00FD6DAB">
        <w:rPr>
          <w:rFonts w:cs="Times New Roman"/>
        </w:rPr>
        <w:t xml:space="preserve"> Во время проведения культурно-массовых мероприятий туалеты, имеющиеся в зданиях учреждений, организаций, попадающих в зону проведения мероприятий, должны быть открыты для доступа граждан.</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3.13. Содержание малых архитектурных форм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3.13.1.</w:t>
      </w:r>
      <w:r w:rsidRPr="00FD6DAB">
        <w:rPr>
          <w:rFonts w:cs="Times New Roman"/>
        </w:rPr>
        <w:t xml:space="preserve"> Организации и граждане обязаны содержать в образцовом порядке все сооружения малых архитектурных форм, производить ремонт и 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3.13.2.</w:t>
      </w:r>
      <w:r w:rsidRPr="00FD6DAB">
        <w:rPr>
          <w:rFonts w:cs="Times New Roman"/>
        </w:rPr>
        <w:t xml:space="preserve"> Окраску малых спортивных сооружений, элементов благоустройства, стендов, указателей остановки транспорта и переходов, скамеек производить по мере необходимости, но не реже 1 раза в год.</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3.14.</w:t>
      </w:r>
      <w:r w:rsidRPr="00FD6DAB">
        <w:rPr>
          <w:rFonts w:cs="Times New Roman"/>
        </w:rPr>
        <w:t xml:space="preserve"> </w:t>
      </w:r>
      <w:r w:rsidRPr="00FD6DAB">
        <w:rPr>
          <w:rFonts w:cs="Times New Roman"/>
          <w:b/>
        </w:rPr>
        <w:t>Содержание подъездных путей к строительным площадкам и их территорий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3.14.1. </w:t>
      </w:r>
      <w:r w:rsidRPr="00FD6DAB">
        <w:rPr>
          <w:rFonts w:cs="Times New Roman"/>
        </w:rPr>
        <w:t>Обустройство и содержание подъездных путей к строительным площадкам возлагается на застройщика.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3.14.2.</w:t>
      </w:r>
      <w:r w:rsidRPr="00FD6DAB">
        <w:rPr>
          <w:rFonts w:cs="Times New Roman"/>
        </w:rPr>
        <w:t xml:space="preserve"> Территория стройплощадки по всему периметру должна быть огорожена сплошным забором. При въезде на строительную площадку устанавливается табличка с наименованием организации заказчика, генподрядчика, фамилией лица, ответственного за производство строительных работ, схемой въезда и выезда автотранспорта со строительной площадки в соответствии со строительным генпланом, строительными нормами и правилами.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3.14.3.</w:t>
      </w:r>
      <w:r w:rsidRPr="00FD6DAB">
        <w:rPr>
          <w:rFonts w:cs="Times New Roman"/>
        </w:rPr>
        <w:t xml:space="preserve"> Выезды со строительной площадки должны выходить на второстепенные улицы. Подъездные пути должны иметь твердое покрытие.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3.14.4.</w:t>
      </w:r>
      <w:r w:rsidRPr="00FD6DAB">
        <w:rPr>
          <w:rFonts w:cs="Times New Roman"/>
        </w:rPr>
        <w:t xml:space="preserve"> На период строительства за застройщиком закрепляется участок дороги до 50 метров в обе стороны от выезда со стройплощадки для ежедневной его очистки от мусора и грязи.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3.14.5.</w:t>
      </w:r>
      <w:r w:rsidRPr="00FD6DAB">
        <w:rPr>
          <w:rFonts w:cs="Times New Roman"/>
        </w:rPr>
        <w:t xml:space="preserve"> При производстве работ, связанных со строительством, необходимо обеспечить сохранность действующих подземных коммуникаций и наружного освещения.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3.14.6.</w:t>
      </w:r>
      <w:r w:rsidRPr="00FD6DAB">
        <w:rPr>
          <w:rFonts w:cs="Times New Roman"/>
        </w:rPr>
        <w:t xml:space="preserve"> Все элементы благоустройства, поврежденные при производстве работ, должны быть восстановлены в полном объеме застройщиком.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3.14.7.</w:t>
      </w:r>
      <w:r w:rsidRPr="00FD6DAB">
        <w:rPr>
          <w:rFonts w:cs="Times New Roman"/>
        </w:rPr>
        <w:t xml:space="preserve"> Запрещается: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вынос грунта  и грязи колесами автотранспорта на сельские улицы;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выезд на асфальтированные дороги со строительной площадки транспорта, не очищенного от грязи.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3.15. Содержание гаражей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3.15.1.</w:t>
      </w:r>
      <w:r w:rsidRPr="00FD6DAB">
        <w:rPr>
          <w:rFonts w:cs="Times New Roman"/>
        </w:rPr>
        <w:t xml:space="preserve"> Владельцы металлических гаражей и гаражей, расположенных в блоках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проводить окраску металлических ворот и металлических гаражей в единой цветовой </w:t>
      </w:r>
      <w:r w:rsidRPr="00FD6DAB">
        <w:rPr>
          <w:rFonts w:cs="Times New Roman"/>
        </w:rPr>
        <w:lastRenderedPageBreak/>
        <w:t>гамме, не реже 1 раза в год в весенний период;</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производить ремонт фасадов гаражей в блоке (оштукатуривание и окраску) по мере необходимости в единой цветовой гамме;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проводить уборку прилегающей к гаражам территории на расстоянии 5 метров;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не допускать складирование бытовых отходов, металлического лома, иного имущества на прилегающей к гаражам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3.15.2.</w:t>
      </w:r>
      <w:r w:rsidRPr="00FD6DAB">
        <w:rPr>
          <w:rFonts w:cs="Times New Roman"/>
        </w:rPr>
        <w:t xml:space="preserve"> Каждый блок гаражей должен иметь номерной знак в соответствии с присвоенным адресом.</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3.16.3.</w:t>
      </w:r>
      <w:r w:rsidRPr="00FD6DAB">
        <w:rPr>
          <w:rFonts w:cs="Times New Roman"/>
        </w:rPr>
        <w:t xml:space="preserve"> Гаражные кооперативы и гаражные площадки должны иметь контейнера для сбора мусора. Вывоз и утилизация мусора должны осуществляться за счет владельцев гаражей на договорной основе со специализированным предприятием.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3.17.</w:t>
      </w:r>
      <w:r w:rsidRPr="00FD6DAB">
        <w:rPr>
          <w:rFonts w:cs="Times New Roman"/>
        </w:rPr>
        <w:t xml:space="preserve"> Расклейка газет, плакатов, афиш, объявлений и рекламных проспектов разрешается только на специально установленных щитах или информационных досках.</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3.18.</w:t>
      </w:r>
      <w:r w:rsidRPr="00FD6DAB">
        <w:rPr>
          <w:rFonts w:cs="Times New Roman"/>
        </w:rPr>
        <w:t xml:space="preserve"> Окраску каменных, железобетонных и металлических оград, опор фонарей уличного освещения, трансформаторных будок производить не реже 1 раза в 2 года, а ремонт - по мере необходимости.</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4. Производство работ при строительстве или ремонте инженерных коммуникаций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4.1. </w:t>
      </w:r>
      <w:proofErr w:type="gramStart"/>
      <w:r w:rsidRPr="00FD6DAB">
        <w:rPr>
          <w:rFonts w:cs="Times New Roman"/>
        </w:rPr>
        <w:t>Настоящий раздел обязателен для всех юридических и физических лиц (в том числе индивидуальных предпринимателей), ведущих в Батуринском сельском поселении проектирование, строительство, реконструкцию, ремонт и эксплуатацию инженерных коммуникаций, транспортных сетей и объектов внешнего благоустройства.</w:t>
      </w:r>
      <w:proofErr w:type="gramEnd"/>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4.2.</w:t>
      </w:r>
      <w:r w:rsidRPr="00FD6DAB">
        <w:rPr>
          <w:rFonts w:cs="Times New Roman"/>
        </w:rPr>
        <w:t xml:space="preserve"> Строительство, реконструкция и ремонт инженерных коммуникаций осуществляется только при наличии ордера на раскопки, выданного администрацией Батуринского сельского поселения на основании разрешения на строительство, реконструкцию и ремонт инженерных коммуникаций.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В случае устранения аварийной ситуации производство земляных работ допускается проводить без ордера на раскопки, с обязательным согласованием места раскопки с владельцами сельских инженерных коммуникаций, Администрацией. Юридическое или физическое лицо (далее по настоящему разделу – лицо), осуществляющее производство земляных работ, обязано в течение последующих 3-х суток оформить ордер на раскопки.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Организации, производящие работы по ликвидации аварии, обязаны в течение 24 часов после устранения аварии произвести первичное восстановление дорожного покрытия и зачистку мест работы своими силами и средствами.</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xml:space="preserve">4.2.1. </w:t>
      </w:r>
      <w:r w:rsidRPr="00FD6DAB">
        <w:rPr>
          <w:rFonts w:cs="Times New Roman"/>
        </w:rPr>
        <w:t xml:space="preserve">Ордер на раскопки (приложение № 1) выдаётся  на основании заявки лица, осуществляющего земляные работы. К заявлению прилагаются следующие документы: копия разрешения на строительство, реконструкцию, капитальный ремонт инженерных коммуникаций; схема прокладки коммуникаций с указанием мест раскопки и складирования грунта, согласованная с владельцами сельских инженерных коммуникаций, в целях исключения порывов на действующих коммуникациях при производстве земляных работ и </w:t>
      </w:r>
      <w:r w:rsidRPr="00FD6DAB">
        <w:rPr>
          <w:rFonts w:cs="Times New Roman"/>
          <w:b/>
        </w:rPr>
        <w:t>с подразделением Государственной инспекции безопасности дорожного движения.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4.2.2. </w:t>
      </w:r>
      <w:r w:rsidRPr="00FD6DAB">
        <w:rPr>
          <w:rFonts w:cs="Times New Roman"/>
        </w:rPr>
        <w:t xml:space="preserve">Ордер на раскопки выдаётся в течение трех рабочих дней с момента подачи заявки на производство земляных работ. В ордере указываются сроки производства земляных работ и проведения работ по восстановлению уровня благоустройства на месте раскопок, лица ответственные за их проведение. Срок проведения </w:t>
      </w:r>
      <w:proofErr w:type="spellStart"/>
      <w:r w:rsidRPr="00FD6DAB">
        <w:rPr>
          <w:rFonts w:cs="Times New Roman"/>
        </w:rPr>
        <w:t>благоустроительных</w:t>
      </w:r>
      <w:proofErr w:type="spellEnd"/>
      <w:r w:rsidRPr="00FD6DAB">
        <w:rPr>
          <w:rFonts w:cs="Times New Roman"/>
        </w:rPr>
        <w:t xml:space="preserve"> работ не может превышать 10 суток с момента окончания проведения земляных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Лица, не имеющие в своём составе дорожно-строительные участки, обязаны заключить договор о проведении </w:t>
      </w:r>
      <w:proofErr w:type="spellStart"/>
      <w:r w:rsidRPr="00FD6DAB">
        <w:rPr>
          <w:rFonts w:cs="Times New Roman"/>
        </w:rPr>
        <w:t>благоустроительных</w:t>
      </w:r>
      <w:proofErr w:type="spellEnd"/>
      <w:r w:rsidRPr="00FD6DAB">
        <w:rPr>
          <w:rFonts w:cs="Times New Roman"/>
        </w:rPr>
        <w:t xml:space="preserve"> работ со специализированными организациями или организацией, отвечающей за благоустройство сельской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При производстве земляных работ в зимний период, сроки проведения </w:t>
      </w:r>
      <w:proofErr w:type="spellStart"/>
      <w:r w:rsidRPr="00FD6DAB">
        <w:rPr>
          <w:rFonts w:cs="Times New Roman"/>
        </w:rPr>
        <w:t>благоустроительных</w:t>
      </w:r>
      <w:proofErr w:type="spellEnd"/>
      <w:r w:rsidRPr="00FD6DAB">
        <w:rPr>
          <w:rFonts w:cs="Times New Roman"/>
        </w:rPr>
        <w:t xml:space="preserve"> работ могут быть перенесены на весенне-летний период, при наличии договора с организацией, отвечающей за благоустройство сельской территории о проведении </w:t>
      </w:r>
      <w:proofErr w:type="spellStart"/>
      <w:r w:rsidRPr="00FD6DAB">
        <w:rPr>
          <w:rFonts w:cs="Times New Roman"/>
        </w:rPr>
        <w:t>благоустроительных</w:t>
      </w:r>
      <w:proofErr w:type="spellEnd"/>
      <w:r w:rsidRPr="00FD6DAB">
        <w:rPr>
          <w:rFonts w:cs="Times New Roman"/>
        </w:rPr>
        <w:t xml:space="preserve"> работ.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4.2.3.</w:t>
      </w:r>
      <w:r w:rsidRPr="00FD6DAB">
        <w:rPr>
          <w:rFonts w:cs="Times New Roman"/>
        </w:rPr>
        <w:t xml:space="preserve"> Не допускаются плановые раскопки на проезжей части улиц и дворовых проездов, </w:t>
      </w:r>
      <w:r w:rsidRPr="00FD6DAB">
        <w:rPr>
          <w:rFonts w:cs="Times New Roman"/>
        </w:rPr>
        <w:lastRenderedPageBreak/>
        <w:t>тротуаров с асфальтобетонным покрытием в течение трех лет после окончания их строительства или капитального ремонта покрытия.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4.2.4.</w:t>
      </w:r>
      <w:r w:rsidRPr="00FD6DAB">
        <w:rPr>
          <w:rFonts w:cs="Times New Roman"/>
        </w:rPr>
        <w:t xml:space="preserve"> Ордер на раскопки может быть продлён при предоставлении ходатайства и объяснения о причинах срыва выполнения работ в Администрацию за 5 дней до окончания действия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 xml:space="preserve">4.2.5. </w:t>
      </w:r>
      <w:r w:rsidRPr="00FD6DAB">
        <w:rPr>
          <w:rFonts w:cs="Times New Roman"/>
        </w:rPr>
        <w:t xml:space="preserve">По окончании срока производства раскопок и </w:t>
      </w:r>
      <w:proofErr w:type="spellStart"/>
      <w:r w:rsidRPr="00FD6DAB">
        <w:rPr>
          <w:rFonts w:cs="Times New Roman"/>
        </w:rPr>
        <w:t>благоустроительных</w:t>
      </w:r>
      <w:proofErr w:type="spellEnd"/>
      <w:r w:rsidRPr="00FD6DAB">
        <w:rPr>
          <w:rFonts w:cs="Times New Roman"/>
        </w:rPr>
        <w:t xml:space="preserve"> работ, лицо, получавшее ордер на раскопки, обязано не позднее 5 дней после окончания срока действия ордера обратиться с ходатайством в Администрацию о закрытии ордера.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Ордер считается закрытым после приемки места раскопок и предоставления заказчиком или производителем раскопок исполнительной съемки.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4.3.</w:t>
      </w:r>
      <w:r w:rsidRPr="00FD6DAB">
        <w:rPr>
          <w:rFonts w:cs="Times New Roman"/>
        </w:rPr>
        <w:t xml:space="preserve"> </w:t>
      </w:r>
      <w:proofErr w:type="gramStart"/>
      <w:r w:rsidRPr="00FD6DAB">
        <w:rPr>
          <w:rFonts w:cs="Times New Roman"/>
        </w:rPr>
        <w:t>В целях исключения возможного разрытия вновь построенных дорог или отремонтированных дорог, площадей и тротуаров все организации и частные застройщики, у которых в предстоящем году должны осуществляться работы по строительству или реконструкции (подрядным или хозяйственным способом) подземных сетей и инженерных коммуникаций, обязаны в срок до 1 сентября предшествующего года строительства подать в администрацию Батуринского сельского поселения плановые заявки с приложением чертежей</w:t>
      </w:r>
      <w:proofErr w:type="gramEnd"/>
      <w:r w:rsidRPr="00FD6DAB">
        <w:rPr>
          <w:rFonts w:cs="Times New Roman"/>
        </w:rPr>
        <w:t xml:space="preserve"> трасс, намечаемых к прокладке или реконструкции.</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xml:space="preserve">Самовольное разрытие улиц и площадей запрещается.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4.4.</w:t>
      </w:r>
      <w:r w:rsidRPr="00FD6DAB">
        <w:rPr>
          <w:rFonts w:cs="Times New Roman"/>
        </w:rPr>
        <w:t xml:space="preserve"> До начала производства земляных работ необходимо:</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выставить дорожные знаки, обеспечивающие безопасность движения транспорта и пешеходов в любое время суток, оградить место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 темное время суток обозначить ограждение красными световыми сигналами;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вывесить на ограждении таблички с названием организации, производящей работы, фамилию, имя, отчество лица ответственного за производство работ, и срок окончания работ;</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снять и буртовать растительный слой грунта;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осуществить перенос или в исключительных случаях снос зелённых насаждений.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4.5.</w:t>
      </w:r>
      <w:r w:rsidRPr="00FD6DAB">
        <w:rPr>
          <w:rFonts w:cs="Times New Roman"/>
        </w:rPr>
        <w:t xml:space="preserve"> При производстве земляных работ лицо их осуществляющее обязано:</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организовать подъезды и подходы ко всем близлежащим зданиям и сооружениям;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устроить через траншеи надлежащей прочности мостики с ограждением;</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вывозить грунт, вынутый из траншеи и непригодный для обратной засыпки в отведенные для этих целей места;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складировать пригодный для засыпки грунт  в соответствии со схемой.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4.6.</w:t>
      </w:r>
      <w:r w:rsidRPr="00FD6DAB">
        <w:rPr>
          <w:rFonts w:cs="Times New Roman"/>
        </w:rPr>
        <w:t xml:space="preserve"> При производстве земляных работ запрещается: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заваливать строительными материалами зеленые насаждения, крышки люков, колодцев, водосточных решеток;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вырубка деревьев, кустарников без разрешения Администрации;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устройство временных отвалов снятого асфальта и мусора.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w:t>
      </w:r>
      <w:r w:rsidRPr="00FD6DAB">
        <w:rPr>
          <w:rFonts w:cs="Times New Roman"/>
          <w:b/>
        </w:rPr>
        <w:t>4.7</w:t>
      </w:r>
      <w:r w:rsidRPr="00FD6DAB">
        <w:rPr>
          <w:rFonts w:cs="Times New Roman"/>
        </w:rPr>
        <w:t>. Ширина траншеи должна быть минимальной, не превышающей требования СНиП и технических условий на подземные прокладки (СНиП 3-02.01-87, СНиП 2.07.01-89).</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4.8.</w:t>
      </w:r>
      <w:r w:rsidRPr="00FD6DAB">
        <w:rPr>
          <w:rFonts w:cs="Times New Roman"/>
        </w:rPr>
        <w:t xml:space="preserve"> Ответственность за сохранность существующих инженерных сетей, зеленых насаждений несет лицо, на которое оформлен ордер. В случае повреждения коммуникаций, они должны быть немедленно восстановлены за счет средств ответственного за раскопки лица.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4.9.</w:t>
      </w:r>
      <w:r w:rsidRPr="00FD6DAB">
        <w:rPr>
          <w:rFonts w:cs="Times New Roman"/>
        </w:rPr>
        <w:t xml:space="preserve"> Восстановление дорожных одежд, зеленых насаждений и наземных сооружений производится лицом, ответственным за проведение раскопок в сроки, указанные в ордере. В случае невозможности восстановления асфальтобетонных покрытий, допускается их замена на сборные покрытия из дорожных плит и тротуарной плитки по согласованию с администрацией Батуринского сельского поселения.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4.10.</w:t>
      </w:r>
      <w:r w:rsidRPr="00FD6DAB">
        <w:rPr>
          <w:rFonts w:cs="Times New Roman"/>
        </w:rPr>
        <w:t xml:space="preserve"> Ответственность за просадки или деформацию восстановленного твердого покрытия несет лицо, ответственное за проведение раскопок.</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4.11.</w:t>
      </w:r>
      <w:r w:rsidRPr="00FD6DAB">
        <w:rPr>
          <w:rFonts w:cs="Times New Roman"/>
        </w:rPr>
        <w:t xml:space="preserve"> Переход подземных коммуникаций через улицы открытым способом допускается  только на неблагоустроенных улицах, на участках дорог с твердым покрытием, исключительно в случаях, когда не возможна прокладка путем прокола.</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lastRenderedPageBreak/>
        <w:t>4.12.</w:t>
      </w:r>
      <w:r w:rsidRPr="00FD6DAB">
        <w:rPr>
          <w:rFonts w:cs="Times New Roman"/>
        </w:rPr>
        <w:t xml:space="preserve"> При нарушении настоящих Правил, а также требований, установленных проектом строительства, по ходатайству надзорных органов ордер изымается. Повторный ордер выдаётся только после устранения выявленных недостатков.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4.13.</w:t>
      </w:r>
      <w:r w:rsidRPr="00FD6DAB">
        <w:rPr>
          <w:rFonts w:cs="Times New Roman"/>
        </w:rPr>
        <w:t xml:space="preserve"> По истечении намеченного в ордере срока начала и окончания работ, он теряет силу и уже не может служить основанием для производства работ. Производство раскопок по просроченным ордерам расценивается как самовольное действие.</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5. Работы по озеленению территории и содержанию зеленых насаждений  </w:t>
      </w:r>
    </w:p>
    <w:p w:rsidR="00FD6DAB" w:rsidRPr="00FD6DAB" w:rsidRDefault="00FD6DAB" w:rsidP="00FD6DAB">
      <w:pPr>
        <w:widowControl w:val="0"/>
        <w:autoSpaceDE w:val="0"/>
        <w:autoSpaceDN w:val="0"/>
        <w:adjustRightInd w:val="0"/>
        <w:jc w:val="both"/>
        <w:rPr>
          <w:rFonts w:cs="Times New Roman"/>
        </w:rPr>
      </w:pPr>
      <w:r w:rsidRPr="00FD6DAB">
        <w:rPr>
          <w:rFonts w:cs="Times New Roman"/>
          <w:b/>
        </w:rPr>
        <w:t xml:space="preserve">        5.2.</w:t>
      </w:r>
      <w:r w:rsidRPr="00FD6DAB">
        <w:rPr>
          <w:rFonts w:cs="Times New Roman"/>
        </w:rPr>
        <w:t xml:space="preserve"> По функциональному назначению все зеленые насаждения (кроме лесов) делятся на три группы: общего пользования, ограниченного пользования и специального назначения.</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5.2.1.</w:t>
      </w:r>
      <w:r w:rsidRPr="00FD6DAB">
        <w:rPr>
          <w:rFonts w:cs="Times New Roman"/>
        </w:rPr>
        <w:t xml:space="preserve"> К насаждениям общего пользования относятся зеленые насаждения, находящиеся на территории жилых кварталов и групп домов, лесопарков, </w:t>
      </w:r>
      <w:proofErr w:type="spellStart"/>
      <w:r w:rsidRPr="00FD6DAB">
        <w:rPr>
          <w:rFonts w:cs="Times New Roman"/>
        </w:rPr>
        <w:t>лугопарков</w:t>
      </w:r>
      <w:proofErr w:type="spellEnd"/>
      <w:r w:rsidRPr="00FD6DAB">
        <w:rPr>
          <w:rFonts w:cs="Times New Roman"/>
        </w:rPr>
        <w:t>, а также насаждения вдоль улиц и транспортных магистралей,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 xml:space="preserve">5.2.2. </w:t>
      </w:r>
      <w:r w:rsidRPr="00FD6DAB">
        <w:rPr>
          <w:rFonts w:cs="Times New Roman"/>
        </w:rPr>
        <w:t>К насаждениям ограниченного пользования относятся зеленые насаждения, находящиеся на всех остальных озелененных территориях, расположенных внутри жилой и промышленной зоны: в жилых кварталах, на приусадебных участках, на участках школ, больниц, детских учреждений, учебных заведений, спортивных сооружений, а также на территории промышленных предприятий.</w:t>
      </w:r>
    </w:p>
    <w:p w:rsidR="00FD6DAB" w:rsidRPr="00FD6DAB" w:rsidRDefault="00FD6DAB" w:rsidP="00FD6DAB">
      <w:pPr>
        <w:widowControl w:val="0"/>
        <w:autoSpaceDE w:val="0"/>
        <w:autoSpaceDN w:val="0"/>
        <w:adjustRightInd w:val="0"/>
        <w:ind w:firstLine="900"/>
        <w:jc w:val="both"/>
        <w:rPr>
          <w:rFonts w:cs="Times New Roman"/>
        </w:rPr>
      </w:pPr>
      <w:r w:rsidRPr="00FD6DAB">
        <w:rPr>
          <w:rFonts w:cs="Times New Roman"/>
          <w:b/>
        </w:rPr>
        <w:t>5.2.3.</w:t>
      </w:r>
      <w:r w:rsidRPr="00FD6DAB">
        <w:rPr>
          <w:rFonts w:cs="Times New Roman"/>
        </w:rPr>
        <w:t xml:space="preserve"> К насаждениям специального назначения относятся зеленые насаждения, находящиеся на территории защитных полос, санитарно-защитных и </w:t>
      </w:r>
      <w:proofErr w:type="spellStart"/>
      <w:r w:rsidRPr="00FD6DAB">
        <w:rPr>
          <w:rFonts w:cs="Times New Roman"/>
        </w:rPr>
        <w:t>водоохранных</w:t>
      </w:r>
      <w:proofErr w:type="spellEnd"/>
      <w:r w:rsidRPr="00FD6DAB">
        <w:rPr>
          <w:rFonts w:cs="Times New Roman"/>
        </w:rPr>
        <w:t xml:space="preserve"> зон, кладбищ.</w:t>
      </w:r>
    </w:p>
    <w:p w:rsidR="00FD6DAB" w:rsidRPr="00FD6DAB" w:rsidRDefault="00FD6DAB" w:rsidP="00FD6DAB">
      <w:pPr>
        <w:widowControl w:val="0"/>
        <w:autoSpaceDE w:val="0"/>
        <w:autoSpaceDN w:val="0"/>
        <w:adjustRightInd w:val="0"/>
        <w:ind w:firstLine="900"/>
        <w:jc w:val="both"/>
        <w:rPr>
          <w:rFonts w:cs="Times New Roman"/>
        </w:rPr>
      </w:pP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5.3. Обязанности организаций и граждан по содержанию зеленых насаждений, объектов зеленого хозяйства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5.3.1.</w:t>
      </w:r>
      <w:r w:rsidRPr="00FD6DAB">
        <w:rPr>
          <w:rFonts w:cs="Times New Roman"/>
        </w:rPr>
        <w:t xml:space="preserve"> Обязанности по содержанию объектов зеленого хозяйства возлагается на физических и юридических лиц, на балансе или во владении которых данные объекты находятся.</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FD6DAB" w:rsidRPr="00FD6DAB" w:rsidRDefault="00FD6DAB" w:rsidP="00FD6DAB">
      <w:pPr>
        <w:pStyle w:val="a8"/>
        <w:spacing w:before="0" w:beforeAutospacing="0" w:after="0" w:afterAutospacing="0"/>
        <w:jc w:val="both"/>
        <w:rPr>
          <w:color w:val="000000"/>
        </w:rPr>
      </w:pPr>
      <w:r w:rsidRPr="00FD6DAB">
        <w:t xml:space="preserve">            </w:t>
      </w:r>
      <w:r w:rsidRPr="00FD6DAB">
        <w:rPr>
          <w:color w:val="000000"/>
        </w:rPr>
        <w:t>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5.3.2.</w:t>
      </w:r>
      <w:r w:rsidRPr="00FD6DAB">
        <w:rPr>
          <w:rFonts w:cs="Times New Roman"/>
        </w:rPr>
        <w:t xml:space="preserve">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 </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сельского поселения.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rPr>
        <w:t xml:space="preserve"> </w:t>
      </w:r>
      <w:r w:rsidRPr="00FD6DAB">
        <w:rPr>
          <w:rFonts w:cs="Times New Roman"/>
          <w:b/>
        </w:rPr>
        <w:t>(дополнено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5.3.3.</w:t>
      </w:r>
      <w:r w:rsidRPr="00FD6DAB">
        <w:rPr>
          <w:rFonts w:cs="Times New Roman"/>
        </w:rPr>
        <w:t xml:space="preserve"> Обязанности по содержанию зеленых насаждений в соответствии с правилами </w:t>
      </w:r>
      <w:proofErr w:type="spellStart"/>
      <w:r w:rsidRPr="00FD6DAB">
        <w:rPr>
          <w:rFonts w:cs="Times New Roman"/>
        </w:rPr>
        <w:t>лесо</w:t>
      </w:r>
      <w:proofErr w:type="spellEnd"/>
      <w:r w:rsidRPr="00FD6DAB">
        <w:rPr>
          <w:rFonts w:cs="Times New Roman"/>
        </w:rPr>
        <w:t>- и агротехники, возлагается: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 на организации по благоустройству и другие организации, имеющие зеленые насаждения на своем балансе;</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улицах перед строениями, до проезжей части, во внутриквартальных территориях - на балансодержателей, арендаторов и иных владельцев жилых, общественных, промышленных зданий и сооружений;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организаций, а также на закрепленных за ними участках и санитарно-защитных зонах - на эти организации;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отведенных под будущую застройку - на лиц, которым отведены земельные участки;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 на пустырях, по берегам водоемов и рек - на прилегающие или расположенные в данном </w:t>
      </w:r>
      <w:r w:rsidRPr="00FD6DAB">
        <w:rPr>
          <w:rFonts w:cs="Times New Roman"/>
        </w:rPr>
        <w:lastRenderedPageBreak/>
        <w:t>районе предприятия, организации, жилищные организации - по решению Администрации;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на территориях домовладений, принадлежащих гражданам на праве собственности - на собственников домов (уполномоченных ими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r w:rsidRPr="00FD6DAB">
        <w:rPr>
          <w:b/>
          <w:color w:val="000000"/>
        </w:rPr>
        <w:t>5.3.3.1</w:t>
      </w:r>
      <w:r w:rsidRPr="00FD6DAB">
        <w:rPr>
          <w:color w:val="000000"/>
        </w:rPr>
        <w:t>. В содержание зеленых насаждений входит проведение следующих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осуществление обрезки и вырубки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p>
    <w:p w:rsidR="00FD6DAB" w:rsidRPr="00FD6DAB" w:rsidRDefault="00FD6DAB" w:rsidP="00FD6DAB">
      <w:pPr>
        <w:pStyle w:val="a8"/>
        <w:spacing w:before="0" w:beforeAutospacing="0" w:after="0" w:afterAutospacing="0"/>
        <w:jc w:val="both"/>
        <w:rPr>
          <w:color w:val="000000"/>
        </w:rPr>
      </w:pPr>
      <w:r w:rsidRPr="00FD6DAB">
        <w:rPr>
          <w:color w:val="000000"/>
        </w:rPr>
        <w:t>- в случаи массового появления вредителей и болезней уведомление органов местного самоуправления  и принятие мер борьбы с ними (производить замазку ран и дупел на деревьях);</w:t>
      </w:r>
    </w:p>
    <w:p w:rsidR="00FD6DAB" w:rsidRPr="00FD6DAB" w:rsidRDefault="00FD6DAB" w:rsidP="00FD6DAB">
      <w:pPr>
        <w:widowControl w:val="0"/>
        <w:autoSpaceDE w:val="0"/>
        <w:autoSpaceDN w:val="0"/>
        <w:adjustRightInd w:val="0"/>
        <w:ind w:firstLine="720"/>
        <w:jc w:val="both"/>
        <w:rPr>
          <w:rFonts w:cs="Times New Roman"/>
          <w:color w:val="000000"/>
        </w:rPr>
      </w:pPr>
      <w:r w:rsidRPr="00FD6DAB">
        <w:rPr>
          <w:rFonts w:cs="Times New Roman"/>
          <w:color w:val="000000"/>
        </w:rPr>
        <w:t>- проведение своевременного ремонта ограждений зеленых насаждений.</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color w:val="000000"/>
        </w:rPr>
        <w:t>(пункт 5.3.3.1. дополнен решением от 15.06.2017 № 239)</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5.3.4.</w:t>
      </w:r>
      <w:r w:rsidRPr="00FD6DAB">
        <w:rPr>
          <w:rFonts w:cs="Times New Roman"/>
        </w:rPr>
        <w:t xml:space="preserve"> Правила содержания объектов зеленого хозяйства, зеленых насаждений включают в себя: правила ухода за зелеными насаждениями; правила уборки объектов зеленого хозяйства и ухода за оборудованием, находящимся на их территории; правила проведения текущего и капитального ремонта объектов зеленого хозяйства; установленные ограничения и запреты, порядок производства строительных работ на территории объектов зеленого хозяйства.</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5.4. Правила ухода за зелеными насаждениями</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rPr>
        <w:t xml:space="preserve">К работам по уходу за зелеными насаждениями относятся заранее планируемые </w:t>
      </w:r>
      <w:proofErr w:type="spellStart"/>
      <w:r w:rsidRPr="00FD6DAB">
        <w:rPr>
          <w:rFonts w:cs="Times New Roman"/>
        </w:rPr>
        <w:t>лесо-агротехнические</w:t>
      </w:r>
      <w:proofErr w:type="spellEnd"/>
      <w:r w:rsidRPr="00FD6DAB">
        <w:rPr>
          <w:rFonts w:cs="Times New Roman"/>
        </w:rPr>
        <w:t xml:space="preserve"> и профилактические мероприятия, а также непредвиденные аварийные работы, выполняемые в срочном порядке. Технологические процессы работ по уходу должны обеспечивать сохранность, долговечность и высокое качество зеленых насаждений.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5.5. Правила ухода за деревьями и кустарниками.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5.5.1.</w:t>
      </w:r>
      <w:r w:rsidRPr="00FD6DAB">
        <w:rPr>
          <w:rFonts w:cs="Times New Roman"/>
        </w:rPr>
        <w:t xml:space="preserve"> Уход за деревьями и кустарниками должен осуществляться в течение всего года и включает в себя: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обрезку и формирование кроны, обрезку сухих сучьев;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стрижку живых изгородей;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вырубку сухостойных и больных деревьев, корчевку пней;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уборку мусора, срезанных веток, опавших листьев;</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побелку стволов деревьев и кустарника.</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5.5.2.</w:t>
      </w:r>
      <w:r w:rsidRPr="00FD6DAB">
        <w:rPr>
          <w:rFonts w:cs="Times New Roman"/>
        </w:rPr>
        <w:t xml:space="preserve"> В летнее время в сухую погоду, при необходимости, поливать деревья, кустарники и живые изгороди.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5.5.3.</w:t>
      </w:r>
      <w:r w:rsidRPr="00FD6DAB">
        <w:rPr>
          <w:rFonts w:cs="Times New Roman"/>
        </w:rPr>
        <w:t xml:space="preserve"> Дупла и механические повреждения на деревьях необходимо своевременно лечить (заделывать и закрашивать масляной краской).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5.5.4.</w:t>
      </w:r>
      <w:r w:rsidRPr="00FD6DAB">
        <w:rPr>
          <w:rFonts w:cs="Times New Roman"/>
        </w:rPr>
        <w:t xml:space="preserve"> Для нормального роста и правильного развития дерева осуществлять уход за кроной, который производится на протяжении всей жизни растения.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Обрезка деревьев осуществляется специализированными организациями и предприятиями.  </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5.5.5.</w:t>
      </w:r>
      <w:r w:rsidRPr="00FD6DAB">
        <w:rPr>
          <w:rFonts w:cs="Times New Roman"/>
        </w:rPr>
        <w:t xml:space="preserve"> При уходе за деревьями применяют три вида обрезки: формировочную, санитарную и омолаживающую.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5.5.6.</w:t>
      </w:r>
      <w:r w:rsidRPr="00FD6DAB">
        <w:rPr>
          <w:rFonts w:cs="Times New Roman"/>
        </w:rPr>
        <w:t xml:space="preserve"> Живые изгороди и бордюры из кустарника необходимо регулярно стричь для усиления побегов, увеличения густоты кроны и поддержания заданной формы.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5.6. Правила ухода за газонами и цветниками, дорожками и площадками с зеленой растительностью.</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5.6.1.</w:t>
      </w:r>
      <w:r w:rsidRPr="00FD6DAB">
        <w:rPr>
          <w:rFonts w:cs="Times New Roman"/>
        </w:rPr>
        <w:t xml:space="preserve"> К уходу за газонами относится полив, борьба с сорняками, стрижка, поверхностное удобрение, применение физиологически активных регуляторов роста и другие приемы механической обработки и ремонта газонной дернины.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5.6.2.</w:t>
      </w:r>
      <w:r w:rsidRPr="00FD6DAB">
        <w:rPr>
          <w:rFonts w:cs="Times New Roman"/>
        </w:rPr>
        <w:t xml:space="preserve"> Уход за цветниками заключается в удобрении, рыхлении, прополке сорняков, мульчировании, подвязке, удалении отцветших цветков, соцветий и отмерших стеблей.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5.6.3.</w:t>
      </w:r>
      <w:r w:rsidRPr="00FD6DAB">
        <w:rPr>
          <w:rFonts w:cs="Times New Roman"/>
        </w:rPr>
        <w:t xml:space="preserve"> В летнее время в сухую погоду, при необходимости, поливать газоны, цветники, дорожки и площадки с зеленой растительностью. Полив должен производиться в вечерние или ранние утренние часы.</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lastRenderedPageBreak/>
        <w:t>5.7. Правила уборки объектов зеленых насаждений и ухода за оборудованием, находящимся на их территории</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5.7.1.</w:t>
      </w:r>
      <w:r w:rsidRPr="00FD6DAB">
        <w:rPr>
          <w:rFonts w:cs="Times New Roman"/>
        </w:rPr>
        <w:t xml:space="preserve"> Организации, частные лица, имеющие  объекты зеленого хозяйства,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содержать в исправном состоянии садово-парковые сооружения и оборудование, иметь достаточное количество скамеек, своевременно проводить их ремонт и покраску;</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расставлять необходимое количество урн, производить своевременную их выборку; при определении числа урн исходить из расчета - одна урна на 800 м</w:t>
      </w:r>
      <w:proofErr w:type="gramStart"/>
      <w:r w:rsidRPr="00FD6DAB">
        <w:rPr>
          <w:rFonts w:cs="Times New Roman"/>
        </w:rPr>
        <w:t>2</w:t>
      </w:r>
      <w:proofErr w:type="gramEnd"/>
      <w:r w:rsidRPr="00FD6DAB">
        <w:rPr>
          <w:rFonts w:cs="Times New Roman"/>
        </w:rPr>
        <w:t xml:space="preserve"> площади.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5.8. Инвентаризация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5.8.1.</w:t>
      </w:r>
      <w:r w:rsidRPr="00FD6DAB">
        <w:rPr>
          <w:rFonts w:cs="Times New Roman"/>
        </w:rPr>
        <w:t xml:space="preserve"> Инвентаризация сельских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 восстановлении, реконструкции и эксплуатации объектов зеленого хозяйства и должна проводиться: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а) </w:t>
      </w:r>
      <w:proofErr w:type="gramStart"/>
      <w:r w:rsidRPr="00FD6DAB">
        <w:rPr>
          <w:rFonts w:cs="Times New Roman"/>
        </w:rPr>
        <w:t>ежегодная</w:t>
      </w:r>
      <w:proofErr w:type="gramEnd"/>
      <w:r w:rsidRPr="00FD6DAB">
        <w:rPr>
          <w:rFonts w:cs="Times New Roman"/>
        </w:rPr>
        <w:t xml:space="preserve"> - по состоянию на 1 ноября;</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xml:space="preserve">б) </w:t>
      </w:r>
      <w:proofErr w:type="gramStart"/>
      <w:r w:rsidRPr="00FD6DAB">
        <w:rPr>
          <w:rFonts w:cs="Times New Roman"/>
        </w:rPr>
        <w:t>полная</w:t>
      </w:r>
      <w:proofErr w:type="gramEnd"/>
      <w:r w:rsidRPr="00FD6DAB">
        <w:rPr>
          <w:rFonts w:cs="Times New Roman"/>
        </w:rPr>
        <w:t xml:space="preserve"> - один раз в 5 лет.</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5.8.2.</w:t>
      </w:r>
      <w:r w:rsidRPr="00FD6DAB">
        <w:rPr>
          <w:rFonts w:cs="Times New Roman"/>
        </w:rPr>
        <w:t xml:space="preserve"> Материалы, полученные в результате инвентаризации и оценки зеленых насаждений, являются основными исходными данными для ежегодного планирования и организации работ по содержанию насаждений.</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5.9. На территории зеленных насаждений запрещается: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xml:space="preserve"> - проводить складирование любых материалов, мусора, загрязненного снега и льда;</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осуществлять в зеленых зонах проезд и стоянку транспортных средств, кроме мест, специально оборудованных и отведенных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устраивать игры на газонах, кататься на коньках и санках, за исключением мест, отведенных и оборудованных для этих целей;</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разжигать костры, сжигать мусор, листву;</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добывать из деревьев сок, смолу, делать надрезы, надписи, прибивать средства наружной рекламы и наносить другие механические повреждения;</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рвать цветы, ломать деревья и кустарники;</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пасти и выгуливать домашних животных;</w:t>
      </w:r>
    </w:p>
    <w:p w:rsidR="00FD6DAB" w:rsidRPr="00FD6DAB" w:rsidRDefault="00FD6DAB" w:rsidP="00FD6DAB">
      <w:pPr>
        <w:widowControl w:val="0"/>
        <w:autoSpaceDE w:val="0"/>
        <w:autoSpaceDN w:val="0"/>
        <w:adjustRightInd w:val="0"/>
        <w:jc w:val="both"/>
        <w:rPr>
          <w:rFonts w:cs="Times New Roman"/>
        </w:rPr>
      </w:pPr>
      <w:r w:rsidRPr="00FD6DAB">
        <w:rPr>
          <w:rFonts w:cs="Times New Roman"/>
        </w:rPr>
        <w:t>- производить строительные и ремонтные работы без ограждения насаждений щитами, гарантирующими защиту их от повреждений.</w:t>
      </w:r>
    </w:p>
    <w:p w:rsidR="00FD6DAB" w:rsidRPr="00FD6DAB" w:rsidRDefault="00FD6DAB" w:rsidP="00FD6DAB">
      <w:pPr>
        <w:pStyle w:val="a8"/>
        <w:spacing w:before="0" w:beforeAutospacing="0" w:after="0" w:afterAutospacing="0"/>
        <w:jc w:val="both"/>
        <w:rPr>
          <w:color w:val="000000"/>
        </w:rPr>
      </w:pPr>
      <w:r w:rsidRPr="00FD6DAB">
        <w:rPr>
          <w:color w:val="000000"/>
        </w:rPr>
        <w:t>- ходить и лежать на газонах и в молодых лесных посадках;</w:t>
      </w:r>
    </w:p>
    <w:p w:rsidR="00FD6DAB" w:rsidRPr="00FD6DAB" w:rsidRDefault="00FD6DAB" w:rsidP="00FD6DAB">
      <w:pPr>
        <w:pStyle w:val="a8"/>
        <w:spacing w:before="0" w:beforeAutospacing="0" w:after="0" w:afterAutospacing="0"/>
        <w:jc w:val="both"/>
        <w:rPr>
          <w:color w:val="000000"/>
        </w:rPr>
      </w:pPr>
      <w:r w:rsidRPr="00FD6DAB">
        <w:rPr>
          <w:color w:val="000000"/>
        </w:rPr>
        <w:t>- ломать деревья, кустарники, сучья и ветви, срывать листья и цветы, сбивать и собирать плоды;</w:t>
      </w:r>
    </w:p>
    <w:p w:rsidR="00FD6DAB" w:rsidRPr="00FD6DAB" w:rsidRDefault="00FD6DAB" w:rsidP="00FD6DAB">
      <w:pPr>
        <w:pStyle w:val="a8"/>
        <w:spacing w:before="0" w:beforeAutospacing="0" w:after="0" w:afterAutospacing="0"/>
        <w:jc w:val="both"/>
        <w:rPr>
          <w:color w:val="000000"/>
        </w:rPr>
      </w:pPr>
      <w:r w:rsidRPr="00FD6DAB">
        <w:rPr>
          <w:color w:val="000000"/>
        </w:rPr>
        <w:t>- разбивать палатки;</w:t>
      </w:r>
    </w:p>
    <w:p w:rsidR="00FD6DAB" w:rsidRPr="00FD6DAB" w:rsidRDefault="00FD6DAB" w:rsidP="00FD6DAB">
      <w:pPr>
        <w:pStyle w:val="a8"/>
        <w:spacing w:before="0" w:beforeAutospacing="0" w:after="0" w:afterAutospacing="0"/>
        <w:jc w:val="both"/>
        <w:rPr>
          <w:color w:val="000000"/>
        </w:rPr>
      </w:pPr>
      <w:r w:rsidRPr="00FD6DAB">
        <w:rPr>
          <w:color w:val="000000"/>
        </w:rPr>
        <w:t>- засорять газоны, цветники, дорожки и водоемы;</w:t>
      </w:r>
    </w:p>
    <w:p w:rsidR="00FD6DAB" w:rsidRPr="00FD6DAB" w:rsidRDefault="00FD6DAB" w:rsidP="00FD6DAB">
      <w:pPr>
        <w:pStyle w:val="a8"/>
        <w:spacing w:before="0" w:beforeAutospacing="0" w:after="0" w:afterAutospacing="0"/>
        <w:jc w:val="both"/>
        <w:rPr>
          <w:color w:val="000000"/>
        </w:rPr>
      </w:pPr>
      <w:r w:rsidRPr="00FD6DAB">
        <w:rPr>
          <w:color w:val="000000"/>
        </w:rPr>
        <w:t>- портить скульптуры, скамейки, ограды;</w:t>
      </w:r>
    </w:p>
    <w:p w:rsidR="00FD6DAB" w:rsidRPr="00FD6DAB" w:rsidRDefault="00FD6DAB" w:rsidP="00FD6DAB">
      <w:pPr>
        <w:pStyle w:val="a8"/>
        <w:spacing w:before="0" w:beforeAutospacing="0" w:after="0" w:afterAutospacing="0"/>
        <w:jc w:val="both"/>
        <w:rPr>
          <w:color w:val="000000"/>
        </w:rPr>
      </w:pPr>
      <w:r w:rsidRPr="00FD6DAB">
        <w:rPr>
          <w:color w:val="000000"/>
        </w:rPr>
        <w:t>-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6DAB" w:rsidRPr="00FD6DAB" w:rsidRDefault="00FD6DAB" w:rsidP="00FD6DAB">
      <w:pPr>
        <w:pStyle w:val="a8"/>
        <w:spacing w:before="0" w:beforeAutospacing="0" w:after="0" w:afterAutospacing="0"/>
        <w:jc w:val="both"/>
        <w:rPr>
          <w:color w:val="000000"/>
        </w:rPr>
      </w:pPr>
      <w:r w:rsidRPr="00FD6DAB">
        <w:rPr>
          <w:color w:val="000000"/>
        </w:rPr>
        <w:t>- ездить на велосипедах, мотоциклах, лошадях, тракторах и автомашинах;</w:t>
      </w:r>
    </w:p>
    <w:p w:rsidR="00FD6DAB" w:rsidRPr="00FD6DAB" w:rsidRDefault="00FD6DAB" w:rsidP="00FD6DAB">
      <w:pPr>
        <w:pStyle w:val="a8"/>
        <w:spacing w:before="0" w:beforeAutospacing="0" w:after="0" w:afterAutospacing="0"/>
        <w:jc w:val="both"/>
        <w:rPr>
          <w:color w:val="000000"/>
        </w:rPr>
      </w:pPr>
      <w:r w:rsidRPr="00FD6DAB">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парковать автотранспортные средства на газонах;</w:t>
      </w:r>
    </w:p>
    <w:p w:rsidR="00FD6DAB" w:rsidRPr="00FD6DAB" w:rsidRDefault="00FD6DAB" w:rsidP="00FD6DAB">
      <w:pPr>
        <w:pStyle w:val="a8"/>
        <w:spacing w:before="0" w:beforeAutospacing="0" w:after="0" w:afterAutospacing="0"/>
        <w:jc w:val="both"/>
        <w:rPr>
          <w:color w:val="000000"/>
        </w:rPr>
      </w:pPr>
      <w:r w:rsidRPr="00FD6DAB">
        <w:rPr>
          <w:color w:val="000000"/>
        </w:rPr>
        <w:t>- устраивать ледяные катки и снежные горки, за исключением мест, отведенных для этих целей;</w:t>
      </w:r>
    </w:p>
    <w:p w:rsidR="00FD6DAB" w:rsidRPr="00FD6DAB" w:rsidRDefault="00FD6DAB" w:rsidP="00FD6DAB">
      <w:pPr>
        <w:pStyle w:val="a8"/>
        <w:spacing w:before="0" w:beforeAutospacing="0" w:after="0" w:afterAutospacing="0"/>
        <w:jc w:val="both"/>
        <w:rPr>
          <w:color w:val="000000"/>
        </w:rPr>
      </w:pPr>
      <w:r w:rsidRPr="00FD6DAB">
        <w:rPr>
          <w:color w:val="000000"/>
        </w:rPr>
        <w:t>- обнажать корни деревьев на расстоянии ближе 1,5 м от ствола и засыпать шейки деревьев землей или строительным мусором;</w:t>
      </w:r>
    </w:p>
    <w:p w:rsidR="00FD6DAB" w:rsidRPr="00FD6DAB" w:rsidRDefault="00FD6DAB" w:rsidP="00FD6DAB">
      <w:pPr>
        <w:pStyle w:val="a8"/>
        <w:spacing w:before="0" w:beforeAutospacing="0" w:after="0" w:afterAutospacing="0"/>
        <w:jc w:val="both"/>
        <w:rPr>
          <w:color w:val="000000"/>
        </w:rPr>
      </w:pPr>
      <w:r w:rsidRPr="00FD6DAB">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t>- сбрасывать снег с крыш на участках, имеющих зеленые насаждения, без принятия мер, обеспечивающих сохранность деревьев и кустарников;</w:t>
      </w:r>
    </w:p>
    <w:p w:rsidR="00FD6DAB" w:rsidRPr="00FD6DAB" w:rsidRDefault="00FD6DAB" w:rsidP="00FD6DAB">
      <w:pPr>
        <w:pStyle w:val="a8"/>
        <w:spacing w:before="0" w:beforeAutospacing="0" w:after="0" w:afterAutospacing="0"/>
        <w:jc w:val="both"/>
        <w:rPr>
          <w:color w:val="000000"/>
        </w:rPr>
      </w:pPr>
      <w:r w:rsidRPr="00FD6DAB">
        <w:rPr>
          <w:color w:val="000000"/>
        </w:rPr>
        <w:t>- добывать растительную землю, песок и производить другие раскопки;</w:t>
      </w:r>
    </w:p>
    <w:p w:rsidR="00FD6DAB" w:rsidRPr="00FD6DAB" w:rsidRDefault="00FD6DAB" w:rsidP="00FD6DAB">
      <w:pPr>
        <w:pStyle w:val="a8"/>
        <w:spacing w:before="0" w:beforeAutospacing="0" w:after="0" w:afterAutospacing="0"/>
        <w:jc w:val="both"/>
        <w:rPr>
          <w:color w:val="000000"/>
        </w:rPr>
      </w:pPr>
      <w:r w:rsidRPr="00FD6DAB">
        <w:rPr>
          <w:color w:val="000000"/>
        </w:rPr>
        <w:t>- выгуливать и отпускать с поводка собак в парках, лесопарках, скверах и иных территориях зеленых насаждений;</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сжигать листву и мусор на территориях общего пользования муниципального образования.</w:t>
      </w:r>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 пункт 5.9. дополнен решением от 15.06.2017 № 239)</w:t>
      </w:r>
    </w:p>
    <w:p w:rsidR="00FD6DAB" w:rsidRPr="00FD6DAB" w:rsidRDefault="00FD6DAB" w:rsidP="00FD6DAB">
      <w:pPr>
        <w:pStyle w:val="a8"/>
        <w:spacing w:before="0" w:beforeAutospacing="0" w:after="0" w:afterAutospacing="0"/>
        <w:jc w:val="both"/>
        <w:rPr>
          <w:color w:val="000000"/>
        </w:rPr>
      </w:pPr>
      <w:r w:rsidRPr="00FD6DAB">
        <w:t xml:space="preserve">        5.9.1. </w:t>
      </w:r>
      <w:r w:rsidRPr="00FD6DAB">
        <w:rPr>
          <w:color w:val="000000"/>
        </w:rPr>
        <w:t>Запрещается самовольная вырубка деревьев и кустарников.</w:t>
      </w:r>
    </w:p>
    <w:p w:rsidR="00FD6DAB" w:rsidRPr="00FD6DAB" w:rsidRDefault="00FD6DAB" w:rsidP="00FD6DAB">
      <w:pPr>
        <w:jc w:val="both"/>
        <w:rPr>
          <w:rFonts w:cs="Times New Roman"/>
          <w:color w:val="000000"/>
        </w:rPr>
      </w:pPr>
      <w:r w:rsidRPr="00FD6DAB">
        <w:rPr>
          <w:rFonts w:cs="Times New Roman"/>
          <w:color w:val="000000"/>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D6DAB" w:rsidRPr="00FD6DAB" w:rsidRDefault="00FD6DAB" w:rsidP="00FD6DAB">
      <w:pPr>
        <w:jc w:val="both"/>
        <w:rPr>
          <w:rFonts w:cs="Times New Roman"/>
          <w:color w:val="000000"/>
        </w:rPr>
      </w:pPr>
      <w:r w:rsidRPr="00FD6DAB">
        <w:rPr>
          <w:rFonts w:cs="Times New Roman"/>
          <w:color w:val="000000"/>
        </w:rPr>
        <w:t xml:space="preserve">        Выдачу разрешения на снос деревьев и кустарников следует производить после оплаты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Если указанные насаждения подлежат пересадке, выдачу разрешения следует производить без уплаты восстановительной стоимости.</w:t>
      </w:r>
    </w:p>
    <w:p w:rsidR="00FD6DAB" w:rsidRPr="00FD6DAB" w:rsidRDefault="00FD6DAB" w:rsidP="00FD6DAB">
      <w:pPr>
        <w:jc w:val="both"/>
        <w:rPr>
          <w:rFonts w:cs="Times New Roman"/>
          <w:color w:val="000000"/>
        </w:rPr>
      </w:pPr>
      <w:r w:rsidRPr="00FD6DAB">
        <w:rPr>
          <w:rFonts w:cs="Times New Roman"/>
          <w:color w:val="000000"/>
        </w:rPr>
        <w:t xml:space="preserve">        Размер восстановительной стоимости зеленых насаждений и место посадок определяются администрацией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Восстановительная стоимость зеленых насаждений зачисляется в бюджет муниципального образования.</w:t>
      </w:r>
    </w:p>
    <w:p w:rsidR="00FD6DAB" w:rsidRPr="00FD6DAB" w:rsidRDefault="00FD6DAB" w:rsidP="00FD6DAB">
      <w:pPr>
        <w:jc w:val="both"/>
        <w:rPr>
          <w:rFonts w:cs="Times New Roman"/>
          <w:color w:val="000000"/>
        </w:rPr>
      </w:pPr>
      <w:r w:rsidRPr="00FD6DAB">
        <w:rPr>
          <w:rFonts w:cs="Times New Roman"/>
          <w:color w:val="000000"/>
        </w:rPr>
        <w:t xml:space="preserve">       За всякое повреждение или самовольную вырубку зеленых насаждений, а также за непринятие мер охраны и халатное отношение </w:t>
      </w:r>
      <w:r w:rsidRPr="00FD6DAB">
        <w:rPr>
          <w:rFonts w:cs="Times New Roman"/>
          <w:color w:val="000000"/>
        </w:rPr>
        <w:br/>
        <w:t>к зеленым насаждениям с виновных взимается восстановительная стоимость поврежденных или уничтоженных насаждений.</w:t>
      </w:r>
    </w:p>
    <w:p w:rsidR="00FD6DAB" w:rsidRPr="00FD6DAB" w:rsidRDefault="00FD6DAB" w:rsidP="00FD6DAB">
      <w:pPr>
        <w:jc w:val="both"/>
        <w:rPr>
          <w:rFonts w:cs="Times New Roman"/>
          <w:color w:val="000000"/>
        </w:rPr>
      </w:pPr>
      <w:r w:rsidRPr="00FD6DAB">
        <w:rPr>
          <w:rFonts w:cs="Times New Roman"/>
          <w:color w:val="000000"/>
        </w:rPr>
        <w:t xml:space="preserve">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За незаконную вырубку или повреждение деревьев на территории сельского поселения виновные лица обязаны возместить убытки.</w:t>
      </w:r>
    </w:p>
    <w:p w:rsidR="00FD6DAB" w:rsidRPr="00FD6DAB" w:rsidRDefault="00FD6DAB" w:rsidP="00FD6DAB">
      <w:pPr>
        <w:jc w:val="both"/>
        <w:rPr>
          <w:rFonts w:cs="Times New Roman"/>
          <w:color w:val="000000"/>
        </w:rPr>
      </w:pPr>
      <w:r w:rsidRPr="00FD6DAB">
        <w:rPr>
          <w:rFonts w:cs="Times New Roman"/>
          <w:color w:val="000000"/>
        </w:rPr>
        <w:t xml:space="preserve">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FD6DAB" w:rsidRPr="00FD6DAB" w:rsidRDefault="00FD6DAB" w:rsidP="00FD6DAB">
      <w:pPr>
        <w:jc w:val="both"/>
        <w:rPr>
          <w:rFonts w:cs="Times New Roman"/>
          <w:color w:val="000000"/>
        </w:rPr>
      </w:pPr>
      <w:r w:rsidRPr="00FD6DAB">
        <w:rPr>
          <w:rFonts w:cs="Times New Roman"/>
          <w:color w:val="000000"/>
        </w:rPr>
        <w:t xml:space="preserve">       Разрешение на вырубку сухостоя выдается администрацией сельского поселения.</w:t>
      </w:r>
    </w:p>
    <w:p w:rsidR="00FD6DAB" w:rsidRPr="00FD6DAB" w:rsidRDefault="00FD6DAB" w:rsidP="00FD6DAB">
      <w:pPr>
        <w:jc w:val="both"/>
        <w:rPr>
          <w:rFonts w:cs="Times New Roman"/>
          <w:color w:val="000000"/>
        </w:rPr>
      </w:pPr>
      <w:r w:rsidRPr="00FD6DAB">
        <w:rPr>
          <w:rFonts w:cs="Times New Roman"/>
          <w:color w:val="000000"/>
        </w:rPr>
        <w:t xml:space="preserve">       </w:t>
      </w:r>
      <w:proofErr w:type="gramStart"/>
      <w:r w:rsidRPr="00FD6DAB">
        <w:rPr>
          <w:rFonts w:cs="Times New Roman"/>
          <w:color w:val="000000"/>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FD6DAB" w:rsidRPr="00FD6DAB" w:rsidRDefault="00FD6DAB" w:rsidP="00FD6DAB">
      <w:pPr>
        <w:jc w:val="both"/>
        <w:rPr>
          <w:rFonts w:cs="Times New Roman"/>
          <w:color w:val="000000"/>
        </w:rPr>
      </w:pPr>
      <w:r w:rsidRPr="00FD6DAB">
        <w:rPr>
          <w:rFonts w:cs="Times New Roman"/>
          <w:color w:val="000000"/>
        </w:rPr>
        <w:t xml:space="preserve">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D6DAB" w:rsidRPr="00FD6DAB" w:rsidRDefault="00FD6DAB" w:rsidP="00FD6DAB">
      <w:pPr>
        <w:jc w:val="both"/>
        <w:rPr>
          <w:rFonts w:cs="Times New Roman"/>
          <w:b/>
          <w:color w:val="000000"/>
        </w:rPr>
      </w:pPr>
      <w:r w:rsidRPr="00FD6DAB">
        <w:rPr>
          <w:rFonts w:cs="Times New Roman"/>
          <w:b/>
          <w:color w:val="000000"/>
        </w:rPr>
        <w:t>(пункт 5.9.1. дополнен решением от 15.06.2017 № 239)</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5.10. Порядок производства строительных работ в зоне сельских зеленых насаждений</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b/>
        </w:rPr>
        <w:t>5.10.1.</w:t>
      </w:r>
      <w:r w:rsidRPr="00FD6DAB">
        <w:rPr>
          <w:rFonts w:cs="Times New Roman"/>
        </w:rPr>
        <w:t xml:space="preserve"> При производстве строительных работ лица, осуществляющие работы, обязаны:</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ограждать деревья, находящиеся на территории строительства в соответствии со СНиП;</w:t>
      </w:r>
    </w:p>
    <w:p w:rsidR="00FD6DAB" w:rsidRPr="00FD6DAB" w:rsidRDefault="00FD6DAB" w:rsidP="00FD6DAB">
      <w:pPr>
        <w:widowControl w:val="0"/>
        <w:autoSpaceDE w:val="0"/>
        <w:autoSpaceDN w:val="0"/>
        <w:adjustRightInd w:val="0"/>
        <w:ind w:firstLine="720"/>
        <w:jc w:val="both"/>
        <w:rPr>
          <w:rFonts w:cs="Times New Roman"/>
        </w:rPr>
      </w:pPr>
      <w:r w:rsidRPr="00FD6DAB">
        <w:rPr>
          <w:rFonts w:cs="Times New Roman"/>
        </w:rPr>
        <w:t>- при производстве замощений и асфальтирования сельских проездов, площадей, дворов, тротуаров оставлять вокруг дерева свободные пространства диаметром не менее 2 м с последующей установкой железобетонной решетки или другого покрытия.</w:t>
      </w:r>
    </w:p>
    <w:p w:rsidR="00FD6DAB" w:rsidRPr="00FD6DAB" w:rsidRDefault="00FD6DAB" w:rsidP="00FD6DAB">
      <w:pPr>
        <w:pStyle w:val="ConsPlusNormal"/>
        <w:jc w:val="both"/>
        <w:outlineLvl w:val="0"/>
        <w:rPr>
          <w:rFonts w:ascii="Times New Roman" w:hAnsi="Times New Roman" w:cs="Times New Roman"/>
          <w:b/>
          <w:sz w:val="24"/>
          <w:szCs w:val="24"/>
        </w:rPr>
      </w:pPr>
      <w:r w:rsidRPr="00FD6DAB">
        <w:rPr>
          <w:rFonts w:ascii="Times New Roman" w:hAnsi="Times New Roman" w:cs="Times New Roman"/>
          <w:b/>
          <w:sz w:val="24"/>
          <w:szCs w:val="24"/>
        </w:rPr>
        <w:t xml:space="preserve">         5.11. Содержание животных.</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5.11.1</w:t>
      </w:r>
      <w:r w:rsidRPr="00FD6DAB">
        <w:rPr>
          <w:rFonts w:ascii="Times New Roman" w:hAnsi="Times New Roman" w:cs="Times New Roman"/>
          <w:sz w:val="24"/>
          <w:szCs w:val="24"/>
        </w:rPr>
        <w:t>.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lastRenderedPageBreak/>
        <w:t>5.11.2.</w:t>
      </w:r>
      <w:r w:rsidRPr="00FD6DAB">
        <w:rPr>
          <w:rFonts w:ascii="Times New Roman" w:hAnsi="Times New Roman" w:cs="Times New Roman"/>
          <w:sz w:val="24"/>
          <w:szCs w:val="24"/>
        </w:rPr>
        <w:t xml:space="preserve"> Владельцы животных не должны допускать содержание домашних животных на балконах, лоджиях, в местах общего пользования многоквартирных жилых домов.</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5.11.3</w:t>
      </w:r>
      <w:r w:rsidRPr="00FD6DAB">
        <w:rPr>
          <w:rFonts w:ascii="Times New Roman" w:hAnsi="Times New Roman" w:cs="Times New Roman"/>
          <w:sz w:val="24"/>
          <w:szCs w:val="24"/>
        </w:rPr>
        <w:t>. Запрещается передвижение сельскохозяйственных животных на территории муниципального образования без сопровождающих лиц.</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b/>
          <w:sz w:val="24"/>
          <w:szCs w:val="24"/>
        </w:rPr>
        <w:t>5.11.4</w:t>
      </w:r>
      <w:r w:rsidRPr="00FD6DAB">
        <w:rPr>
          <w:rFonts w:ascii="Times New Roman" w:hAnsi="Times New Roman" w:cs="Times New Roman"/>
          <w:sz w:val="24"/>
          <w:szCs w:val="24"/>
        </w:rPr>
        <w:t xml:space="preserve">.Выпас сельскохозяйственных животных должен осуществляться на специально отведенных администрацией муниципального образования местах выпаса: </w:t>
      </w:r>
    </w:p>
    <w:p w:rsidR="00FD6DAB" w:rsidRPr="00FD6DAB" w:rsidRDefault="00FD6DAB" w:rsidP="00FD6DAB">
      <w:pPr>
        <w:pStyle w:val="ConsPlusNormal"/>
        <w:ind w:firstLine="540"/>
        <w:jc w:val="both"/>
        <w:rPr>
          <w:rFonts w:ascii="Times New Roman" w:hAnsi="Times New Roman" w:cs="Times New Roman"/>
          <w:sz w:val="24"/>
          <w:szCs w:val="24"/>
        </w:rPr>
      </w:pPr>
      <w:r w:rsidRPr="00FD6DAB">
        <w:rPr>
          <w:rFonts w:ascii="Times New Roman" w:hAnsi="Times New Roman" w:cs="Times New Roman"/>
          <w:sz w:val="24"/>
          <w:szCs w:val="24"/>
        </w:rPr>
        <w:t>с</w:t>
      </w:r>
      <w:proofErr w:type="gramStart"/>
      <w:r w:rsidRPr="00FD6DAB">
        <w:rPr>
          <w:rFonts w:ascii="Times New Roman" w:hAnsi="Times New Roman" w:cs="Times New Roman"/>
          <w:sz w:val="24"/>
          <w:szCs w:val="24"/>
        </w:rPr>
        <w:t>.Б</w:t>
      </w:r>
      <w:proofErr w:type="gramEnd"/>
      <w:r w:rsidRPr="00FD6DAB">
        <w:rPr>
          <w:rFonts w:ascii="Times New Roman" w:hAnsi="Times New Roman" w:cs="Times New Roman"/>
          <w:sz w:val="24"/>
          <w:szCs w:val="24"/>
        </w:rPr>
        <w:t xml:space="preserve">атурино: в северо-восточном направлении от с. Батурино вдоль р. Холодный ручей, урочище </w:t>
      </w:r>
      <w:proofErr w:type="spellStart"/>
      <w:r w:rsidRPr="00FD6DAB">
        <w:rPr>
          <w:rFonts w:ascii="Times New Roman" w:hAnsi="Times New Roman" w:cs="Times New Roman"/>
          <w:sz w:val="24"/>
          <w:szCs w:val="24"/>
        </w:rPr>
        <w:t>Большесемёново</w:t>
      </w:r>
      <w:proofErr w:type="spellEnd"/>
      <w:r w:rsidRPr="00FD6DAB">
        <w:rPr>
          <w:rFonts w:ascii="Times New Roman" w:hAnsi="Times New Roman" w:cs="Times New Roman"/>
          <w:sz w:val="24"/>
          <w:szCs w:val="24"/>
        </w:rPr>
        <w:t>; п. Ноль-Пикет: в пойме р. Лай; п. Первопашенск: вдоль автодороги Асино-Батурино, урочище Кузнецовка  под наблюдением владельца или уполномоченного им лица.</w:t>
      </w:r>
    </w:p>
    <w:p w:rsidR="00FD6DAB" w:rsidRPr="00FD6DAB" w:rsidRDefault="00FD6DAB" w:rsidP="00FD6DAB">
      <w:pPr>
        <w:pStyle w:val="ConsPlusNormal"/>
        <w:ind w:firstLine="540"/>
        <w:jc w:val="both"/>
        <w:rPr>
          <w:rFonts w:ascii="Times New Roman" w:hAnsi="Times New Roman" w:cs="Times New Roman"/>
          <w:sz w:val="24"/>
          <w:szCs w:val="24"/>
        </w:rPr>
      </w:pPr>
      <w:proofErr w:type="gramStart"/>
      <w:r w:rsidRPr="00FD6DAB">
        <w:rPr>
          <w:rFonts w:ascii="Times New Roman" w:hAnsi="Times New Roman" w:cs="Times New Roman"/>
          <w:b/>
          <w:sz w:val="24"/>
          <w:szCs w:val="24"/>
        </w:rPr>
        <w:t>5.11.5</w:t>
      </w:r>
      <w:r w:rsidRPr="00FD6DAB">
        <w:rPr>
          <w:rFonts w:ascii="Times New Roman" w:hAnsi="Times New Roman" w:cs="Times New Roman"/>
          <w:sz w:val="24"/>
          <w:szCs w:val="24"/>
        </w:rPr>
        <w:t>.Специализированные организации по договорам с администрацией муниципального образования «Батуринское сельское поселение» в пределах средств, предусмотренных в бюджете муниципального образования на эти цели, могут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roofErr w:type="gramEnd"/>
    </w:p>
    <w:p w:rsidR="00FD6DAB" w:rsidRPr="00FD6DAB" w:rsidRDefault="00FD6DAB" w:rsidP="00FD6DAB">
      <w:pPr>
        <w:widowControl w:val="0"/>
        <w:autoSpaceDE w:val="0"/>
        <w:autoSpaceDN w:val="0"/>
        <w:adjustRightInd w:val="0"/>
        <w:ind w:firstLine="720"/>
        <w:jc w:val="both"/>
        <w:rPr>
          <w:rFonts w:cs="Times New Roman"/>
          <w:b/>
        </w:rPr>
      </w:pPr>
      <w:r w:rsidRPr="00FD6DAB">
        <w:rPr>
          <w:rFonts w:cs="Times New Roman"/>
          <w:b/>
        </w:rPr>
        <w:t>(пункт 5.11. добавлен на основании решения Совета от 23.12.2013 г.)</w:t>
      </w:r>
    </w:p>
    <w:p w:rsidR="00FD6DAB" w:rsidRPr="00FD6DAB" w:rsidRDefault="00FD6DAB" w:rsidP="00FD6DAB">
      <w:pPr>
        <w:pStyle w:val="a8"/>
        <w:spacing w:before="0" w:beforeAutospacing="0" w:after="0" w:afterAutospacing="0"/>
        <w:jc w:val="both"/>
        <w:rPr>
          <w:color w:val="000000"/>
        </w:rPr>
      </w:pPr>
      <w:r w:rsidRPr="00FD6DAB">
        <w:rPr>
          <w:rStyle w:val="a9"/>
          <w:color w:val="000000"/>
        </w:rPr>
        <w:t>5.12.</w:t>
      </w:r>
      <w:r w:rsidRPr="00FD6DAB">
        <w:rPr>
          <w:color w:val="000000"/>
        </w:rPr>
        <w:t xml:space="preserve">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Помещения, используемые для содержания животных, должны соответствовать ветеринарным и санитарным требованиям.</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Все безнадзорные животные в сельском поселении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животных имеют право:</w:t>
      </w:r>
    </w:p>
    <w:p w:rsidR="00FD6DAB" w:rsidRPr="00FD6DAB" w:rsidRDefault="00FD6DAB" w:rsidP="00FD6DAB">
      <w:pPr>
        <w:pStyle w:val="a8"/>
        <w:spacing w:before="0" w:beforeAutospacing="0" w:after="0" w:afterAutospacing="0"/>
        <w:jc w:val="both"/>
        <w:rPr>
          <w:color w:val="000000"/>
        </w:rPr>
      </w:pPr>
      <w:r w:rsidRPr="00FD6DAB">
        <w:rPr>
          <w:color w:val="000000"/>
        </w:rPr>
        <w:t>- обращаться в государственную ветеринарную службу по вопросам содержания, кормления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содержать животных в соответствии с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оставить животное в местах общего пользования  на привязи на коротком поводке.</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выполнять требования настоящих Правил;</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порчу, загрязнение домашними животными мест общего пользования, зеленых насаждений, дворов, тротуаров, улиц, газонов, зон отдыха;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не допускать домашних животных на детские площадки, в магазины, общественные места;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 выполнять предписания должностных лиц органов санитарно-эпидемиологического и ветеринарного надзора.</w:t>
      </w:r>
    </w:p>
    <w:p w:rsidR="00FD6DAB" w:rsidRPr="00FD6DAB" w:rsidRDefault="00FD6DAB" w:rsidP="00FD6DAB">
      <w:pPr>
        <w:pStyle w:val="a8"/>
        <w:spacing w:before="0" w:beforeAutospacing="0" w:after="0" w:afterAutospacing="0"/>
        <w:jc w:val="both"/>
        <w:rPr>
          <w:color w:val="000000"/>
        </w:rPr>
      </w:pPr>
      <w:r w:rsidRPr="00FD6DAB">
        <w:rPr>
          <w:color w:val="000000"/>
        </w:rPr>
        <w:t> Запрещается выбрасывать труп погибшего животного.</w:t>
      </w:r>
    </w:p>
    <w:p w:rsidR="00FD6DAB" w:rsidRPr="00FD6DAB" w:rsidRDefault="00FD6DAB" w:rsidP="00FD6DAB">
      <w:pPr>
        <w:pStyle w:val="a8"/>
        <w:spacing w:before="0" w:beforeAutospacing="0" w:after="0" w:afterAutospacing="0"/>
        <w:jc w:val="both"/>
        <w:rPr>
          <w:color w:val="000000"/>
        </w:rPr>
      </w:pPr>
      <w:r w:rsidRPr="00FD6DAB">
        <w:rPr>
          <w:b/>
          <w:color w:val="000000"/>
        </w:rPr>
        <w:t>5.13.</w:t>
      </w:r>
      <w:r w:rsidRPr="00FD6DAB">
        <w:rPr>
          <w:color w:val="000000"/>
        </w:rPr>
        <w:t xml:space="preserve"> </w:t>
      </w:r>
      <w:r w:rsidRPr="00FD6DAB">
        <w:rPr>
          <w:b/>
          <w:color w:val="000000"/>
        </w:rPr>
        <w:t>Особенности содержания сельскохозяйственных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сельскохозяйственных животных обязаны:</w:t>
      </w:r>
    </w:p>
    <w:p w:rsidR="00FD6DAB" w:rsidRPr="00FD6DAB" w:rsidRDefault="00FD6DAB" w:rsidP="00FD6DAB">
      <w:pPr>
        <w:pStyle w:val="a8"/>
        <w:spacing w:before="0" w:beforeAutospacing="0" w:after="0" w:afterAutospacing="0"/>
        <w:jc w:val="both"/>
        <w:rPr>
          <w:color w:val="000000"/>
        </w:rPr>
      </w:pPr>
      <w:r w:rsidRPr="00FD6DAB">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обеспечить сельскохозяйственных домашних животных кормом и водой, </w:t>
      </w:r>
      <w:proofErr w:type="gramStart"/>
      <w:r w:rsidRPr="00FD6DAB">
        <w:rPr>
          <w:color w:val="000000"/>
        </w:rPr>
        <w:t>безопасными</w:t>
      </w:r>
      <w:proofErr w:type="gramEnd"/>
      <w:r w:rsidRPr="00FD6DAB">
        <w:rPr>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FD6DAB" w:rsidRPr="00FD6DAB" w:rsidRDefault="00FD6DAB" w:rsidP="00FD6DAB">
      <w:pPr>
        <w:pStyle w:val="a8"/>
        <w:spacing w:before="0" w:beforeAutospacing="0" w:after="0" w:afterAutospacing="0"/>
        <w:jc w:val="both"/>
        <w:rPr>
          <w:color w:val="000000"/>
        </w:rPr>
      </w:pPr>
      <w:r w:rsidRPr="00FD6DAB">
        <w:rPr>
          <w:color w:val="000000"/>
        </w:rPr>
        <w:t>Владелец сельскохозяйственного животного обязан:</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бесконтрольного выпаса и бродяжничества сельскохозяйственных домашних животных в черте сельского поселения.</w:t>
      </w:r>
    </w:p>
    <w:p w:rsidR="00FD6DAB" w:rsidRPr="00FD6DAB" w:rsidRDefault="00FD6DAB" w:rsidP="00FD6DAB">
      <w:pPr>
        <w:pStyle w:val="a8"/>
        <w:spacing w:before="0" w:beforeAutospacing="0" w:after="0" w:afterAutospacing="0"/>
        <w:jc w:val="both"/>
        <w:rPr>
          <w:color w:val="000000"/>
        </w:rPr>
      </w:pPr>
      <w:r w:rsidRPr="00FD6DAB">
        <w:rPr>
          <w:color w:val="000000"/>
        </w:rPr>
        <w:t>- сопровождать домашний скот до места сбора стада, а также встречать домашний скот после пастьбы.</w:t>
      </w:r>
    </w:p>
    <w:p w:rsidR="00FD6DAB" w:rsidRPr="00FD6DAB" w:rsidRDefault="00FD6DAB" w:rsidP="00FD6DAB">
      <w:pPr>
        <w:pStyle w:val="a8"/>
        <w:spacing w:before="0" w:beforeAutospacing="0" w:after="0" w:afterAutospacing="0"/>
        <w:jc w:val="both"/>
        <w:rPr>
          <w:b/>
          <w:color w:val="000000"/>
        </w:rPr>
      </w:pPr>
      <w:r w:rsidRPr="00FD6DAB">
        <w:rPr>
          <w:b/>
          <w:color w:val="000000"/>
        </w:rPr>
        <w:t>5.14.</w:t>
      </w:r>
      <w:r w:rsidRPr="00FD6DAB">
        <w:rPr>
          <w:color w:val="000000"/>
        </w:rPr>
        <w:t xml:space="preserve">  </w:t>
      </w:r>
      <w:r w:rsidRPr="00FD6DAB">
        <w:rPr>
          <w:b/>
          <w:color w:val="000000"/>
        </w:rPr>
        <w:t>Содержание   пчел</w:t>
      </w:r>
    </w:p>
    <w:p w:rsidR="00FD6DAB" w:rsidRPr="00FD6DAB" w:rsidRDefault="00FD6DAB" w:rsidP="00FD6DAB">
      <w:pPr>
        <w:pStyle w:val="a8"/>
        <w:spacing w:before="0" w:beforeAutospacing="0" w:after="0" w:afterAutospacing="0"/>
        <w:jc w:val="both"/>
        <w:rPr>
          <w:color w:val="000000"/>
        </w:rPr>
      </w:pPr>
      <w:r w:rsidRPr="00FD6DAB">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FD6DAB" w:rsidRPr="00FD6DAB" w:rsidRDefault="00FD6DAB" w:rsidP="00FD6DAB">
      <w:pPr>
        <w:pStyle w:val="a8"/>
        <w:spacing w:before="0" w:beforeAutospacing="0" w:after="0" w:afterAutospacing="0"/>
        <w:jc w:val="both"/>
        <w:rPr>
          <w:color w:val="000000"/>
        </w:rPr>
      </w:pPr>
      <w:r w:rsidRPr="00FD6DAB">
        <w:rPr>
          <w:color w:val="000000"/>
        </w:rPr>
        <w:t>Ульи с пчелиными семьями размещаются на земельном участке, на расстоянии не ближе чем:</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FD6DAB" w:rsidRPr="00FD6DAB" w:rsidRDefault="00FD6DAB" w:rsidP="00FD6DAB">
      <w:pPr>
        <w:pStyle w:val="a8"/>
        <w:spacing w:before="0" w:beforeAutospacing="0" w:after="0" w:afterAutospacing="0"/>
        <w:jc w:val="both"/>
        <w:rPr>
          <w:color w:val="000000"/>
        </w:rPr>
      </w:pPr>
      <w:r w:rsidRPr="00FD6DAB">
        <w:rPr>
          <w:color w:val="000000"/>
        </w:rPr>
        <w:t>- 10 метров до тропы, по которой ходят люди;</w:t>
      </w:r>
    </w:p>
    <w:p w:rsidR="00FD6DAB" w:rsidRPr="00FD6DAB" w:rsidRDefault="00FD6DAB" w:rsidP="00FD6DAB">
      <w:pPr>
        <w:pStyle w:val="a8"/>
        <w:spacing w:before="0" w:beforeAutospacing="0" w:after="0" w:afterAutospacing="0"/>
        <w:jc w:val="both"/>
        <w:rPr>
          <w:color w:val="000000"/>
        </w:rPr>
      </w:pPr>
      <w:r w:rsidRPr="00FD6DAB">
        <w:rPr>
          <w:color w:val="000000"/>
        </w:rPr>
        <w:t>- 20 метров до проселочной дороги;</w:t>
      </w:r>
    </w:p>
    <w:p w:rsidR="00FD6DAB" w:rsidRPr="00FD6DAB" w:rsidRDefault="00FD6DAB" w:rsidP="00FD6DAB">
      <w:pPr>
        <w:pStyle w:val="a8"/>
        <w:spacing w:before="0" w:beforeAutospacing="0" w:after="0" w:afterAutospacing="0"/>
        <w:jc w:val="both"/>
        <w:rPr>
          <w:color w:val="000000"/>
        </w:rPr>
      </w:pPr>
      <w:r w:rsidRPr="00FD6DAB">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FD6DAB" w:rsidRPr="00FD6DAB" w:rsidRDefault="00FD6DAB" w:rsidP="00FD6DAB">
      <w:pPr>
        <w:pStyle w:val="a8"/>
        <w:spacing w:before="0" w:beforeAutospacing="0" w:after="0" w:afterAutospacing="0"/>
        <w:jc w:val="both"/>
        <w:rPr>
          <w:color w:val="000000"/>
        </w:rPr>
      </w:pPr>
      <w:proofErr w:type="gramStart"/>
      <w:r w:rsidRPr="00FD6DAB">
        <w:rPr>
          <w:color w:val="000000"/>
        </w:rPr>
        <w:t>Гражданине</w:t>
      </w:r>
      <w:proofErr w:type="gramEnd"/>
      <w:r w:rsidRPr="00FD6DAB">
        <w:rPr>
          <w:color w:val="000000"/>
        </w:rPr>
        <w:t xml:space="preserve">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FD6DAB" w:rsidRPr="00FD6DAB" w:rsidRDefault="00FD6DAB" w:rsidP="00FD6DAB">
      <w:pPr>
        <w:pStyle w:val="a8"/>
        <w:spacing w:before="0" w:beforeAutospacing="0" w:after="0" w:afterAutospacing="0"/>
        <w:jc w:val="both"/>
        <w:rPr>
          <w:color w:val="000000"/>
        </w:rPr>
      </w:pPr>
      <w:r w:rsidRPr="00FD6DAB">
        <w:rPr>
          <w:b/>
          <w:color w:val="000000"/>
        </w:rPr>
        <w:t xml:space="preserve">5.15. </w:t>
      </w:r>
      <w:r w:rsidRPr="00FD6DAB">
        <w:rPr>
          <w:color w:val="000000"/>
        </w:rPr>
        <w:t>Особенности содержания собак и кошек.</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 крупные, бойцовские породы.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 кошек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FD6DAB" w:rsidRPr="00FD6DAB" w:rsidRDefault="00FD6DAB" w:rsidP="00FD6DAB">
      <w:pPr>
        <w:pStyle w:val="a8"/>
        <w:spacing w:before="0" w:beforeAutospacing="0" w:after="0" w:afterAutospacing="0"/>
        <w:jc w:val="both"/>
        <w:rPr>
          <w:color w:val="000000"/>
        </w:rPr>
      </w:pPr>
      <w:r w:rsidRPr="00FD6DAB">
        <w:rPr>
          <w:color w:val="000000"/>
        </w:rPr>
        <w:lastRenderedPageBreak/>
        <w:t xml:space="preserve">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FD6DAB" w:rsidRPr="00FD6DAB" w:rsidRDefault="00FD6DAB" w:rsidP="00FD6DAB">
      <w:pPr>
        <w:pStyle w:val="a8"/>
        <w:spacing w:before="0" w:beforeAutospacing="0" w:after="0" w:afterAutospacing="0"/>
        <w:jc w:val="both"/>
        <w:rPr>
          <w:color w:val="000000"/>
        </w:rPr>
      </w:pPr>
      <w:r w:rsidRPr="00FD6DAB">
        <w:rPr>
          <w:color w:val="000000"/>
        </w:rPr>
        <w:t>      Владельцы служебных собак обязаны:</w:t>
      </w:r>
    </w:p>
    <w:p w:rsidR="00FD6DAB" w:rsidRPr="00FD6DAB" w:rsidRDefault="00FD6DAB" w:rsidP="00FD6DAB">
      <w:pPr>
        <w:pStyle w:val="a8"/>
        <w:spacing w:before="0" w:beforeAutospacing="0" w:after="0" w:afterAutospacing="0"/>
        <w:jc w:val="both"/>
        <w:rPr>
          <w:color w:val="000000"/>
        </w:rPr>
      </w:pPr>
      <w:r w:rsidRPr="00FD6DAB">
        <w:rPr>
          <w:color w:val="000000"/>
        </w:rPr>
        <w:t>- выполнять требования по содержанию домашних животных, установленные настоящими Правилами;</w:t>
      </w:r>
    </w:p>
    <w:p w:rsidR="00FD6DAB" w:rsidRPr="00FD6DAB" w:rsidRDefault="00FD6DAB" w:rsidP="00FD6DAB">
      <w:pPr>
        <w:pStyle w:val="a8"/>
        <w:spacing w:before="0" w:beforeAutospacing="0" w:after="0" w:afterAutospacing="0"/>
        <w:jc w:val="both"/>
        <w:rPr>
          <w:color w:val="000000"/>
        </w:rPr>
      </w:pPr>
      <w:r w:rsidRPr="00FD6DAB">
        <w:rPr>
          <w:color w:val="000000"/>
        </w:rPr>
        <w:t>- не допускать нахождения на закрепленной территории бродячих животных.</w:t>
      </w:r>
    </w:p>
    <w:p w:rsidR="00FD6DAB" w:rsidRPr="00FD6DAB" w:rsidRDefault="00FD6DAB" w:rsidP="00FD6DAB">
      <w:pPr>
        <w:pStyle w:val="a8"/>
        <w:spacing w:before="0" w:beforeAutospacing="0" w:after="0" w:afterAutospacing="0"/>
        <w:jc w:val="both"/>
        <w:rPr>
          <w:b/>
          <w:color w:val="000000"/>
        </w:rPr>
      </w:pPr>
      <w:r w:rsidRPr="00FD6DAB">
        <w:rPr>
          <w:b/>
          <w:color w:val="000000"/>
        </w:rPr>
        <w:t>5.16.</w:t>
      </w:r>
      <w:r w:rsidRPr="00FD6DAB">
        <w:rPr>
          <w:color w:val="000000"/>
        </w:rPr>
        <w:t xml:space="preserve"> </w:t>
      </w:r>
      <w:r w:rsidRPr="00FD6DAB">
        <w:rPr>
          <w:b/>
          <w:color w:val="000000"/>
        </w:rPr>
        <w:t>Ответственность владельцев домашних животных.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Наложение штрафов и других взысканий не освобождает виновных лиц от обязанности устранения нарушений и выполнения установленных Правил.</w:t>
      </w:r>
    </w:p>
    <w:p w:rsidR="00FD6DAB" w:rsidRPr="00FD6DAB" w:rsidRDefault="00FD6DAB" w:rsidP="00FD6DAB">
      <w:pPr>
        <w:widowControl w:val="0"/>
        <w:autoSpaceDE w:val="0"/>
        <w:autoSpaceDN w:val="0"/>
        <w:adjustRightInd w:val="0"/>
        <w:ind w:firstLine="720"/>
        <w:rPr>
          <w:rFonts w:cs="Times New Roman"/>
          <w:b/>
        </w:rPr>
      </w:pPr>
      <w:r w:rsidRPr="00FD6DAB">
        <w:rPr>
          <w:rFonts w:cs="Times New Roman"/>
          <w:b/>
        </w:rPr>
        <w:t>(пункты 5.12. – 5.16.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6. Содержание и эксплуатация сетей наружного освещения </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6.1.</w:t>
      </w:r>
      <w:r w:rsidRPr="00FD6DAB">
        <w:rPr>
          <w:rFonts w:cs="Times New Roman"/>
        </w:rPr>
        <w:t xml:space="preserve"> Все элементы наружного освещения (кабельная и воздушная сети, опоры, светильники, иллюминация, шкафы управления), расположенные на улицах, являются электрохозяйством и обслуживаются специализированным предприятием за счет средств собственников установок наружного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6.2. </w:t>
      </w:r>
      <w:r w:rsidRPr="00FD6DAB">
        <w:rPr>
          <w:rFonts w:cs="Times New Roman"/>
        </w:rPr>
        <w:t>Специализированное предприятие за счет средств собственников:</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 </w:t>
      </w:r>
      <w:r w:rsidRPr="00FD6DAB">
        <w:rPr>
          <w:rFonts w:cs="Times New Roman"/>
        </w:rPr>
        <w:t>обеспечивает надлежащее освещение в вечернее и ночное время улиц, площадей, согласно режиму работы, утвержденному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производит своевременную замену перегоревших ламп, разрушенных опор, разбитой арматуры, ремонт установок уличного освещения.</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6.3.</w:t>
      </w:r>
      <w:r w:rsidRPr="00FD6DAB">
        <w:rPr>
          <w:rFonts w:cs="Times New Roman"/>
        </w:rPr>
        <w:t xml:space="preserve"> При строительстве и реконструкции дорог, жилых домов, общественных зданий все застройщики обязаны:</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согласовать производство всех видов работ в зоне расположения сетей наружного освещения с Администрацией;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rPr>
        <w:t>- работы по переносу опор или изменению габаритов воздушных линий электропередач, перекладке кабельных линий, защиты их от механических повреждений, а также восстановление временно демонтированного наружного освещения выполнять за свой счет и по согласованию с Администрацией.</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rPr>
        <w:t xml:space="preserve">        </w:t>
      </w:r>
      <w:r w:rsidRPr="00FD6DAB">
        <w:rPr>
          <w:color w:val="000000"/>
        </w:rPr>
        <w:t>Улицы, дороги, общественные территории, территории жилых домов, территории промышленных предприятий, учреждений, организаций, а также дорожные знаки и указатели освещать в темное время суток по расписанию, утвержденному администрацией сельского поселения, согласно сезонной продолжительности светового дня.</w:t>
      </w:r>
      <w:r w:rsidRPr="00FD6DAB">
        <w:rPr>
          <w:color w:val="000000"/>
        </w:rPr>
        <w:br/>
        <w:t xml:space="preserve">        Обязанность по освещению данных объектов следует возлагать на их собственников или уполномоченных собственником лиц.</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Освещение территории муниципального образования рекомендуется осуществлять </w:t>
      </w:r>
      <w:proofErr w:type="spellStart"/>
      <w:r w:rsidRPr="00FD6DAB">
        <w:rPr>
          <w:color w:val="000000"/>
        </w:rPr>
        <w:t>энергоснабжающими</w:t>
      </w:r>
      <w:proofErr w:type="spellEnd"/>
      <w:r w:rsidRPr="00FD6DAB">
        <w:rPr>
          <w:color w:val="000000"/>
        </w:rPr>
        <w:t xml:space="preserve"> организациями по договорам с физическими</w:t>
      </w:r>
      <w:r w:rsidRPr="00FD6DAB">
        <w:rPr>
          <w:rStyle w:val="apple-converted-space"/>
          <w:color w:val="000000"/>
        </w:rPr>
        <w:t> </w:t>
      </w:r>
      <w:r w:rsidRPr="00FD6DAB">
        <w:rPr>
          <w:color w:val="000000"/>
        </w:rPr>
        <w:t xml:space="preserve">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 Строительство, эксплуатацию, текущий и капитальный ремонт сетей наружного освещения улиц следует осуществлять </w:t>
      </w:r>
      <w:proofErr w:type="gramStart"/>
      <w:r w:rsidRPr="00FD6DAB">
        <w:rPr>
          <w:color w:val="000000"/>
        </w:rPr>
        <w:t>специализированными</w:t>
      </w:r>
      <w:proofErr w:type="gramEnd"/>
      <w:r w:rsidRPr="00FD6DAB">
        <w:rPr>
          <w:color w:val="000000"/>
        </w:rPr>
        <w:t xml:space="preserve"> организациям.</w:t>
      </w:r>
    </w:p>
    <w:p w:rsidR="00FD6DAB" w:rsidRPr="00FD6DAB" w:rsidRDefault="00FD6DAB" w:rsidP="00FD6DAB">
      <w:pPr>
        <w:pStyle w:val="a8"/>
        <w:spacing w:before="0" w:beforeAutospacing="0" w:after="0" w:afterAutospacing="0"/>
        <w:jc w:val="both"/>
        <w:rPr>
          <w:color w:val="000000"/>
        </w:rPr>
      </w:pPr>
      <w:r w:rsidRPr="00FD6DAB">
        <w:rPr>
          <w:rStyle w:val="apple-converted-space"/>
          <w:color w:val="000000"/>
          <w:shd w:val="clear" w:color="auto" w:fill="FFFFFF"/>
        </w:rPr>
        <w:t xml:space="preserve">          </w:t>
      </w:r>
      <w:r w:rsidRPr="00FD6DAB">
        <w:rPr>
          <w:color w:val="000000"/>
          <w:shd w:val="clear" w:color="auto" w:fill="FFFFFF"/>
        </w:rPr>
        <w:t>Размещение уличных фонарей, других источников наружного освещения в сочетании с застройкой и озеленением должно способствовать</w:t>
      </w:r>
      <w:r w:rsidRPr="00FD6DAB">
        <w:rPr>
          <w:rStyle w:val="apple-converted-space"/>
          <w:color w:val="000000"/>
          <w:shd w:val="clear" w:color="auto" w:fill="FFFFFF"/>
        </w:rPr>
        <w:t> </w:t>
      </w:r>
      <w:r w:rsidRPr="00FD6DAB">
        <w:rPr>
          <w:rStyle w:val="fontstyle55"/>
          <w:color w:val="000000"/>
          <w:shd w:val="clear" w:color="auto" w:fill="FFFFFF"/>
        </w:rPr>
        <w:t>созданию безопасной среды жизнедеятельности и не создавать помех участникам дорожного движения.</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(дополнено решением от 15.06.2017 № 239)</w:t>
      </w:r>
    </w:p>
    <w:p w:rsidR="00FD6DAB" w:rsidRPr="00FD6DAB" w:rsidRDefault="00FD6DAB" w:rsidP="00FD6DAB">
      <w:pPr>
        <w:pStyle w:val="a8"/>
        <w:spacing w:before="0" w:beforeAutospacing="0" w:after="0" w:afterAutospacing="0"/>
        <w:jc w:val="both"/>
        <w:rPr>
          <w:color w:val="303F50"/>
        </w:rPr>
      </w:pPr>
      <w:r w:rsidRPr="00FD6DAB">
        <w:t xml:space="preserve">6.6. </w:t>
      </w:r>
      <w:r w:rsidRPr="00FD6DAB">
        <w:rPr>
          <w:rStyle w:val="a9"/>
          <w:color w:val="303F50"/>
        </w:rPr>
        <w:t>Содержания и эксплуатация работ</w:t>
      </w:r>
    </w:p>
    <w:p w:rsidR="00FD6DAB" w:rsidRPr="00FD6DAB" w:rsidRDefault="00FD6DAB" w:rsidP="00FD6DAB">
      <w:pPr>
        <w:pStyle w:val="a8"/>
        <w:spacing w:before="0" w:beforeAutospacing="0" w:after="0" w:afterAutospacing="0"/>
        <w:jc w:val="both"/>
      </w:pPr>
      <w:r w:rsidRPr="00FD6DAB">
        <w:rPr>
          <w:color w:val="303F50"/>
        </w:rPr>
        <w:t xml:space="preserve">      </w:t>
      </w:r>
      <w:r w:rsidRPr="00FD6DAB">
        <w:rPr>
          <w:b/>
          <w:color w:val="303F50"/>
        </w:rPr>
        <w:t>6.6.1.</w:t>
      </w:r>
      <w:r w:rsidRPr="00FD6DAB">
        <w:rPr>
          <w:color w:val="303F50"/>
        </w:rPr>
        <w:t xml:space="preserve">  </w:t>
      </w:r>
      <w:r w:rsidRPr="00FD6DAB">
        <w:t>С целью сохранения дорожных покрытий на территории поселения запрещаются:</w:t>
      </w:r>
    </w:p>
    <w:p w:rsidR="00FD6DAB" w:rsidRPr="00FD6DAB" w:rsidRDefault="00FD6DAB" w:rsidP="00FD6DAB">
      <w:pPr>
        <w:pStyle w:val="a8"/>
        <w:spacing w:before="0" w:beforeAutospacing="0" w:after="0" w:afterAutospacing="0"/>
        <w:ind w:firstLine="567"/>
        <w:jc w:val="both"/>
      </w:pPr>
      <w:r w:rsidRPr="00FD6DAB">
        <w:lastRenderedPageBreak/>
        <w:t>- подвоз груза волоком;</w:t>
      </w:r>
    </w:p>
    <w:p w:rsidR="00FD6DAB" w:rsidRPr="00FD6DAB" w:rsidRDefault="00FD6DAB" w:rsidP="00FD6DAB">
      <w:pPr>
        <w:pStyle w:val="a8"/>
        <w:spacing w:before="0" w:beforeAutospacing="0" w:after="0" w:afterAutospacing="0"/>
        <w:ind w:firstLine="567"/>
        <w:jc w:val="both"/>
      </w:pPr>
      <w:r w:rsidRPr="00FD6DAB">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D6DAB" w:rsidRPr="00FD6DAB" w:rsidRDefault="00FD6DAB" w:rsidP="00FD6DAB">
      <w:pPr>
        <w:pStyle w:val="a8"/>
        <w:spacing w:before="0" w:beforeAutospacing="0" w:after="0" w:afterAutospacing="0"/>
        <w:ind w:firstLine="567"/>
        <w:jc w:val="both"/>
      </w:pPr>
      <w:r w:rsidRPr="00FD6DAB">
        <w:t>- перегон по улицам населенных пунктов, имеющим твердое покрытие, машин на гусеничном ходу;</w:t>
      </w:r>
    </w:p>
    <w:p w:rsidR="00FD6DAB" w:rsidRPr="00FD6DAB" w:rsidRDefault="00FD6DAB" w:rsidP="00FD6DAB">
      <w:pPr>
        <w:pStyle w:val="a8"/>
        <w:spacing w:before="0" w:beforeAutospacing="0" w:after="0" w:afterAutospacing="0"/>
        <w:ind w:firstLine="567"/>
        <w:jc w:val="both"/>
      </w:pPr>
      <w:r w:rsidRPr="00FD6DAB">
        <w:t>- движение и стоянка большегрузного транспорта на внутриквартальных пешеходных дорожках, тротуарах.</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w:t>
      </w:r>
      <w:proofErr w:type="gramStart"/>
      <w:r w:rsidRPr="00FD6DAB">
        <w:rPr>
          <w:color w:val="000000"/>
        </w:rPr>
        <w:t xml:space="preserve">6.6.2.Текущий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сельского поселения в соответствии с планом капитальных вложений.            </w:t>
      </w:r>
      <w:proofErr w:type="gramEnd"/>
    </w:p>
    <w:p w:rsidR="00FD6DAB" w:rsidRPr="00FD6DAB" w:rsidRDefault="00FD6DAB" w:rsidP="00FD6DAB">
      <w:pPr>
        <w:pStyle w:val="a8"/>
        <w:spacing w:before="0" w:beforeAutospacing="0" w:after="0" w:afterAutospacing="0"/>
        <w:jc w:val="both"/>
        <w:rPr>
          <w:color w:val="000000"/>
        </w:rPr>
      </w:pPr>
      <w:r w:rsidRPr="00FD6DAB">
        <w:rPr>
          <w:color w:val="000000"/>
        </w:rPr>
        <w:t xml:space="preserve">      6.6.3.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6.6.4.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D6DAB" w:rsidRPr="00FD6DAB" w:rsidRDefault="00FD6DAB" w:rsidP="00FD6DAB">
      <w:pPr>
        <w:pStyle w:val="a8"/>
        <w:spacing w:before="0" w:beforeAutospacing="0" w:after="0" w:afterAutospacing="0"/>
        <w:ind w:firstLine="567"/>
        <w:jc w:val="both"/>
        <w:rPr>
          <w:color w:val="303F50"/>
        </w:rPr>
      </w:pPr>
      <w:r w:rsidRPr="00FD6DAB">
        <w:rPr>
          <w:color w:val="303F50"/>
        </w:rPr>
        <w:t>Крышки люков, колодцев, расположенных на проезжей части улиц и тротуаров, в случае их повреждения или разрушения должны быть немедленно огорожены и  восстановлены организациями, в ведении которых находятся коммуникации.</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(пункт 6.6. (подпункты 6.6.1.-6.6.4) дополнены решением от 15.06.2017 № 239)</w:t>
      </w:r>
    </w:p>
    <w:p w:rsidR="00FD6DAB" w:rsidRPr="00FD6DAB" w:rsidRDefault="00FD6DAB" w:rsidP="00FD6DAB">
      <w:pPr>
        <w:widowControl w:val="0"/>
        <w:autoSpaceDE w:val="0"/>
        <w:autoSpaceDN w:val="0"/>
        <w:adjustRightInd w:val="0"/>
        <w:jc w:val="both"/>
        <w:rPr>
          <w:rFonts w:cs="Times New Roman"/>
        </w:rPr>
      </w:pPr>
      <w:r w:rsidRPr="00FD6DAB">
        <w:rPr>
          <w:rFonts w:cs="Times New Roman"/>
          <w:b/>
          <w:bCs/>
        </w:rPr>
        <w:t xml:space="preserve">7. Размещение и эксплуатация объектов наружной рекламы </w:t>
      </w:r>
    </w:p>
    <w:p w:rsidR="00FD6DAB" w:rsidRPr="00FD6DAB" w:rsidRDefault="00FD6DAB" w:rsidP="00FD6DAB">
      <w:pPr>
        <w:widowControl w:val="0"/>
        <w:autoSpaceDE w:val="0"/>
        <w:autoSpaceDN w:val="0"/>
        <w:adjustRightInd w:val="0"/>
        <w:ind w:firstLine="485"/>
        <w:jc w:val="both"/>
        <w:rPr>
          <w:rFonts w:cs="Times New Roman"/>
          <w:b/>
        </w:rPr>
      </w:pPr>
      <w:r w:rsidRPr="00FD6DAB">
        <w:rPr>
          <w:rFonts w:cs="Times New Roman"/>
          <w:b/>
        </w:rPr>
        <w:t>7.1.</w:t>
      </w:r>
      <w:r w:rsidRPr="00FD6DAB">
        <w:rPr>
          <w:rFonts w:cs="Times New Roman"/>
        </w:rPr>
        <w:t xml:space="preserve"> Содержание объектов наружной рекламы осуществляется в соответствии с нормативно-правовыми актами, регулирующими порядок размещения средств наружной рекламы.</w:t>
      </w:r>
      <w:r w:rsidRPr="00FD6DAB">
        <w:rPr>
          <w:rFonts w:cs="Times New Roman"/>
          <w:b/>
        </w:rPr>
        <w:t xml:space="preserve">  </w:t>
      </w:r>
    </w:p>
    <w:p w:rsidR="00FD6DAB" w:rsidRPr="00FD6DAB" w:rsidRDefault="00FD6DAB" w:rsidP="00FD6DAB">
      <w:pPr>
        <w:pStyle w:val="a8"/>
        <w:spacing w:before="0" w:beforeAutospacing="0" w:after="0" w:afterAutospacing="0"/>
        <w:jc w:val="both"/>
        <w:rPr>
          <w:color w:val="000000"/>
        </w:rPr>
      </w:pPr>
      <w:r w:rsidRPr="00FD6DAB">
        <w:rPr>
          <w:b/>
        </w:rPr>
        <w:t xml:space="preserve">7.2. </w:t>
      </w:r>
      <w:r w:rsidRPr="00FD6DAB">
        <w:rPr>
          <w:rStyle w:val="a9"/>
          <w:color w:val="000000"/>
        </w:rPr>
        <w:t>Особые требования к доступности  среды</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D6DAB" w:rsidRPr="00FD6DAB" w:rsidRDefault="00FD6DAB" w:rsidP="00FD6DAB">
      <w:pPr>
        <w:pStyle w:val="a8"/>
        <w:spacing w:before="0" w:beforeAutospacing="0" w:after="0" w:afterAutospacing="0"/>
        <w:jc w:val="both"/>
        <w:rPr>
          <w:color w:val="000000"/>
        </w:rPr>
      </w:pPr>
      <w:r w:rsidRPr="00FD6DAB">
        <w:rPr>
          <w:color w:val="000000"/>
        </w:rPr>
        <w:t xml:space="preserve">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D6DAB" w:rsidRPr="00FD6DAB" w:rsidRDefault="00FD6DAB" w:rsidP="00FD6DAB">
      <w:pPr>
        <w:widowControl w:val="0"/>
        <w:autoSpaceDE w:val="0"/>
        <w:autoSpaceDN w:val="0"/>
        <w:adjustRightInd w:val="0"/>
        <w:ind w:firstLine="485"/>
        <w:jc w:val="both"/>
        <w:rPr>
          <w:rFonts w:cs="Times New Roman"/>
        </w:rPr>
      </w:pPr>
      <w:r w:rsidRPr="00FD6DAB">
        <w:rPr>
          <w:rFonts w:cs="Times New Roman"/>
          <w:b/>
        </w:rPr>
        <w:t xml:space="preserve">(пункт 7.2. дополнен решением от 15.06.2017 № 239)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 xml:space="preserve">8. Ответственность за нарушение правил благоустройства </w:t>
      </w:r>
    </w:p>
    <w:p w:rsidR="00FD6DAB" w:rsidRPr="00FD6DAB" w:rsidRDefault="00FD6DAB" w:rsidP="00FD6DAB">
      <w:pPr>
        <w:widowControl w:val="0"/>
        <w:autoSpaceDE w:val="0"/>
        <w:autoSpaceDN w:val="0"/>
        <w:adjustRightInd w:val="0"/>
        <w:jc w:val="both"/>
        <w:rPr>
          <w:rFonts w:cs="Times New Roman"/>
          <w:b/>
          <w:bCs/>
        </w:rPr>
      </w:pPr>
      <w:r w:rsidRPr="00FD6DAB">
        <w:rPr>
          <w:rFonts w:cs="Times New Roman"/>
          <w:b/>
          <w:bCs/>
        </w:rPr>
        <w:t>Батуринского сельского поселения</w:t>
      </w:r>
    </w:p>
    <w:p w:rsidR="00FD6DAB" w:rsidRPr="00FD6DAB" w:rsidRDefault="00FD6DAB" w:rsidP="00FD6DAB">
      <w:pPr>
        <w:widowControl w:val="0"/>
        <w:autoSpaceDE w:val="0"/>
        <w:autoSpaceDN w:val="0"/>
        <w:adjustRightInd w:val="0"/>
        <w:ind w:firstLine="540"/>
        <w:jc w:val="both"/>
        <w:rPr>
          <w:rFonts w:cs="Times New Roman"/>
        </w:rPr>
      </w:pPr>
      <w:r w:rsidRPr="00FD6DAB">
        <w:rPr>
          <w:rFonts w:cs="Times New Roman"/>
          <w:b/>
        </w:rPr>
        <w:t>8.1.</w:t>
      </w:r>
      <w:r w:rsidRPr="00FD6DAB">
        <w:rPr>
          <w:rFonts w:cs="Times New Roman"/>
        </w:rPr>
        <w:t xml:space="preserve"> Несоблюдение требований, установленных настоящими Правилами, влечет административную ответственность. </w:t>
      </w:r>
    </w:p>
    <w:p w:rsidR="00FD6DAB" w:rsidRPr="00FD6DAB" w:rsidRDefault="00FD6DAB" w:rsidP="00FD6DAB">
      <w:pPr>
        <w:ind w:firstLine="540"/>
        <w:jc w:val="both"/>
        <w:rPr>
          <w:rFonts w:cs="Times New Roman"/>
        </w:rPr>
      </w:pPr>
      <w:r w:rsidRPr="00FD6DAB">
        <w:rPr>
          <w:rFonts w:cs="Times New Roman"/>
          <w:b/>
        </w:rPr>
        <w:t>8.2.</w:t>
      </w:r>
      <w:r w:rsidRPr="00FD6DAB">
        <w:rPr>
          <w:rFonts w:cs="Times New Roman"/>
        </w:rPr>
        <w:t xml:space="preserve"> </w:t>
      </w:r>
      <w:proofErr w:type="gramStart"/>
      <w:r w:rsidRPr="00FD6DAB">
        <w:rPr>
          <w:rFonts w:cs="Times New Roman"/>
        </w:rPr>
        <w:t xml:space="preserve">В случае нарушений настоящих Правил со стороны юридических и физических лиц владельцы территорий и контролирующие организации (жилищно-эксплуатационные предприятия, предприятия </w:t>
      </w:r>
      <w:proofErr w:type="spellStart"/>
      <w:r w:rsidRPr="00FD6DAB">
        <w:rPr>
          <w:rFonts w:cs="Times New Roman"/>
        </w:rPr>
        <w:t>теплоэнергоснабжения</w:t>
      </w:r>
      <w:proofErr w:type="spellEnd"/>
      <w:r w:rsidRPr="00FD6DAB">
        <w:rPr>
          <w:rFonts w:cs="Times New Roman"/>
        </w:rPr>
        <w:t xml:space="preserve"> и водоснабжения, специализированные организации по вывозу отходов и т. д.) и граждане обязаны сообщить письменно или телефонограммой в уполномоченные организации, соответствующим службам об обнаруженных нарушениях для принятия мер по их устранению.</w:t>
      </w:r>
      <w:proofErr w:type="gramEnd"/>
    </w:p>
    <w:p w:rsidR="00FD6DAB" w:rsidRPr="00FD6DAB" w:rsidRDefault="00FD6DAB" w:rsidP="00FD6DAB">
      <w:pPr>
        <w:ind w:firstLine="540"/>
        <w:jc w:val="both"/>
        <w:rPr>
          <w:rFonts w:cs="Times New Roman"/>
        </w:rPr>
      </w:pPr>
      <w:bookmarkStart w:id="1" w:name="sub_83"/>
      <w:r w:rsidRPr="00FD6DAB">
        <w:rPr>
          <w:rFonts w:cs="Times New Roman"/>
          <w:b/>
        </w:rPr>
        <w:t xml:space="preserve"> 8.3.</w:t>
      </w:r>
      <w:r w:rsidRPr="00FD6DAB">
        <w:rPr>
          <w:rFonts w:cs="Times New Roman"/>
        </w:rPr>
        <w:t xml:space="preserve"> Уполномоченное должностное лицо устанавливает все обстоятельства, связанные с нарушением настоящих Правил и составляет протокол об административном правонарушении (приложение №2). </w:t>
      </w:r>
    </w:p>
    <w:p w:rsidR="00FD6DAB" w:rsidRPr="00FD6DAB" w:rsidRDefault="00FD6DAB" w:rsidP="00FD6DAB">
      <w:pPr>
        <w:ind w:firstLine="540"/>
        <w:jc w:val="both"/>
        <w:rPr>
          <w:rFonts w:cs="Times New Roman"/>
        </w:rPr>
      </w:pPr>
      <w:bookmarkStart w:id="2" w:name="sub_84"/>
      <w:bookmarkEnd w:id="1"/>
      <w:r w:rsidRPr="00FD6DAB">
        <w:rPr>
          <w:rFonts w:cs="Times New Roman"/>
          <w:b/>
        </w:rPr>
        <w:t>8.4.</w:t>
      </w:r>
      <w:r w:rsidRPr="00FD6DAB">
        <w:rPr>
          <w:rFonts w:cs="Times New Roman"/>
        </w:rPr>
        <w:t xml:space="preserve"> Протоколы об административных правонарушениях, предусмотренные настоящими Правилами составляются должностными лицами органов внутренних дел, должностными лицами, уполномоченными на составление протоколов об административных правонарушениях </w:t>
      </w:r>
      <w:bookmarkStart w:id="3" w:name="sub_85"/>
      <w:bookmarkEnd w:id="2"/>
    </w:p>
    <w:p w:rsidR="00FD6DAB" w:rsidRPr="00FD6DAB" w:rsidRDefault="00FD6DAB" w:rsidP="00FD6DAB">
      <w:pPr>
        <w:ind w:firstLine="540"/>
        <w:jc w:val="both"/>
        <w:rPr>
          <w:rFonts w:cs="Times New Roman"/>
        </w:rPr>
      </w:pPr>
      <w:r w:rsidRPr="00FD6DAB">
        <w:rPr>
          <w:rFonts w:cs="Times New Roman"/>
          <w:b/>
        </w:rPr>
        <w:lastRenderedPageBreak/>
        <w:t>8.5.</w:t>
      </w:r>
      <w:r w:rsidRPr="00FD6DAB">
        <w:rPr>
          <w:rFonts w:cs="Times New Roman"/>
        </w:rPr>
        <w:t xml:space="preserve"> Дела о нарушении настоящих Правил рассматриваются Административной комиссией Асиновского района на основании протоколов, составленных уполномоченными должностными лицами, либо в ее отсутствие мировыми судьями.</w:t>
      </w:r>
    </w:p>
    <w:p w:rsidR="00FD6DAB" w:rsidRPr="00FD6DAB" w:rsidRDefault="00FD6DAB" w:rsidP="00FD6DAB">
      <w:pPr>
        <w:ind w:firstLine="540"/>
        <w:jc w:val="both"/>
        <w:rPr>
          <w:rFonts w:cs="Times New Roman"/>
        </w:rPr>
      </w:pPr>
      <w:r w:rsidRPr="00FD6DAB">
        <w:rPr>
          <w:rFonts w:cs="Times New Roman"/>
          <w:b/>
        </w:rPr>
        <w:t>8.6.</w:t>
      </w:r>
      <w:r w:rsidRPr="00FD6DAB">
        <w:rPr>
          <w:rFonts w:cs="Times New Roman"/>
        </w:rPr>
        <w:t xml:space="preserve"> Уполномоченные лица назначаются распоряжением Губернатора Томской области.  Уполномоченные лица, осуществляют </w:t>
      </w:r>
      <w:proofErr w:type="gramStart"/>
      <w:r w:rsidRPr="00FD6DAB">
        <w:rPr>
          <w:rFonts w:cs="Times New Roman"/>
        </w:rPr>
        <w:t>контроль за</w:t>
      </w:r>
      <w:proofErr w:type="gramEnd"/>
      <w:r w:rsidRPr="00FD6DAB">
        <w:rPr>
          <w:rFonts w:cs="Times New Roman"/>
        </w:rPr>
        <w:t xml:space="preserve"> деятельностью юридических и физических лиц по осуществлению благоустройства и действуют на основании удостоверения, выданного по установленной форме (приложение №3).</w:t>
      </w:r>
      <w:bookmarkEnd w:id="3"/>
    </w:p>
    <w:p w:rsidR="00FD6DAB" w:rsidRPr="00FD6DAB" w:rsidRDefault="00FD6DAB" w:rsidP="00FD6DAB">
      <w:pPr>
        <w:jc w:val="right"/>
        <w:rPr>
          <w:rFonts w:cs="Times New Roman"/>
          <w:b/>
        </w:rPr>
      </w:pPr>
      <w:r w:rsidRPr="00FD6DAB">
        <w:rPr>
          <w:rFonts w:cs="Times New Roman"/>
          <w:b/>
        </w:rPr>
        <w:t xml:space="preserve">  </w:t>
      </w: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b/>
        </w:rPr>
      </w:pPr>
    </w:p>
    <w:p w:rsidR="00FD6DAB" w:rsidRPr="00FD6DAB" w:rsidRDefault="00FD6DAB" w:rsidP="00FD6DAB">
      <w:pPr>
        <w:jc w:val="right"/>
        <w:rPr>
          <w:rFonts w:cs="Times New Roman"/>
        </w:rPr>
      </w:pPr>
      <w:r w:rsidRPr="00FD6DAB">
        <w:rPr>
          <w:rFonts w:cs="Times New Roman"/>
        </w:rPr>
        <w:t>Приложение №1</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rPr>
      </w:pPr>
      <w:r w:rsidRPr="00FD6DAB">
        <w:rPr>
          <w:rFonts w:cs="Times New Roman"/>
        </w:rPr>
        <w:t>сельского поселения</w:t>
      </w:r>
    </w:p>
    <w:p w:rsidR="00FD6DAB" w:rsidRPr="00FD6DAB" w:rsidRDefault="00FD6DAB" w:rsidP="00FD6DAB">
      <w:pPr>
        <w:jc w:val="center"/>
        <w:rPr>
          <w:rFonts w:cs="Times New Roman"/>
          <w:b/>
        </w:rPr>
      </w:pPr>
      <w:r w:rsidRPr="00FD6DAB">
        <w:rPr>
          <w:rFonts w:cs="Times New Roman"/>
          <w:b/>
        </w:rPr>
        <w:t>ОРДЕР НА РАСКОПКИ №_______</w:t>
      </w:r>
    </w:p>
    <w:p w:rsidR="00FD6DAB" w:rsidRPr="00FD6DAB" w:rsidRDefault="00FD6DAB" w:rsidP="00FD6DAB">
      <w:pPr>
        <w:jc w:val="center"/>
        <w:rPr>
          <w:rFonts w:cs="Times New Roman"/>
          <w:b/>
        </w:rPr>
      </w:pPr>
    </w:p>
    <w:p w:rsidR="00FD6DAB" w:rsidRPr="00FD6DAB" w:rsidRDefault="00FD6DAB" w:rsidP="00FD6DAB">
      <w:pPr>
        <w:jc w:val="center"/>
        <w:rPr>
          <w:rFonts w:cs="Times New Roman"/>
        </w:rPr>
      </w:pPr>
      <w:r w:rsidRPr="00FD6DAB">
        <w:rPr>
          <w:rFonts w:cs="Times New Roman"/>
        </w:rPr>
        <w:t>«____»______________20___г.                                                              с. Батурино</w:t>
      </w:r>
    </w:p>
    <w:p w:rsidR="00FD6DAB" w:rsidRPr="00FD6DAB" w:rsidRDefault="00FD6DAB" w:rsidP="00FD6DAB">
      <w:pPr>
        <w:jc w:val="both"/>
        <w:rPr>
          <w:rFonts w:cs="Times New Roman"/>
          <w:b/>
        </w:rPr>
      </w:pPr>
    </w:p>
    <w:p w:rsidR="00FD6DAB" w:rsidRPr="00FD6DAB" w:rsidRDefault="00FD6DAB" w:rsidP="00FD6DAB">
      <w:pPr>
        <w:pBdr>
          <w:bottom w:val="single" w:sz="12" w:space="1" w:color="auto"/>
        </w:pBdr>
        <w:jc w:val="both"/>
        <w:rPr>
          <w:rFonts w:cs="Times New Roman"/>
        </w:rPr>
      </w:pPr>
      <w:r w:rsidRPr="00FD6DAB">
        <w:rPr>
          <w:rFonts w:cs="Times New Roman"/>
        </w:rPr>
        <w:t xml:space="preserve">        Администрация Батуринского сельского  поселения разрешает проведение земляных работ</w:t>
      </w:r>
    </w:p>
    <w:p w:rsidR="00FD6DAB" w:rsidRPr="00FD6DAB" w:rsidRDefault="00FD6DAB" w:rsidP="00FD6DAB">
      <w:pPr>
        <w:jc w:val="both"/>
        <w:rPr>
          <w:rFonts w:cs="Times New Roman"/>
          <w:b/>
        </w:rPr>
      </w:pPr>
      <w:r w:rsidRPr="00FD6DAB">
        <w:rPr>
          <w:rFonts w:cs="Times New Roman"/>
          <w:b/>
        </w:rPr>
        <w:t>______________________________________________________________________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адрес юридического или физического лица, производящего земляные работы)</w:t>
      </w:r>
    </w:p>
    <w:p w:rsidR="00FD6DAB" w:rsidRPr="00FD6DAB" w:rsidRDefault="00FD6DAB" w:rsidP="00FD6DAB">
      <w:pPr>
        <w:jc w:val="both"/>
        <w:rPr>
          <w:rFonts w:cs="Times New Roman"/>
        </w:rPr>
      </w:pPr>
      <w:r w:rsidRPr="00FD6DAB">
        <w:rPr>
          <w:rFonts w:cs="Times New Roman"/>
        </w:rPr>
        <w:t>контактный телефон________________________</w:t>
      </w:r>
    </w:p>
    <w:p w:rsidR="00FD6DAB" w:rsidRPr="00FD6DAB" w:rsidRDefault="00FD6DAB" w:rsidP="00FD6DAB">
      <w:pPr>
        <w:jc w:val="both"/>
        <w:rPr>
          <w:rFonts w:cs="Times New Roman"/>
        </w:rPr>
      </w:pPr>
      <w:r w:rsidRPr="00FD6DAB">
        <w:rPr>
          <w:rFonts w:cs="Times New Roman"/>
        </w:rPr>
        <w:t>на основании разрешения №_________________________________ от _______________</w:t>
      </w:r>
      <w:proofErr w:type="gramStart"/>
      <w:r w:rsidRPr="00FD6DAB">
        <w:rPr>
          <w:rFonts w:cs="Times New Roman"/>
        </w:rPr>
        <w:t>г</w:t>
      </w:r>
      <w:proofErr w:type="gramEnd"/>
      <w:r w:rsidRPr="00FD6DAB">
        <w:rPr>
          <w:rFonts w:cs="Times New Roman"/>
        </w:rPr>
        <w:t>.</w:t>
      </w:r>
    </w:p>
    <w:p w:rsidR="00FD6DAB" w:rsidRPr="00FD6DAB" w:rsidRDefault="00FD6DAB" w:rsidP="00FD6DAB">
      <w:pPr>
        <w:jc w:val="both"/>
        <w:rPr>
          <w:rFonts w:cs="Times New Roman"/>
        </w:rPr>
      </w:pPr>
      <w:proofErr w:type="gramStart"/>
      <w:r w:rsidRPr="00FD6DAB">
        <w:rPr>
          <w:rFonts w:cs="Times New Roman"/>
        </w:rPr>
        <w:t>на</w:t>
      </w:r>
      <w:proofErr w:type="gramEnd"/>
      <w:r w:rsidRPr="00FD6DAB">
        <w:rPr>
          <w:rFonts w:cs="Times New Roman"/>
        </w:rPr>
        <w:t xml:space="preserve"> __________________________________________ инженерных коммуникаций</w:t>
      </w:r>
    </w:p>
    <w:p w:rsidR="00FD6DAB" w:rsidRPr="00FD6DAB" w:rsidRDefault="00FD6DAB" w:rsidP="00FD6DAB">
      <w:pPr>
        <w:jc w:val="both"/>
        <w:rPr>
          <w:rFonts w:cs="Times New Roman"/>
        </w:rPr>
      </w:pPr>
      <w:r w:rsidRPr="00FD6DAB">
        <w:rPr>
          <w:rFonts w:cs="Times New Roman"/>
        </w:rPr>
        <w:t xml:space="preserve">        (строительство, реконструкцию, капитальный ремонт – нужное указать)</w:t>
      </w:r>
    </w:p>
    <w:p w:rsidR="00FD6DAB" w:rsidRPr="00FD6DAB" w:rsidRDefault="00FD6DAB" w:rsidP="00FD6DAB">
      <w:pPr>
        <w:jc w:val="both"/>
        <w:rPr>
          <w:rFonts w:cs="Times New Roman"/>
        </w:rPr>
      </w:pPr>
      <w:r w:rsidRPr="00FD6DAB">
        <w:rPr>
          <w:rFonts w:cs="Times New Roman"/>
        </w:rPr>
        <w:t>по адресу:_______________________________________________________________________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Участок работ </w:t>
      </w:r>
      <w:proofErr w:type="gramStart"/>
      <w:r w:rsidRPr="00FD6DAB">
        <w:rPr>
          <w:rFonts w:cs="Times New Roman"/>
        </w:rPr>
        <w:t>от</w:t>
      </w:r>
      <w:proofErr w:type="gramEnd"/>
      <w:r w:rsidRPr="00FD6DAB">
        <w:rPr>
          <w:rFonts w:cs="Times New Roman"/>
        </w:rPr>
        <w:t xml:space="preserve">   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до _________________________________________________________________</w:t>
      </w:r>
    </w:p>
    <w:p w:rsidR="00FD6DAB" w:rsidRPr="00FD6DAB" w:rsidRDefault="00FD6DAB" w:rsidP="00FD6DAB">
      <w:pPr>
        <w:jc w:val="both"/>
        <w:rPr>
          <w:rFonts w:cs="Times New Roman"/>
        </w:rPr>
      </w:pPr>
      <w:r w:rsidRPr="00FD6DAB">
        <w:rPr>
          <w:rFonts w:cs="Times New Roman"/>
        </w:rPr>
        <w:t>Наименование и объем работ_______________________________________________________</w:t>
      </w:r>
    </w:p>
    <w:p w:rsidR="00FD6DAB" w:rsidRPr="00FD6DAB" w:rsidRDefault="00FD6DAB" w:rsidP="00FD6DAB">
      <w:pPr>
        <w:jc w:val="both"/>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3"/>
        <w:gridCol w:w="1469"/>
        <w:gridCol w:w="2488"/>
      </w:tblGrid>
      <w:tr w:rsidR="00FD6DAB" w:rsidRPr="00FD6DAB" w:rsidTr="00D24758">
        <w:tc>
          <w:tcPr>
            <w:tcW w:w="0" w:type="auto"/>
            <w:shd w:val="clear" w:color="auto" w:fill="auto"/>
          </w:tcPr>
          <w:p w:rsidR="00FD6DAB" w:rsidRPr="00FD6DAB" w:rsidRDefault="00FD6DAB" w:rsidP="00D24758">
            <w:pPr>
              <w:jc w:val="both"/>
              <w:rPr>
                <w:rFonts w:cs="Times New Roman"/>
                <w:b/>
              </w:rPr>
            </w:pPr>
            <w:r w:rsidRPr="00FD6DAB">
              <w:rPr>
                <w:rFonts w:cs="Times New Roman"/>
                <w:b/>
              </w:rPr>
              <w:t xml:space="preserve">Вид и объем вскрываемого покрова (асфальт, плиточное </w:t>
            </w:r>
            <w:r w:rsidRPr="00FD6DAB">
              <w:rPr>
                <w:rFonts w:cs="Times New Roman"/>
                <w:b/>
              </w:rPr>
              <w:lastRenderedPageBreak/>
              <w:t>покрытие, грунтовое покрытие)</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lastRenderedPageBreak/>
              <w:t xml:space="preserve">Тротуар </w:t>
            </w:r>
            <w:r w:rsidRPr="00FD6DAB">
              <w:rPr>
                <w:rFonts w:cs="Times New Roman"/>
                <w:b/>
              </w:rPr>
              <w:lastRenderedPageBreak/>
              <w:t>кв.м.</w:t>
            </w:r>
          </w:p>
        </w:tc>
        <w:tc>
          <w:tcPr>
            <w:tcW w:w="0" w:type="auto"/>
            <w:shd w:val="clear" w:color="auto" w:fill="auto"/>
          </w:tcPr>
          <w:p w:rsidR="00FD6DAB" w:rsidRPr="00FD6DAB" w:rsidRDefault="00FD6DAB" w:rsidP="00D24758">
            <w:pPr>
              <w:jc w:val="both"/>
              <w:rPr>
                <w:rFonts w:cs="Times New Roman"/>
                <w:b/>
              </w:rPr>
            </w:pPr>
            <w:r w:rsidRPr="00FD6DAB">
              <w:rPr>
                <w:rFonts w:cs="Times New Roman"/>
                <w:b/>
              </w:rPr>
              <w:lastRenderedPageBreak/>
              <w:t xml:space="preserve">Проезжая часть </w:t>
            </w:r>
            <w:r w:rsidRPr="00FD6DAB">
              <w:rPr>
                <w:rFonts w:cs="Times New Roman"/>
                <w:b/>
              </w:rPr>
              <w:lastRenderedPageBreak/>
              <w:t>улицы, кв.м.</w:t>
            </w:r>
          </w:p>
        </w:tc>
      </w:tr>
      <w:tr w:rsidR="00FD6DAB" w:rsidRPr="00FD6DAB" w:rsidTr="00D24758">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c>
          <w:tcPr>
            <w:tcW w:w="0" w:type="auto"/>
            <w:shd w:val="clear" w:color="auto" w:fill="auto"/>
          </w:tcPr>
          <w:p w:rsidR="00FD6DAB" w:rsidRPr="00FD6DAB" w:rsidRDefault="00FD6DAB" w:rsidP="00D24758">
            <w:pPr>
              <w:jc w:val="both"/>
              <w:rPr>
                <w:rFonts w:cs="Times New Roman"/>
                <w:b/>
              </w:rPr>
            </w:pPr>
          </w:p>
        </w:tc>
      </w:tr>
    </w:tbl>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 xml:space="preserve">Производство работ разрешено </w:t>
      </w:r>
      <w:proofErr w:type="gramStart"/>
      <w:r w:rsidRPr="00FD6DAB">
        <w:rPr>
          <w:rFonts w:cs="Times New Roman"/>
        </w:rPr>
        <w:t>с</w:t>
      </w:r>
      <w:proofErr w:type="gramEnd"/>
      <w:r w:rsidRPr="00FD6DAB">
        <w:rPr>
          <w:rFonts w:cs="Times New Roman"/>
        </w:rPr>
        <w:t xml:space="preserve">   ____________________________________</w:t>
      </w:r>
    </w:p>
    <w:p w:rsidR="00FD6DAB" w:rsidRPr="00FD6DAB" w:rsidRDefault="00FD6DAB" w:rsidP="00FD6DAB">
      <w:pPr>
        <w:jc w:val="both"/>
        <w:rPr>
          <w:rFonts w:cs="Times New Roman"/>
          <w:b/>
        </w:rPr>
      </w:pPr>
      <w:r w:rsidRPr="00FD6DAB">
        <w:rPr>
          <w:rFonts w:cs="Times New Roman"/>
          <w:b/>
        </w:rPr>
        <w:t xml:space="preserve">                                                      </w:t>
      </w:r>
      <w:r w:rsidRPr="00FD6DAB">
        <w:rPr>
          <w:rFonts w:cs="Times New Roman"/>
        </w:rPr>
        <w:t>по</w:t>
      </w:r>
      <w:r w:rsidRPr="00FD6DAB">
        <w:rPr>
          <w:rFonts w:cs="Times New Roman"/>
          <w:b/>
        </w:rPr>
        <w:t xml:space="preserve"> ____________________________________</w:t>
      </w:r>
    </w:p>
    <w:p w:rsidR="00FD6DAB" w:rsidRPr="00FD6DAB" w:rsidRDefault="00FD6DAB" w:rsidP="00FD6DAB">
      <w:pPr>
        <w:jc w:val="both"/>
        <w:rPr>
          <w:rFonts w:cs="Times New Roman"/>
        </w:rPr>
      </w:pPr>
      <w:r w:rsidRPr="00FD6DAB">
        <w:rPr>
          <w:rFonts w:cs="Times New Roman"/>
        </w:rPr>
        <w:t>Организация, отвечающая за восстановление благоустройства территории___________________________________________________________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rPr>
        <w:t>Срок восстановления благоустройства ________________________________</w:t>
      </w:r>
    </w:p>
    <w:p w:rsidR="00FD6DAB" w:rsidRPr="00FD6DAB" w:rsidRDefault="00FD6DAB" w:rsidP="00FD6DAB">
      <w:pPr>
        <w:jc w:val="both"/>
        <w:rPr>
          <w:rFonts w:cs="Times New Roman"/>
        </w:rPr>
      </w:pPr>
      <w:r w:rsidRPr="00FD6DAB">
        <w:rPr>
          <w:rFonts w:cs="Times New Roman"/>
        </w:rPr>
        <w:t>Лицо, ответственное за проведение раскопок 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                                                      (Ф.И.О., должность, домашний адрес)</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w:t>
      </w:r>
    </w:p>
    <w:p w:rsidR="00FD6DAB" w:rsidRPr="00FD6DAB" w:rsidRDefault="00FD6DAB" w:rsidP="00FD6DAB">
      <w:pPr>
        <w:jc w:val="both"/>
        <w:rPr>
          <w:rFonts w:cs="Times New Roman"/>
        </w:rPr>
      </w:pPr>
      <w:r w:rsidRPr="00FD6DAB">
        <w:rPr>
          <w:rFonts w:cs="Times New Roman"/>
          <w:b/>
        </w:rPr>
        <w:t>Особые условия</w:t>
      </w:r>
    </w:p>
    <w:p w:rsidR="00FD6DAB" w:rsidRPr="00FD6DAB" w:rsidRDefault="00FD6DAB" w:rsidP="00FD6DAB">
      <w:pPr>
        <w:jc w:val="both"/>
        <w:rPr>
          <w:rFonts w:cs="Times New Roman"/>
        </w:rPr>
      </w:pPr>
      <w:r w:rsidRPr="00FD6DAB">
        <w:rPr>
          <w:rFonts w:cs="Times New Roman"/>
        </w:rPr>
        <w:t>1.Обязуется выполнять производство работ в соответствии с Правилами благоустройства территорий Батуринского сельского поселения.</w:t>
      </w:r>
    </w:p>
    <w:p w:rsidR="00FD6DAB" w:rsidRPr="00FD6DAB" w:rsidRDefault="00FD6DAB" w:rsidP="00FD6DAB">
      <w:pPr>
        <w:jc w:val="both"/>
        <w:rPr>
          <w:rFonts w:cs="Times New Roman"/>
        </w:rPr>
      </w:pPr>
      <w:r w:rsidRPr="00FD6DAB">
        <w:rPr>
          <w:rFonts w:cs="Times New Roman"/>
        </w:rPr>
        <w:t>2.__________________________________________________________________________________________________________________________________________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Данный ордер должен всегда находиться на месте работ и предъявляется по первому требованию работников, имеющих соответствующие полномочия</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М.П.</w:t>
      </w:r>
    </w:p>
    <w:p w:rsidR="00FD6DAB" w:rsidRPr="00FD6DAB" w:rsidRDefault="00FD6DAB" w:rsidP="00FD6DAB">
      <w:pPr>
        <w:jc w:val="both"/>
        <w:rPr>
          <w:rFonts w:cs="Times New Roman"/>
          <w:u w:val="single"/>
        </w:rPr>
      </w:pPr>
      <w:r w:rsidRPr="00FD6DAB">
        <w:rPr>
          <w:rFonts w:cs="Times New Roman"/>
        </w:rPr>
        <w:t xml:space="preserve">       </w:t>
      </w:r>
      <w:r w:rsidRPr="00FD6DAB">
        <w:rPr>
          <w:rFonts w:cs="Times New Roman"/>
          <w:u w:val="single"/>
        </w:rPr>
        <w:t>Глава Администрации Батуринского</w:t>
      </w:r>
    </w:p>
    <w:p w:rsidR="00FD6DAB" w:rsidRPr="00FD6DAB" w:rsidRDefault="00FD6DAB" w:rsidP="00FD6DAB">
      <w:pPr>
        <w:jc w:val="both"/>
        <w:rPr>
          <w:rFonts w:cs="Times New Roman"/>
        </w:rPr>
      </w:pPr>
      <w:r w:rsidRPr="00FD6DAB">
        <w:rPr>
          <w:rFonts w:cs="Times New Roman"/>
          <w:u w:val="single"/>
        </w:rPr>
        <w:t xml:space="preserve">             сельского  поселения</w:t>
      </w:r>
      <w:r w:rsidRPr="00FD6DAB">
        <w:rPr>
          <w:rFonts w:cs="Times New Roman"/>
        </w:rPr>
        <w:t xml:space="preserve">                   _______                           </w:t>
      </w:r>
      <w:r w:rsidRPr="00FD6DAB">
        <w:rPr>
          <w:rFonts w:cs="Times New Roman"/>
          <w:u w:val="single"/>
        </w:rPr>
        <w:t>______________</w:t>
      </w:r>
    </w:p>
    <w:p w:rsidR="00FD6DAB" w:rsidRPr="00FD6DAB" w:rsidRDefault="00FD6DAB" w:rsidP="00FD6DAB">
      <w:pPr>
        <w:jc w:val="both"/>
        <w:rPr>
          <w:rFonts w:cs="Times New Roman"/>
        </w:rPr>
      </w:pPr>
      <w:r w:rsidRPr="00FD6DAB">
        <w:rPr>
          <w:rFonts w:cs="Times New Roman"/>
        </w:rPr>
        <w:t xml:space="preserve">                   должность                          подпись                  расшифровка подписи</w:t>
      </w:r>
    </w:p>
    <w:p w:rsidR="00FD6DAB" w:rsidRPr="00FD6DAB" w:rsidRDefault="00FD6DAB" w:rsidP="00FD6DAB">
      <w:pPr>
        <w:ind w:firstLine="708"/>
        <w:jc w:val="both"/>
        <w:rPr>
          <w:rFonts w:cs="Times New Roman"/>
        </w:rPr>
      </w:pPr>
    </w:p>
    <w:p w:rsidR="00FD6DAB" w:rsidRPr="00FD6DAB" w:rsidRDefault="00FD6DAB" w:rsidP="00FD6DAB">
      <w:pPr>
        <w:jc w:val="both"/>
        <w:rPr>
          <w:rFonts w:cs="Times New Roman"/>
        </w:rPr>
      </w:pPr>
      <w:r w:rsidRPr="00FD6DAB">
        <w:rPr>
          <w:rFonts w:cs="Times New Roman"/>
        </w:rPr>
        <w:t xml:space="preserve">Ордер продлен </w:t>
      </w:r>
      <w:proofErr w:type="gramStart"/>
      <w:r w:rsidRPr="00FD6DAB">
        <w:rPr>
          <w:rFonts w:cs="Times New Roman"/>
        </w:rPr>
        <w:t>до</w:t>
      </w:r>
      <w:proofErr w:type="gramEnd"/>
      <w:r w:rsidRPr="00FD6DAB">
        <w:rPr>
          <w:rFonts w:cs="Times New Roman"/>
        </w:rPr>
        <w:t xml:space="preserve"> ___________________________</w:t>
      </w:r>
    </w:p>
    <w:p w:rsidR="00FD6DAB" w:rsidRPr="00FD6DAB" w:rsidRDefault="00FD6DAB" w:rsidP="00FD6DAB">
      <w:pPr>
        <w:jc w:val="both"/>
        <w:rPr>
          <w:rFonts w:cs="Times New Roman"/>
        </w:rPr>
      </w:pPr>
      <w:r w:rsidRPr="00FD6DAB">
        <w:rPr>
          <w:rFonts w:cs="Times New Roman"/>
        </w:rPr>
        <w:t>М.П.                                                                               ______                            ________________</w:t>
      </w:r>
    </w:p>
    <w:p w:rsidR="00FD6DAB" w:rsidRPr="00FD6DAB" w:rsidRDefault="00FD6DAB" w:rsidP="00FD6DAB">
      <w:pPr>
        <w:tabs>
          <w:tab w:val="left" w:pos="3165"/>
          <w:tab w:val="left" w:pos="7680"/>
        </w:tabs>
        <w:jc w:val="both"/>
        <w:rPr>
          <w:rFonts w:cs="Times New Roman"/>
        </w:rPr>
      </w:pPr>
      <w:r w:rsidRPr="00FD6DAB">
        <w:rPr>
          <w:rFonts w:cs="Times New Roman"/>
        </w:rPr>
        <w:tab/>
        <w:t xml:space="preserve">                                     подпись</w:t>
      </w:r>
      <w:r w:rsidRPr="00FD6DAB">
        <w:rPr>
          <w:rFonts w:cs="Times New Roman"/>
        </w:rPr>
        <w:tab/>
        <w:t xml:space="preserve">              Ф.И.О.</w:t>
      </w:r>
    </w:p>
    <w:p w:rsidR="00FD6DAB" w:rsidRPr="00FD6DAB" w:rsidRDefault="00FD6DAB" w:rsidP="00FD6DAB">
      <w:pPr>
        <w:jc w:val="both"/>
        <w:rPr>
          <w:rFonts w:cs="Times New Roman"/>
        </w:rPr>
      </w:pPr>
      <w:r w:rsidRPr="00FD6DAB">
        <w:rPr>
          <w:rFonts w:cs="Times New Roman"/>
        </w:rPr>
        <w:t>Ордер закрыт  «____»________________20___г.</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rPr>
        <w:t>__________________________                                             ____________________</w:t>
      </w:r>
    </w:p>
    <w:p w:rsidR="00FD6DAB" w:rsidRPr="00FD6DAB" w:rsidRDefault="00FD6DAB" w:rsidP="00FD6DAB">
      <w:pPr>
        <w:jc w:val="both"/>
        <w:rPr>
          <w:rFonts w:cs="Times New Roman"/>
          <w:sz w:val="16"/>
          <w:szCs w:val="16"/>
        </w:rPr>
      </w:pPr>
      <w:r w:rsidRPr="00FD6DAB">
        <w:rPr>
          <w:rFonts w:cs="Times New Roman"/>
          <w:sz w:val="16"/>
          <w:szCs w:val="16"/>
        </w:rPr>
        <w:t>должность лица  закрывшего ордер на раскопки</w:t>
      </w:r>
    </w:p>
    <w:p w:rsidR="00FD6DAB" w:rsidRPr="00FD6DAB" w:rsidRDefault="00FD6DAB" w:rsidP="00FD6DAB">
      <w:pPr>
        <w:jc w:val="right"/>
        <w:rPr>
          <w:rFonts w:cs="Times New Roman"/>
          <w:sz w:val="16"/>
          <w:szCs w:val="16"/>
        </w:rPr>
      </w:pPr>
      <w:r w:rsidRPr="00FD6DAB">
        <w:rPr>
          <w:rFonts w:cs="Times New Roman"/>
        </w:rPr>
        <w:t xml:space="preserve">                              </w:t>
      </w:r>
      <w:r w:rsidRPr="00FD6DAB">
        <w:rPr>
          <w:rFonts w:cs="Times New Roman"/>
          <w:sz w:val="16"/>
          <w:szCs w:val="16"/>
        </w:rPr>
        <w:t>подпись расшифровка подписи</w:t>
      </w:r>
    </w:p>
    <w:p w:rsidR="00FD6DAB" w:rsidRPr="00FD6DAB" w:rsidRDefault="00FD6DAB" w:rsidP="00FD6DAB">
      <w:pPr>
        <w:jc w:val="both"/>
        <w:rPr>
          <w:rFonts w:cs="Times New Roman"/>
        </w:rPr>
      </w:pPr>
    </w:p>
    <w:p w:rsidR="00FD6DAB" w:rsidRPr="00FD6DAB" w:rsidRDefault="00FD6DAB" w:rsidP="00FD6DAB">
      <w:pPr>
        <w:jc w:val="right"/>
        <w:rPr>
          <w:rFonts w:cs="Times New Roman"/>
        </w:rPr>
      </w:pPr>
      <w:r w:rsidRPr="00FD6DAB">
        <w:rPr>
          <w:rFonts w:cs="Times New Roman"/>
        </w:rPr>
        <w:t>Приложение №2</w:t>
      </w:r>
    </w:p>
    <w:p w:rsidR="00FD6DAB" w:rsidRPr="00FD6DAB" w:rsidRDefault="00FD6DAB" w:rsidP="00FD6DAB">
      <w:pPr>
        <w:jc w:val="right"/>
        <w:rPr>
          <w:rFonts w:cs="Times New Roman"/>
        </w:rPr>
      </w:pPr>
      <w:r w:rsidRPr="00FD6DAB">
        <w:rPr>
          <w:rFonts w:cs="Times New Roman"/>
        </w:rPr>
        <w:t xml:space="preserve">                                                                                                              к Правилам благоустройства</w:t>
      </w:r>
    </w:p>
    <w:p w:rsidR="00FD6DAB" w:rsidRPr="00FD6DAB" w:rsidRDefault="00FD6DAB" w:rsidP="00FD6DAB">
      <w:pPr>
        <w:tabs>
          <w:tab w:val="left" w:pos="6105"/>
        </w:tabs>
        <w:jc w:val="right"/>
        <w:rPr>
          <w:rFonts w:cs="Times New Roman"/>
        </w:rPr>
      </w:pPr>
      <w:r w:rsidRPr="00FD6DAB">
        <w:rPr>
          <w:rFonts w:cs="Times New Roman"/>
        </w:rPr>
        <w:tab/>
        <w:t xml:space="preserve">территории Батуринского </w:t>
      </w:r>
    </w:p>
    <w:p w:rsidR="00FD6DAB" w:rsidRPr="00FD6DAB" w:rsidRDefault="00FD6DAB" w:rsidP="00FD6DAB">
      <w:pPr>
        <w:tabs>
          <w:tab w:val="left" w:pos="6105"/>
        </w:tabs>
        <w:jc w:val="right"/>
        <w:rPr>
          <w:rFonts w:cs="Times New Roman"/>
          <w:b/>
        </w:rPr>
      </w:pPr>
      <w:r w:rsidRPr="00FD6DAB">
        <w:rPr>
          <w:rFonts w:cs="Times New Roman"/>
        </w:rPr>
        <w:t>сельского поселения</w:t>
      </w:r>
    </w:p>
    <w:p w:rsidR="00FD6DAB" w:rsidRPr="00FD6DAB" w:rsidRDefault="00FD6DAB" w:rsidP="00FD6DAB">
      <w:pPr>
        <w:jc w:val="right"/>
        <w:rPr>
          <w:rFonts w:cs="Times New Roman"/>
        </w:rPr>
      </w:pPr>
      <w:r w:rsidRPr="00FD6DAB">
        <w:rPr>
          <w:rFonts w:cs="Times New Roman"/>
        </w:rPr>
        <w:t xml:space="preserve">                                                                            </w:t>
      </w:r>
    </w:p>
    <w:p w:rsidR="00FD6DAB" w:rsidRPr="00FD6DAB" w:rsidRDefault="00FD6DAB" w:rsidP="00FD6DAB">
      <w:pPr>
        <w:pStyle w:val="a6"/>
        <w:jc w:val="both"/>
        <w:rPr>
          <w:rFonts w:ascii="Times New Roman" w:hAnsi="Times New Roman"/>
          <w:sz w:val="24"/>
          <w:szCs w:val="24"/>
        </w:rPr>
      </w:pPr>
    </w:p>
    <w:p w:rsidR="00FD6DAB" w:rsidRPr="00FD6DAB" w:rsidRDefault="00FD6DAB" w:rsidP="00FD6DAB">
      <w:pPr>
        <w:rPr>
          <w:rFonts w:cs="Times New Roman"/>
        </w:rPr>
      </w:pPr>
      <w:r w:rsidRPr="00FD6DAB">
        <w:rPr>
          <w:rFonts w:cs="Times New Roman"/>
        </w:rPr>
        <w:t xml:space="preserve">Категория: </w:t>
      </w:r>
      <w:proofErr w:type="spellStart"/>
      <w:r w:rsidRPr="00FD6DAB">
        <w:rPr>
          <w:rFonts w:cs="Times New Roman"/>
          <w:i/>
        </w:rPr>
        <w:t>гражд</w:t>
      </w:r>
      <w:proofErr w:type="spellEnd"/>
      <w:r w:rsidRPr="00FD6DAB">
        <w:rPr>
          <w:rFonts w:cs="Times New Roman"/>
          <w:i/>
        </w:rPr>
        <w:t>.</w:t>
      </w:r>
      <w:r w:rsidRPr="00FD6DAB">
        <w:rPr>
          <w:rFonts w:cs="Times New Roman"/>
        </w:rPr>
        <w:t xml:space="preserve"> _____; </w:t>
      </w:r>
      <w:proofErr w:type="spellStart"/>
      <w:r w:rsidRPr="00FD6DAB">
        <w:rPr>
          <w:rFonts w:cs="Times New Roman"/>
          <w:i/>
        </w:rPr>
        <w:t>должн</w:t>
      </w:r>
      <w:proofErr w:type="spellEnd"/>
      <w:r w:rsidRPr="00FD6DAB">
        <w:rPr>
          <w:rFonts w:cs="Times New Roman"/>
        </w:rPr>
        <w:t xml:space="preserve">. ____; </w:t>
      </w:r>
      <w:r w:rsidRPr="00FD6DAB">
        <w:rPr>
          <w:rFonts w:cs="Times New Roman"/>
          <w:i/>
        </w:rPr>
        <w:t>юр. лицо</w:t>
      </w:r>
      <w:r w:rsidRPr="00FD6DAB">
        <w:rPr>
          <w:rFonts w:cs="Times New Roman"/>
        </w:rPr>
        <w:t xml:space="preserve"> ____.</w:t>
      </w:r>
      <w:r w:rsidRPr="00FD6DAB">
        <w:rPr>
          <w:rFonts w:cs="Times New Roman"/>
          <w:i/>
        </w:rPr>
        <w:t xml:space="preserve"> </w:t>
      </w:r>
    </w:p>
    <w:p w:rsidR="00FD6DAB" w:rsidRPr="00FD6DAB" w:rsidRDefault="00FD6DAB" w:rsidP="00FD6DAB">
      <w:pPr>
        <w:rPr>
          <w:rFonts w:cs="Times New Roman"/>
        </w:rPr>
      </w:pPr>
    </w:p>
    <w:p w:rsidR="00FD6DAB" w:rsidRPr="00FD6DAB" w:rsidRDefault="00FD6DAB" w:rsidP="00FD6DAB">
      <w:pPr>
        <w:jc w:val="center"/>
        <w:rPr>
          <w:rFonts w:cs="Times New Roman"/>
          <w:b/>
        </w:rPr>
      </w:pPr>
      <w:r w:rsidRPr="00FD6DAB">
        <w:rPr>
          <w:rFonts w:cs="Times New Roman"/>
          <w:b/>
        </w:rPr>
        <w:tab/>
        <w:t>ПРОТОКОЛ  № __________</w:t>
      </w:r>
    </w:p>
    <w:p w:rsidR="00FD6DAB" w:rsidRPr="00FD6DAB" w:rsidRDefault="00FD6DAB" w:rsidP="00FD6DAB">
      <w:pPr>
        <w:jc w:val="center"/>
        <w:rPr>
          <w:rFonts w:cs="Times New Roman"/>
          <w:b/>
        </w:rPr>
      </w:pPr>
      <w:r w:rsidRPr="00FD6DAB">
        <w:rPr>
          <w:rFonts w:cs="Times New Roman"/>
          <w:b/>
        </w:rPr>
        <w:t>ОБ АДМИНИСТРАТИВНОМ ПРАВОНАРУШЕНИИ</w:t>
      </w:r>
    </w:p>
    <w:p w:rsidR="00FD6DAB" w:rsidRPr="00FD6DAB" w:rsidRDefault="00FD6DAB" w:rsidP="00FD6DAB">
      <w:pPr>
        <w:jc w:val="center"/>
        <w:rPr>
          <w:rFonts w:cs="Times New Roman"/>
          <w:b/>
        </w:rPr>
      </w:pPr>
    </w:p>
    <w:p w:rsidR="00FD6DAB" w:rsidRPr="00FD6DAB" w:rsidRDefault="00FD6DAB" w:rsidP="00FD6DAB">
      <w:pPr>
        <w:rPr>
          <w:rFonts w:cs="Times New Roman"/>
        </w:rPr>
      </w:pPr>
      <w:r w:rsidRPr="00FD6DAB">
        <w:rPr>
          <w:rFonts w:cs="Times New Roman"/>
        </w:rPr>
        <w:t>«____» ______________201__г.                                                                                        с. Батурино</w:t>
      </w:r>
    </w:p>
    <w:p w:rsidR="00FD6DAB" w:rsidRPr="00FD6DAB" w:rsidRDefault="00FD6DAB" w:rsidP="00FD6DAB">
      <w:pPr>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lastRenderedPageBreak/>
        <w:t>(должность, наименование органа, звание, фамилия, инициалы лица, составившего протокол)</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составил настоящий протокол о том, что лицо 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(наименование юридического лица, его юридический адрес, ИНН)</w:t>
      </w:r>
    </w:p>
    <w:tbl>
      <w:tblPr>
        <w:tblpPr w:leftFromText="180" w:rightFromText="180" w:vertAnchor="text" w:tblpX="17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540"/>
        <w:gridCol w:w="540"/>
        <w:gridCol w:w="540"/>
        <w:gridCol w:w="540"/>
        <w:gridCol w:w="540"/>
        <w:gridCol w:w="540"/>
        <w:gridCol w:w="540"/>
        <w:gridCol w:w="540"/>
        <w:gridCol w:w="540"/>
        <w:gridCol w:w="540"/>
        <w:gridCol w:w="540"/>
        <w:gridCol w:w="540"/>
        <w:gridCol w:w="540"/>
        <w:gridCol w:w="483"/>
      </w:tblGrid>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45"/>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483" w:type="dxa"/>
          </w:tcPr>
          <w:p w:rsidR="00FD6DAB" w:rsidRPr="00FD6DAB" w:rsidRDefault="00FD6DAB" w:rsidP="00D24758">
            <w:pPr>
              <w:spacing w:line="360" w:lineRule="auto"/>
              <w:rPr>
                <w:rFonts w:cs="Times New Roman"/>
              </w:rPr>
            </w:pPr>
          </w:p>
        </w:tc>
      </w:tr>
      <w:tr w:rsidR="00FD6DAB" w:rsidRPr="00FD6DAB" w:rsidTr="00D24758">
        <w:trPr>
          <w:trHeight w:val="360"/>
        </w:trPr>
        <w:tc>
          <w:tcPr>
            <w:tcW w:w="525"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540" w:type="dxa"/>
          </w:tcPr>
          <w:p w:rsidR="00FD6DAB" w:rsidRPr="00FD6DAB" w:rsidRDefault="00FD6DAB" w:rsidP="00D24758">
            <w:pPr>
              <w:spacing w:line="360" w:lineRule="auto"/>
              <w:rPr>
                <w:rFonts w:cs="Times New Roman"/>
              </w:rPr>
            </w:pPr>
          </w:p>
        </w:tc>
        <w:tc>
          <w:tcPr>
            <w:tcW w:w="2160" w:type="dxa"/>
            <w:gridSpan w:val="4"/>
            <w:tcBorders>
              <w:bottom w:val="nil"/>
              <w:right w:val="nil"/>
            </w:tcBorders>
          </w:tcPr>
          <w:p w:rsidR="00FD6DAB" w:rsidRPr="00FD6DAB" w:rsidRDefault="00FD6DAB" w:rsidP="00D24758">
            <w:pPr>
              <w:spacing w:line="360" w:lineRule="auto"/>
              <w:rPr>
                <w:rFonts w:cs="Times New Roman"/>
              </w:rPr>
            </w:pPr>
            <w:r w:rsidRPr="00FD6DAB">
              <w:rPr>
                <w:rFonts w:cs="Times New Roman"/>
              </w:rPr>
              <w:t>Пол: муж. - 1, жен. - 2</w:t>
            </w:r>
          </w:p>
        </w:tc>
        <w:tc>
          <w:tcPr>
            <w:tcW w:w="540" w:type="dxa"/>
            <w:tcBorders>
              <w:bottom w:val="single" w:sz="4" w:space="0" w:color="auto"/>
              <w:right w:val="nil"/>
            </w:tcBorders>
          </w:tcPr>
          <w:p w:rsidR="00FD6DAB" w:rsidRPr="00FD6DAB" w:rsidRDefault="00FD6DAB" w:rsidP="00D24758">
            <w:pPr>
              <w:spacing w:line="360" w:lineRule="auto"/>
              <w:rPr>
                <w:rFonts w:cs="Times New Roman"/>
              </w:rPr>
            </w:pPr>
          </w:p>
        </w:tc>
        <w:tc>
          <w:tcPr>
            <w:tcW w:w="1023" w:type="dxa"/>
            <w:gridSpan w:val="2"/>
            <w:tcBorders>
              <w:bottom w:val="nil"/>
              <w:right w:val="nil"/>
            </w:tcBorders>
          </w:tcPr>
          <w:p w:rsidR="00FD6DAB" w:rsidRPr="00FD6DAB" w:rsidRDefault="00FD6DAB" w:rsidP="00D24758">
            <w:pPr>
              <w:spacing w:line="360" w:lineRule="auto"/>
              <w:rPr>
                <w:rFonts w:cs="Times New Roman"/>
              </w:rPr>
            </w:pPr>
          </w:p>
        </w:tc>
      </w:tr>
    </w:tbl>
    <w:p w:rsidR="00FD6DAB" w:rsidRPr="00FD6DAB" w:rsidRDefault="00FD6DAB" w:rsidP="00FD6DAB">
      <w:pPr>
        <w:spacing w:line="360" w:lineRule="auto"/>
        <w:rPr>
          <w:rFonts w:cs="Times New Roman"/>
        </w:rPr>
      </w:pPr>
      <w:r w:rsidRPr="00FD6DAB">
        <w:rPr>
          <w:rFonts w:cs="Times New Roman"/>
        </w:rPr>
        <w:t>Фамилия</w:t>
      </w:r>
    </w:p>
    <w:p w:rsidR="00FD6DAB" w:rsidRPr="00FD6DAB" w:rsidRDefault="00FD6DAB" w:rsidP="00FD6DAB">
      <w:pPr>
        <w:spacing w:line="360" w:lineRule="auto"/>
        <w:rPr>
          <w:rFonts w:cs="Times New Roman"/>
        </w:rPr>
      </w:pPr>
      <w:r w:rsidRPr="00FD6DAB">
        <w:rPr>
          <w:rFonts w:cs="Times New Roman"/>
        </w:rPr>
        <w:t>Имя</w:t>
      </w:r>
    </w:p>
    <w:p w:rsidR="00FD6DAB" w:rsidRPr="00FD6DAB" w:rsidRDefault="00FD6DAB" w:rsidP="00FD6DAB">
      <w:pPr>
        <w:spacing w:line="360" w:lineRule="auto"/>
        <w:rPr>
          <w:rFonts w:cs="Times New Roman"/>
        </w:rPr>
      </w:pPr>
      <w:r w:rsidRPr="00FD6DAB">
        <w:rPr>
          <w:rFonts w:cs="Times New Roman"/>
        </w:rPr>
        <w:t>Отчество</w:t>
      </w:r>
    </w:p>
    <w:p w:rsidR="00FD6DAB" w:rsidRPr="00FD6DAB" w:rsidRDefault="00FD6DAB" w:rsidP="00FD6DAB">
      <w:pPr>
        <w:spacing w:line="360" w:lineRule="auto"/>
        <w:rPr>
          <w:rFonts w:cs="Times New Roman"/>
        </w:rPr>
      </w:pPr>
      <w:r w:rsidRPr="00FD6DAB">
        <w:rPr>
          <w:rFonts w:cs="Times New Roman"/>
        </w:rPr>
        <w:t>Дата рождения</w:t>
      </w:r>
    </w:p>
    <w:p w:rsidR="00FD6DAB" w:rsidRPr="00FD6DAB" w:rsidRDefault="00FD6DAB" w:rsidP="00FD6DAB">
      <w:pPr>
        <w:rPr>
          <w:rFonts w:cs="Times New Roman"/>
        </w:rPr>
      </w:pPr>
      <w:r w:rsidRPr="00FD6DAB">
        <w:rPr>
          <w:rFonts w:cs="Times New Roman"/>
        </w:rPr>
        <w:t xml:space="preserve">                 </w:t>
      </w:r>
    </w:p>
    <w:p w:rsidR="00FD6DAB" w:rsidRPr="00FD6DAB" w:rsidRDefault="00FD6DAB" w:rsidP="00FD6DAB">
      <w:pPr>
        <w:rPr>
          <w:rFonts w:cs="Times New Roman"/>
        </w:rPr>
      </w:pPr>
      <w:r w:rsidRPr="00FD6DAB">
        <w:rPr>
          <w:rFonts w:cs="Times New Roman"/>
        </w:rPr>
        <w:t xml:space="preserve">                                     /    число    /        месяц      /                          год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Место рождения: ________________________________________Гражданство: 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телефон: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должность, телефон: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_____________________________________________размер заработной платы: ___________________________________________________________________</w:t>
      </w:r>
    </w:p>
    <w:p w:rsidR="00FD6DAB" w:rsidRPr="00FD6DAB" w:rsidRDefault="00FD6DAB" w:rsidP="00FD6DAB">
      <w:pPr>
        <w:rPr>
          <w:rFonts w:cs="Times New Roman"/>
        </w:rPr>
      </w:pPr>
      <w:r w:rsidRPr="00FD6DAB">
        <w:rPr>
          <w:rFonts w:cs="Times New Roman"/>
        </w:rPr>
        <w:t>№ сот</w:t>
      </w:r>
      <w:proofErr w:type="gramStart"/>
      <w:r w:rsidRPr="00FD6DAB">
        <w:rPr>
          <w:rFonts w:cs="Times New Roman"/>
        </w:rPr>
        <w:t>.</w:t>
      </w:r>
      <w:proofErr w:type="gramEnd"/>
      <w:r w:rsidRPr="00FD6DAB">
        <w:rPr>
          <w:rFonts w:cs="Times New Roman"/>
        </w:rPr>
        <w:t xml:space="preserve"> </w:t>
      </w:r>
      <w:proofErr w:type="gramStart"/>
      <w:r w:rsidRPr="00FD6DAB">
        <w:rPr>
          <w:rFonts w:cs="Times New Roman"/>
        </w:rPr>
        <w:t>т</w:t>
      </w:r>
      <w:proofErr w:type="gramEnd"/>
      <w:r w:rsidRPr="00FD6DAB">
        <w:rPr>
          <w:rFonts w:cs="Times New Roman"/>
        </w:rPr>
        <w:t>ел.: ________________ адрес регистрации: ______________________________________________________________________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Подвергался административным взысканиям, имеет судимость: ______________________________________________________________________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(каким органом, когда, статья или иной нормативный документ)</w:t>
      </w:r>
    </w:p>
    <w:p w:rsidR="00FD6DAB" w:rsidRPr="00FD6DAB" w:rsidRDefault="00FD6DAB" w:rsidP="00FD6DAB">
      <w:pPr>
        <w:jc w:val="center"/>
        <w:rPr>
          <w:rFonts w:cs="Times New Roman"/>
        </w:rPr>
      </w:pPr>
    </w:p>
    <w:p w:rsidR="00FD6DAB" w:rsidRPr="00FD6DAB" w:rsidRDefault="00FD6DAB" w:rsidP="00FD6DAB">
      <w:pPr>
        <w:rPr>
          <w:rFonts w:cs="Times New Roman"/>
        </w:rPr>
      </w:pPr>
      <w:r w:rsidRPr="00FD6DAB">
        <w:rPr>
          <w:rFonts w:cs="Times New Roman"/>
        </w:rPr>
        <w:t>Документ, удостоверяющий личность: 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jc w:val="center"/>
        <w:rPr>
          <w:rFonts w:cs="Times New Roman"/>
        </w:rPr>
      </w:pPr>
      <w:r w:rsidRPr="00FD6DAB">
        <w:rPr>
          <w:rFonts w:cs="Times New Roman"/>
        </w:rPr>
        <w:t>(дата, время, место и событие административного правонарушения)</w:t>
      </w:r>
    </w:p>
    <w:p w:rsidR="00FD6DAB" w:rsidRPr="00FD6DAB" w:rsidRDefault="00FD6DAB" w:rsidP="00FD6DAB">
      <w:pPr>
        <w:spacing w:line="360" w:lineRule="auto"/>
        <w:rPr>
          <w:rFonts w:cs="Times New Roman"/>
        </w:rPr>
      </w:pP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w:t>
      </w:r>
      <w:r w:rsidRPr="00FD6DAB">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т.е. совершил правонарушение, предусмотренное 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w:t>
      </w:r>
    </w:p>
    <w:p w:rsidR="00FD6DAB" w:rsidRPr="00FD6DAB" w:rsidRDefault="00FD6DAB" w:rsidP="00FD6DAB">
      <w:pPr>
        <w:spacing w:line="360" w:lineRule="auto"/>
        <w:jc w:val="center"/>
        <w:rPr>
          <w:rFonts w:cs="Times New Roman"/>
        </w:rPr>
      </w:pPr>
      <w:r w:rsidRPr="00FD6DAB">
        <w:rPr>
          <w:rFonts w:cs="Times New Roman"/>
        </w:rPr>
        <w:t>(пункт, часть, статья, наименование нормативного акта)</w:t>
      </w:r>
    </w:p>
    <w:p w:rsidR="00FD6DAB" w:rsidRPr="00FD6DAB" w:rsidRDefault="00FD6DAB" w:rsidP="00FD6DAB">
      <w:pPr>
        <w:spacing w:line="360" w:lineRule="auto"/>
        <w:jc w:val="center"/>
        <w:rPr>
          <w:rFonts w:cs="Times New Roman"/>
        </w:rPr>
      </w:pPr>
    </w:p>
    <w:p w:rsidR="00FD6DAB" w:rsidRPr="00FD6DAB" w:rsidRDefault="00FD6DAB" w:rsidP="00FD6DAB">
      <w:pPr>
        <w:autoSpaceDE w:val="0"/>
        <w:autoSpaceDN w:val="0"/>
        <w:adjustRightInd w:val="0"/>
        <w:jc w:val="both"/>
        <w:rPr>
          <w:rFonts w:cs="Times New Roman"/>
        </w:rPr>
      </w:pPr>
      <w:proofErr w:type="gramStart"/>
      <w:r w:rsidRPr="00FD6DAB">
        <w:rPr>
          <w:rFonts w:cs="Times New Roman"/>
        </w:rPr>
        <w:t>Гр.-ну (</w:t>
      </w:r>
      <w:proofErr w:type="spellStart"/>
      <w:r w:rsidRPr="00FD6DAB">
        <w:rPr>
          <w:rFonts w:cs="Times New Roman"/>
        </w:rPr>
        <w:t>ке</w:t>
      </w:r>
      <w:proofErr w:type="spellEnd"/>
      <w:r w:rsidRPr="00FD6DAB">
        <w:rPr>
          <w:rFonts w:cs="Times New Roman"/>
        </w:rPr>
        <w:t>) ___________________ объявлено, что согласно ст. 25.1 КоАП РФ физическое лицо или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обжаловать постановление по данному делу, а также иными правами в соответствии с КоАП РФ.</w:t>
      </w:r>
      <w:proofErr w:type="gramEnd"/>
      <w:r w:rsidRPr="00FD6DAB">
        <w:rPr>
          <w:rFonts w:cs="Times New Roman"/>
        </w:rPr>
        <w:t xml:space="preserve"> Согласно ст. 51 Конституции РФ никто не обязан свидетельствовать против себя самого, своего супруга и близких родственников, круг которых  определяется федеральным законом. _____________________________________________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/подпись лица, в отношении которого ведется дело об административном правонарушении/</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b/>
        </w:rPr>
        <w:t>Потерпевший:</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jc w:val="both"/>
        <w:rPr>
          <w:rFonts w:cs="Times New Roman"/>
        </w:rPr>
      </w:pPr>
      <w:proofErr w:type="gramStart"/>
      <w:r w:rsidRPr="00FD6DAB">
        <w:rPr>
          <w:rFonts w:cs="Times New Roman"/>
        </w:rPr>
        <w:t>Гр.-ну (</w:t>
      </w:r>
      <w:proofErr w:type="spellStart"/>
      <w:r w:rsidRPr="00FD6DAB">
        <w:rPr>
          <w:rFonts w:cs="Times New Roman"/>
        </w:rPr>
        <w:t>ке</w:t>
      </w:r>
      <w:proofErr w:type="spellEnd"/>
      <w:r w:rsidRPr="00FD6DAB">
        <w:rPr>
          <w:rFonts w:cs="Times New Roman"/>
        </w:rPr>
        <w:t>) ___________________ объявлено, что согласно ст. 25.2 КоАП РФ потерпевший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участвовать в рассмотрении, требовать копию протокола об административном правонарушении, обжаловать постановление по данному делу, а также иными правами в соответствии с КоАП РФ.____________________________________.</w:t>
      </w:r>
      <w:proofErr w:type="gramEnd"/>
    </w:p>
    <w:p w:rsidR="00FD6DAB" w:rsidRPr="00FD6DAB" w:rsidRDefault="00FD6DAB" w:rsidP="00FD6DAB">
      <w:pPr>
        <w:autoSpaceDE w:val="0"/>
        <w:autoSpaceDN w:val="0"/>
        <w:adjustRightInd w:val="0"/>
        <w:ind w:firstLine="540"/>
        <w:jc w:val="both"/>
        <w:rPr>
          <w:rFonts w:cs="Times New Roman"/>
        </w:rPr>
      </w:pPr>
      <w:r w:rsidRPr="00FD6DAB">
        <w:rPr>
          <w:rFonts w:cs="Times New Roman"/>
        </w:rPr>
        <w:t>/подпись потерпевшего/</w:t>
      </w:r>
    </w:p>
    <w:p w:rsidR="00FD6DAB" w:rsidRPr="00FD6DAB" w:rsidRDefault="00FD6DAB" w:rsidP="00FD6DAB">
      <w:pPr>
        <w:jc w:val="both"/>
        <w:rPr>
          <w:rFonts w:cs="Times New Roman"/>
        </w:rPr>
      </w:pPr>
    </w:p>
    <w:p w:rsidR="00FD6DAB" w:rsidRPr="00FD6DAB" w:rsidRDefault="00FD6DAB" w:rsidP="00FD6DAB">
      <w:pPr>
        <w:jc w:val="both"/>
        <w:rPr>
          <w:rFonts w:cs="Times New Roman"/>
        </w:rPr>
      </w:pPr>
      <w:r w:rsidRPr="00FD6DAB">
        <w:rPr>
          <w:rFonts w:cs="Times New Roman"/>
          <w:b/>
        </w:rPr>
        <w:t>Свидетели    1.</w:t>
      </w:r>
      <w:r w:rsidRPr="00FD6DAB">
        <w:rPr>
          <w:rFonts w:cs="Times New Roman"/>
        </w:rPr>
        <w:t xml:space="preserve"> Фамилия ___________________Имя______________ Отчество_________________</w:t>
      </w:r>
    </w:p>
    <w:p w:rsidR="00FD6DAB" w:rsidRPr="00FD6DAB" w:rsidRDefault="00FD6DAB" w:rsidP="00FD6DAB">
      <w:pPr>
        <w:rPr>
          <w:rFonts w:cs="Times New Roman"/>
        </w:rPr>
      </w:pPr>
      <w:r w:rsidRPr="00FD6DAB">
        <w:rPr>
          <w:rFonts w:cs="Times New Roman"/>
          <w:b/>
        </w:rPr>
        <w:t xml:space="preserve">нарушения: </w:t>
      </w:r>
      <w:r w:rsidRPr="00FD6DAB">
        <w:rPr>
          <w:rFonts w:cs="Times New Roman"/>
        </w:rPr>
        <w:t>адрес места жительства ____________________________________________________</w:t>
      </w:r>
    </w:p>
    <w:p w:rsidR="00FD6DAB" w:rsidRPr="00FD6DAB" w:rsidRDefault="00FD6DAB" w:rsidP="00FD6DAB">
      <w:pPr>
        <w:rPr>
          <w:rFonts w:cs="Times New Roman"/>
        </w:rPr>
      </w:pPr>
      <w:r w:rsidRPr="00FD6DAB">
        <w:rPr>
          <w:rFonts w:cs="Times New Roman"/>
          <w:b/>
        </w:rPr>
        <w:t>2.</w:t>
      </w:r>
      <w:r w:rsidRPr="00FD6DAB">
        <w:rPr>
          <w:rFonts w:cs="Times New Roman"/>
        </w:rPr>
        <w:t xml:space="preserve"> Фамилия ___________________Имя______________ Отчество_____________________________</w:t>
      </w:r>
    </w:p>
    <w:p w:rsidR="00FD6DAB" w:rsidRPr="00FD6DAB" w:rsidRDefault="00FD6DAB" w:rsidP="00FD6DAB">
      <w:pPr>
        <w:rPr>
          <w:rFonts w:cs="Times New Roman"/>
        </w:rPr>
      </w:pPr>
      <w:r w:rsidRPr="00FD6DAB">
        <w:rPr>
          <w:rFonts w:cs="Times New Roman"/>
        </w:rPr>
        <w:t>адрес места жительства ________________________________________________________________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Свидетелям нарушения объявлено, что согласно ст. 25.6 КоАП РФ свидетель вправе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w:t>
      </w:r>
      <w:r w:rsidRPr="00FD6DAB">
        <w:rPr>
          <w:rFonts w:cs="Times New Roman"/>
          <w:b/>
        </w:rPr>
        <w:t xml:space="preserve"> 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autoSpaceDE w:val="0"/>
        <w:autoSpaceDN w:val="0"/>
        <w:adjustRightInd w:val="0"/>
        <w:jc w:val="both"/>
        <w:rPr>
          <w:rFonts w:cs="Times New Roman"/>
        </w:rPr>
      </w:pPr>
    </w:p>
    <w:p w:rsidR="00FD6DAB" w:rsidRPr="00FD6DAB" w:rsidRDefault="00FD6DAB" w:rsidP="00FD6DAB">
      <w:pPr>
        <w:rPr>
          <w:rFonts w:cs="Times New Roman"/>
        </w:rPr>
      </w:pPr>
      <w:r w:rsidRPr="00FD6DAB">
        <w:rPr>
          <w:rFonts w:cs="Times New Roman"/>
        </w:rPr>
        <w:t>Иные сведения: _______________________________________________________________</w:t>
      </w:r>
    </w:p>
    <w:p w:rsidR="00FD6DAB" w:rsidRPr="00FD6DAB" w:rsidRDefault="00FD6DAB" w:rsidP="00FD6DAB">
      <w:pPr>
        <w:rPr>
          <w:rFonts w:cs="Times New Roman"/>
        </w:rPr>
      </w:pPr>
      <w:r w:rsidRPr="00FD6DAB">
        <w:rPr>
          <w:rFonts w:cs="Times New Roman"/>
        </w:rPr>
        <w:lastRenderedPageBreak/>
        <w:t>(перечень документов и вещей, находящихся в деле об административном правонарушении)</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jc w:val="both"/>
        <w:rPr>
          <w:rFonts w:cs="Times New Roman"/>
        </w:rPr>
      </w:pPr>
      <w:r w:rsidRPr="00FD6DAB">
        <w:rPr>
          <w:rFonts w:cs="Times New Roman"/>
        </w:rPr>
        <w:t xml:space="preserve">С протоколом согласно ст. 28.2 КоАП РФ </w:t>
      </w:r>
      <w:proofErr w:type="gramStart"/>
      <w:r w:rsidRPr="00FD6DAB">
        <w:rPr>
          <w:rFonts w:cs="Times New Roman"/>
        </w:rPr>
        <w:t>ознакомлен</w:t>
      </w:r>
      <w:proofErr w:type="gramEnd"/>
      <w:r w:rsidRPr="00FD6DAB">
        <w:rPr>
          <w:rFonts w:cs="Times New Roman"/>
        </w:rPr>
        <w:t xml:space="preserve"> (а) и по поводу допущенного правонарушения поясняю следующее: ____________________________________</w:t>
      </w:r>
    </w:p>
    <w:p w:rsidR="00FD6DAB" w:rsidRPr="00FD6DAB" w:rsidRDefault="00FD6DAB" w:rsidP="00FD6DAB">
      <w:pPr>
        <w:jc w:val="both"/>
        <w:rPr>
          <w:rFonts w:cs="Times New Roman"/>
        </w:rPr>
      </w:pPr>
      <w:r w:rsidRPr="00FD6DAB">
        <w:rPr>
          <w:rFonts w:cs="Times New Roman"/>
        </w:rPr>
        <w:t>___________________________________________________________________________________________________________________________________________________________________</w:t>
      </w:r>
      <w:r w:rsidRPr="00FD6DAB">
        <w:rPr>
          <w:rFonts w:cs="Times New Roman"/>
          <w:b/>
        </w:rPr>
        <w:t xml:space="preserve">______________________________________________                                                                                       </w:t>
      </w:r>
    </w:p>
    <w:p w:rsidR="00FD6DAB" w:rsidRPr="00FD6DAB" w:rsidRDefault="00FD6DAB" w:rsidP="00FD6DAB">
      <w:pPr>
        <w:jc w:val="center"/>
        <w:rPr>
          <w:rFonts w:cs="Times New Roman"/>
        </w:rPr>
      </w:pPr>
      <w:r w:rsidRPr="00FD6DAB">
        <w:rPr>
          <w:rFonts w:cs="Times New Roman"/>
        </w:rPr>
        <w:t xml:space="preserve">                           ______________________________________________________________________       /подпись лица, в отношении которого ведется дело об административном правонарушении/</w:t>
      </w:r>
    </w:p>
    <w:p w:rsidR="00FD6DAB" w:rsidRPr="00FD6DAB" w:rsidRDefault="00FD6DAB" w:rsidP="00FD6DAB">
      <w:pPr>
        <w:rPr>
          <w:rFonts w:cs="Times New Roman"/>
        </w:rPr>
      </w:pPr>
    </w:p>
    <w:p w:rsidR="00FD6DAB" w:rsidRPr="00FD6DAB" w:rsidRDefault="00FD6DAB" w:rsidP="00FD6DAB">
      <w:pPr>
        <w:jc w:val="both"/>
        <w:rPr>
          <w:rFonts w:cs="Times New Roman"/>
        </w:rPr>
      </w:pPr>
      <w:r w:rsidRPr="00FD6DAB">
        <w:rPr>
          <w:rFonts w:cs="Times New Roman"/>
        </w:rPr>
        <w:t>Копию протокола  _________________        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потерпевшего)</w:t>
      </w:r>
    </w:p>
    <w:p w:rsidR="00FD6DAB" w:rsidRPr="00FD6DAB" w:rsidRDefault="00FD6DAB" w:rsidP="00FD6DAB">
      <w:pPr>
        <w:autoSpaceDE w:val="0"/>
        <w:autoSpaceDN w:val="0"/>
        <w:adjustRightInd w:val="0"/>
        <w:jc w:val="both"/>
        <w:rPr>
          <w:rFonts w:cs="Times New Roman"/>
          <w:b/>
        </w:rPr>
      </w:pPr>
      <w:r w:rsidRPr="00FD6DAB">
        <w:rPr>
          <w:rFonts w:cs="Times New Roman"/>
          <w:b/>
        </w:rPr>
        <w:t xml:space="preserve">                       </w:t>
      </w:r>
    </w:p>
    <w:p w:rsidR="00FD6DAB" w:rsidRPr="00FD6DAB" w:rsidRDefault="00FD6DAB" w:rsidP="00FD6DAB">
      <w:pPr>
        <w:autoSpaceDE w:val="0"/>
        <w:autoSpaceDN w:val="0"/>
        <w:adjustRightInd w:val="0"/>
        <w:jc w:val="both"/>
        <w:rPr>
          <w:rFonts w:cs="Times New Roman"/>
          <w:b/>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jc w:val="both"/>
        <w:rPr>
          <w:rFonts w:cs="Times New Roman"/>
          <w:b/>
        </w:rPr>
      </w:pPr>
    </w:p>
    <w:p w:rsidR="00FD6DAB" w:rsidRPr="00FD6DAB" w:rsidRDefault="00FD6DAB" w:rsidP="00FD6DAB">
      <w:pPr>
        <w:jc w:val="both"/>
        <w:rPr>
          <w:rFonts w:cs="Times New Roman"/>
        </w:rPr>
      </w:pPr>
      <w:r w:rsidRPr="00FD6DAB">
        <w:rPr>
          <w:rFonts w:cs="Times New Roman"/>
        </w:rPr>
        <w:t>Копию протокола  _________________        ________________________________</w:t>
      </w:r>
    </w:p>
    <w:p w:rsidR="00FD6DAB" w:rsidRPr="00FD6DAB" w:rsidRDefault="00FD6DAB" w:rsidP="00FD6DAB">
      <w:pPr>
        <w:autoSpaceDE w:val="0"/>
        <w:autoSpaceDN w:val="0"/>
        <w:adjustRightInd w:val="0"/>
        <w:ind w:firstLine="540"/>
        <w:jc w:val="both"/>
        <w:rPr>
          <w:rFonts w:cs="Times New Roman"/>
        </w:rPr>
      </w:pPr>
      <w:r w:rsidRPr="00FD6DAB">
        <w:rPr>
          <w:rFonts w:cs="Times New Roman"/>
        </w:rPr>
        <w:t xml:space="preserve">                        (получил, отказался)    (подпись лица, в отношении которого ведется дело об административном     правонарушении)         </w:t>
      </w:r>
    </w:p>
    <w:p w:rsidR="00FD6DAB" w:rsidRPr="00FD6DAB" w:rsidRDefault="00FD6DAB" w:rsidP="00FD6DAB">
      <w:pPr>
        <w:autoSpaceDE w:val="0"/>
        <w:autoSpaceDN w:val="0"/>
        <w:adjustRightInd w:val="0"/>
        <w:ind w:firstLine="540"/>
        <w:jc w:val="center"/>
        <w:rPr>
          <w:rFonts w:cs="Times New Roman"/>
        </w:rPr>
      </w:pPr>
      <w:r w:rsidRPr="00FD6DAB">
        <w:rPr>
          <w:rFonts w:cs="Times New Roman"/>
        </w:rPr>
        <w:t xml:space="preserve">                     </w:t>
      </w:r>
    </w:p>
    <w:p w:rsidR="00FD6DAB" w:rsidRPr="00FD6DAB" w:rsidRDefault="00FD6DAB" w:rsidP="00FD6DAB">
      <w:pPr>
        <w:autoSpaceDE w:val="0"/>
        <w:autoSpaceDN w:val="0"/>
        <w:adjustRightInd w:val="0"/>
        <w:rPr>
          <w:rFonts w:cs="Times New Roman"/>
        </w:rPr>
      </w:pPr>
      <w:r w:rsidRPr="00FD6DAB">
        <w:rPr>
          <w:rFonts w:cs="Times New Roman"/>
          <w:b/>
        </w:rPr>
        <w:t>1.________________________                         2.______________________</w:t>
      </w:r>
    </w:p>
    <w:p w:rsidR="00FD6DAB" w:rsidRPr="00FD6DAB" w:rsidRDefault="00FD6DAB" w:rsidP="00FD6DAB">
      <w:pPr>
        <w:autoSpaceDE w:val="0"/>
        <w:autoSpaceDN w:val="0"/>
        <w:adjustRightInd w:val="0"/>
        <w:jc w:val="both"/>
        <w:rPr>
          <w:rFonts w:cs="Times New Roman"/>
        </w:rPr>
      </w:pPr>
      <w:r w:rsidRPr="00FD6DAB">
        <w:rPr>
          <w:rFonts w:cs="Times New Roman"/>
        </w:rPr>
        <w:t xml:space="preserve">          /подпись свидетеля/                                      /подпись свидетеля/</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t>Подпись лица, составившего протокол: ________________               ___________</w:t>
      </w:r>
    </w:p>
    <w:p w:rsidR="00FD6DAB" w:rsidRPr="00FD6DAB" w:rsidRDefault="00FD6DAB" w:rsidP="00FD6DAB">
      <w:pPr>
        <w:rPr>
          <w:rFonts w:cs="Times New Roman"/>
        </w:rPr>
      </w:pPr>
      <w:r w:rsidRPr="00FD6DAB">
        <w:rPr>
          <w:rFonts w:cs="Times New Roman"/>
        </w:rPr>
        <w:t xml:space="preserve">                                                                   (подпись)                   (фамилия, инициалы)</w:t>
      </w:r>
    </w:p>
    <w:p w:rsidR="00FD6DAB" w:rsidRPr="00FD6DAB" w:rsidRDefault="00FD6DAB" w:rsidP="00FD6DAB">
      <w:pPr>
        <w:rPr>
          <w:rFonts w:cs="Times New Roman"/>
        </w:rPr>
      </w:pP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«____» ______________________201______г.</w:t>
      </w:r>
    </w:p>
    <w:p w:rsidR="00FD6DAB" w:rsidRPr="00FD6DAB" w:rsidRDefault="00FD6DAB" w:rsidP="00FD6DAB">
      <w:pPr>
        <w:spacing w:line="360" w:lineRule="auto"/>
        <w:jc w:val="right"/>
        <w:rPr>
          <w:rFonts w:cs="Times New Roman"/>
        </w:rPr>
      </w:pPr>
      <w:r w:rsidRPr="00FD6DAB">
        <w:rPr>
          <w:rFonts w:cs="Times New Roman"/>
        </w:rPr>
        <w:t>Приложение 3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 xml:space="preserve"> территории Батуринского сельского поселения</w:t>
      </w:r>
    </w:p>
    <w:p w:rsidR="00FD6DAB" w:rsidRPr="00FD6DAB" w:rsidRDefault="00FD6DAB" w:rsidP="00FD6DAB">
      <w:pPr>
        <w:spacing w:line="360" w:lineRule="auto"/>
        <w:jc w:val="center"/>
        <w:rPr>
          <w:rFonts w:cs="Times New Roman"/>
        </w:rPr>
      </w:pPr>
      <w:r w:rsidRPr="00FD6DAB">
        <w:rPr>
          <w:rFonts w:cs="Times New Roman"/>
        </w:rPr>
        <w:t>ТЕЛЕФОНОГРАММА</w:t>
      </w:r>
    </w:p>
    <w:p w:rsidR="00FD6DAB" w:rsidRPr="00FD6DAB" w:rsidRDefault="00FD6DAB" w:rsidP="00FD6DAB">
      <w:pPr>
        <w:spacing w:line="360" w:lineRule="auto"/>
        <w:jc w:val="center"/>
        <w:rPr>
          <w:rFonts w:cs="Times New Roman"/>
        </w:rPr>
      </w:pPr>
    </w:p>
    <w:p w:rsidR="00FD6DAB" w:rsidRPr="00FD6DAB" w:rsidRDefault="00FD6DAB" w:rsidP="00FD6DAB">
      <w:pPr>
        <w:spacing w:line="360" w:lineRule="auto"/>
        <w:rPr>
          <w:rFonts w:cs="Times New Roman"/>
        </w:rPr>
      </w:pPr>
      <w:r w:rsidRPr="00FD6DAB">
        <w:rPr>
          <w:rFonts w:cs="Times New Roman"/>
        </w:rPr>
        <w:t>«___» _________201__г.  ____час</w:t>
      </w:r>
      <w:proofErr w:type="gramStart"/>
      <w:r w:rsidRPr="00FD6DAB">
        <w:rPr>
          <w:rFonts w:cs="Times New Roman"/>
        </w:rPr>
        <w:t>.</w:t>
      </w:r>
      <w:proofErr w:type="gramEnd"/>
      <w:r w:rsidRPr="00FD6DAB">
        <w:rPr>
          <w:rFonts w:cs="Times New Roman"/>
        </w:rPr>
        <w:t xml:space="preserve"> ____</w:t>
      </w:r>
      <w:proofErr w:type="gramStart"/>
      <w:r w:rsidRPr="00FD6DAB">
        <w:rPr>
          <w:rFonts w:cs="Times New Roman"/>
        </w:rPr>
        <w:t>м</w:t>
      </w:r>
      <w:proofErr w:type="gramEnd"/>
      <w:r w:rsidRPr="00FD6DAB">
        <w:rPr>
          <w:rFonts w:cs="Times New Roman"/>
        </w:rPr>
        <w:t>ин.</w:t>
      </w:r>
    </w:p>
    <w:p w:rsidR="00FD6DAB" w:rsidRPr="00FD6DAB" w:rsidRDefault="00FD6DAB" w:rsidP="00FD6DAB">
      <w:pPr>
        <w:spacing w:line="360" w:lineRule="auto"/>
        <w:rPr>
          <w:rFonts w:cs="Times New Roman"/>
        </w:rPr>
      </w:pPr>
      <w:r w:rsidRPr="00FD6DAB">
        <w:rPr>
          <w:rFonts w:cs="Times New Roman"/>
        </w:rPr>
        <w:t>Зв. 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spacing w:line="360" w:lineRule="auto"/>
        <w:rPr>
          <w:rFonts w:cs="Times New Roman"/>
        </w:rPr>
      </w:pPr>
      <w:r w:rsidRPr="00FD6DAB">
        <w:rPr>
          <w:rFonts w:cs="Times New Roman"/>
        </w:rPr>
        <w:t xml:space="preserve">  </w:t>
      </w:r>
    </w:p>
    <w:p w:rsidR="00FD6DAB" w:rsidRDefault="00FD6DAB" w:rsidP="00FD6DAB">
      <w:pPr>
        <w:spacing w:line="360" w:lineRule="auto"/>
        <w:jc w:val="center"/>
        <w:rPr>
          <w:rFonts w:cs="Times New Roman"/>
        </w:rPr>
      </w:pPr>
      <w:r w:rsidRPr="00FD6DAB">
        <w:rPr>
          <w:rFonts w:cs="Times New Roman"/>
        </w:rPr>
        <w:t>Принял (а) ____________________________</w:t>
      </w:r>
    </w:p>
    <w:p w:rsidR="00944458" w:rsidRDefault="00944458" w:rsidP="00FD6DAB">
      <w:pPr>
        <w:spacing w:line="360" w:lineRule="auto"/>
        <w:jc w:val="center"/>
        <w:rPr>
          <w:rFonts w:cs="Times New Roman"/>
        </w:rPr>
      </w:pPr>
    </w:p>
    <w:p w:rsidR="00944458" w:rsidRDefault="00944458" w:rsidP="00FD6DAB">
      <w:pPr>
        <w:spacing w:line="360" w:lineRule="auto"/>
        <w:jc w:val="center"/>
        <w:rPr>
          <w:rFonts w:cs="Times New Roman"/>
        </w:rPr>
      </w:pPr>
    </w:p>
    <w:p w:rsidR="00944458" w:rsidRPr="00FD6DAB" w:rsidRDefault="00944458" w:rsidP="00FD6DAB">
      <w:pPr>
        <w:spacing w:line="360" w:lineRule="auto"/>
        <w:jc w:val="center"/>
        <w:rPr>
          <w:rFonts w:cs="Times New Roman"/>
        </w:rPr>
      </w:pPr>
    </w:p>
    <w:p w:rsidR="00FD6DAB" w:rsidRPr="00FD6DAB" w:rsidRDefault="00FD6DAB" w:rsidP="00FD6DAB">
      <w:pPr>
        <w:spacing w:line="360" w:lineRule="auto"/>
        <w:jc w:val="right"/>
        <w:rPr>
          <w:rFonts w:cs="Times New Roman"/>
        </w:rPr>
      </w:pPr>
      <w:r w:rsidRPr="00FD6DAB">
        <w:rPr>
          <w:rFonts w:cs="Times New Roman"/>
        </w:rPr>
        <w:lastRenderedPageBreak/>
        <w:t>Приложение 4 к Правилам благоустройства</w:t>
      </w:r>
    </w:p>
    <w:p w:rsidR="00FD6DAB" w:rsidRPr="00FD6DAB" w:rsidRDefault="00FD6DAB" w:rsidP="00FD6DAB">
      <w:pPr>
        <w:spacing w:line="360" w:lineRule="auto"/>
        <w:jc w:val="right"/>
        <w:rPr>
          <w:rFonts w:cs="Times New Roman"/>
        </w:rPr>
      </w:pPr>
      <w:r w:rsidRPr="00FD6DAB">
        <w:rPr>
          <w:rFonts w:cs="Times New Roman"/>
        </w:rPr>
        <w:t>территории Батуринского сельского поселения</w:t>
      </w:r>
    </w:p>
    <w:p w:rsidR="00FD6DAB" w:rsidRPr="00FD6DAB" w:rsidRDefault="00FD6DAB" w:rsidP="00FD6DAB">
      <w:pPr>
        <w:spacing w:line="360" w:lineRule="auto"/>
        <w:jc w:val="center"/>
        <w:rPr>
          <w:rFonts w:cs="Times New Roman"/>
        </w:rPr>
      </w:pPr>
      <w:proofErr w:type="gramStart"/>
      <w:r w:rsidRPr="00FD6DAB">
        <w:rPr>
          <w:rFonts w:cs="Times New Roman"/>
        </w:rPr>
        <w:t>О</w:t>
      </w:r>
      <w:proofErr w:type="gramEnd"/>
      <w:r w:rsidRPr="00FD6DAB">
        <w:rPr>
          <w:rFonts w:cs="Times New Roman"/>
        </w:rPr>
        <w:t xml:space="preserve"> Б Ъ Я С Н Е Н И Е</w:t>
      </w:r>
    </w:p>
    <w:p w:rsidR="00FD6DAB" w:rsidRPr="00FD6DAB" w:rsidRDefault="00FD6DAB" w:rsidP="00FD6DAB">
      <w:pPr>
        <w:spacing w:line="360" w:lineRule="auto"/>
        <w:rPr>
          <w:rFonts w:cs="Times New Roman"/>
        </w:rPr>
      </w:pPr>
      <w:r w:rsidRPr="00FD6DAB">
        <w:rPr>
          <w:rFonts w:cs="Times New Roman"/>
        </w:rPr>
        <w:t>с. _______________                                                                              «____»________201__г.</w:t>
      </w:r>
    </w:p>
    <w:p w:rsidR="00FD6DAB" w:rsidRPr="00FD6DAB" w:rsidRDefault="00FD6DAB" w:rsidP="00FD6DAB">
      <w:pPr>
        <w:spacing w:line="360" w:lineRule="auto"/>
        <w:rPr>
          <w:rFonts w:cs="Times New Roman"/>
        </w:rPr>
      </w:pPr>
    </w:p>
    <w:p w:rsidR="00FD6DAB" w:rsidRPr="00FD6DAB" w:rsidRDefault="00FD6DAB" w:rsidP="00FD6DAB">
      <w:pPr>
        <w:rPr>
          <w:rFonts w:cs="Times New Roman"/>
        </w:rPr>
      </w:pPr>
      <w:r w:rsidRPr="00FD6DAB">
        <w:rPr>
          <w:rFonts w:cs="Times New Roman"/>
        </w:rPr>
        <w:t>Я, _____________________________________________________________________</w:t>
      </w:r>
    </w:p>
    <w:p w:rsidR="00FD6DAB" w:rsidRPr="00FD6DAB" w:rsidRDefault="00FD6DAB" w:rsidP="00FD6DAB">
      <w:pPr>
        <w:rPr>
          <w:rFonts w:cs="Times New Roman"/>
        </w:rPr>
      </w:pPr>
      <w:r w:rsidRPr="00FD6DAB">
        <w:rPr>
          <w:rFonts w:cs="Times New Roman"/>
        </w:rPr>
        <w:t>Получи</w:t>
      </w:r>
      <w:proofErr w:type="gramStart"/>
      <w:r w:rsidRPr="00FD6DAB">
        <w:rPr>
          <w:rFonts w:cs="Times New Roman"/>
        </w:rPr>
        <w:t>л(</w:t>
      </w:r>
      <w:proofErr w:type="gramEnd"/>
      <w:r w:rsidRPr="00FD6DAB">
        <w:rPr>
          <w:rFonts w:cs="Times New Roman"/>
        </w:rPr>
        <w:t>а) объяснение от гр-на (</w:t>
      </w:r>
      <w:proofErr w:type="spellStart"/>
      <w:r w:rsidRPr="00FD6DAB">
        <w:rPr>
          <w:rFonts w:cs="Times New Roman"/>
        </w:rPr>
        <w:t>ки</w:t>
      </w:r>
      <w:proofErr w:type="spellEnd"/>
      <w:r w:rsidRPr="00FD6DAB">
        <w:rPr>
          <w:rFonts w:cs="Times New Roman"/>
        </w:rPr>
        <w:t>)</w:t>
      </w:r>
    </w:p>
    <w:p w:rsidR="00FD6DAB" w:rsidRPr="00FD6DAB" w:rsidRDefault="00FD6DAB" w:rsidP="00FD6DAB">
      <w:pPr>
        <w:rPr>
          <w:rFonts w:cs="Times New Roman"/>
        </w:rPr>
      </w:pPr>
      <w:r w:rsidRPr="00FD6DAB">
        <w:rPr>
          <w:rFonts w:cs="Times New Roman"/>
        </w:rPr>
        <w:t>Ф.И.О. ______________________________________________________________________</w:t>
      </w:r>
    </w:p>
    <w:p w:rsidR="00FD6DAB" w:rsidRPr="00FD6DAB" w:rsidRDefault="00FD6DAB" w:rsidP="00FD6DAB">
      <w:pPr>
        <w:rPr>
          <w:rFonts w:cs="Times New Roman"/>
        </w:rPr>
      </w:pPr>
      <w:r w:rsidRPr="00FD6DAB">
        <w:rPr>
          <w:rFonts w:cs="Times New Roman"/>
        </w:rPr>
        <w:t>Год и место рождения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w:t>
      </w:r>
    </w:p>
    <w:p w:rsidR="00FD6DAB" w:rsidRPr="00FD6DAB" w:rsidRDefault="00FD6DAB" w:rsidP="00FD6DAB">
      <w:pPr>
        <w:rPr>
          <w:rFonts w:cs="Times New Roman"/>
        </w:rPr>
      </w:pPr>
      <w:r w:rsidRPr="00FD6DAB">
        <w:rPr>
          <w:rFonts w:cs="Times New Roman"/>
        </w:rPr>
        <w:t>Место жительства: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w:t>
      </w:r>
    </w:p>
    <w:p w:rsidR="00FD6DAB" w:rsidRPr="00FD6DAB" w:rsidRDefault="00FD6DAB" w:rsidP="00FD6DAB">
      <w:pPr>
        <w:rPr>
          <w:rFonts w:cs="Times New Roman"/>
        </w:rPr>
      </w:pPr>
      <w:r w:rsidRPr="00FD6DAB">
        <w:rPr>
          <w:rFonts w:cs="Times New Roman"/>
        </w:rPr>
        <w:t>Место работы: _____________________________________________________________________</w:t>
      </w:r>
    </w:p>
    <w:p w:rsidR="00FD6DAB" w:rsidRPr="00FD6DAB" w:rsidRDefault="00FD6DAB" w:rsidP="00FD6DAB">
      <w:pPr>
        <w:rPr>
          <w:rFonts w:cs="Times New Roman"/>
        </w:rPr>
      </w:pPr>
      <w:r w:rsidRPr="00FD6DAB">
        <w:rPr>
          <w:rFonts w:cs="Times New Roman"/>
        </w:rPr>
        <w:t>Образование: _____________________________________________________________________</w:t>
      </w:r>
    </w:p>
    <w:p w:rsidR="00FD6DAB" w:rsidRPr="00FD6DAB" w:rsidRDefault="00FD6DAB" w:rsidP="00FD6DAB">
      <w:pPr>
        <w:rPr>
          <w:rFonts w:cs="Times New Roman"/>
        </w:rPr>
      </w:pPr>
      <w:r w:rsidRPr="00FD6DAB">
        <w:rPr>
          <w:rFonts w:cs="Times New Roman"/>
        </w:rPr>
        <w:t>Документ, удостоверяющий личность: паспорт _____________________________________________________________________</w:t>
      </w:r>
    </w:p>
    <w:p w:rsidR="00FD6DAB" w:rsidRPr="00FD6DAB" w:rsidRDefault="00FD6DAB" w:rsidP="00FD6DAB">
      <w:pPr>
        <w:rPr>
          <w:rFonts w:cs="Times New Roman"/>
        </w:rPr>
      </w:pPr>
      <w:r w:rsidRPr="00FD6DAB">
        <w:rPr>
          <w:rFonts w:cs="Times New Roman"/>
        </w:rPr>
        <w:t>Выдан _______________________________________________________________________</w:t>
      </w:r>
    </w:p>
    <w:p w:rsidR="00FD6DAB" w:rsidRPr="00FD6DAB" w:rsidRDefault="00FD6DAB" w:rsidP="00FD6DAB">
      <w:pPr>
        <w:rPr>
          <w:rFonts w:cs="Times New Roman"/>
        </w:rPr>
      </w:pPr>
      <w:r w:rsidRPr="00FD6DAB">
        <w:rPr>
          <w:rFonts w:cs="Times New Roman"/>
        </w:rPr>
        <w:t>Ст. 51 Конституции РФ мне разъяснена и понятна:                                ____________</w:t>
      </w:r>
    </w:p>
    <w:p w:rsidR="00FD6DAB" w:rsidRPr="00FD6DAB" w:rsidRDefault="00FD6DAB" w:rsidP="00FD6DAB">
      <w:pPr>
        <w:rPr>
          <w:rFonts w:cs="Times New Roman"/>
        </w:rPr>
      </w:pPr>
      <w:r w:rsidRPr="00FD6DAB">
        <w:rPr>
          <w:rFonts w:cs="Times New Roman"/>
        </w:rPr>
        <w:t xml:space="preserve">                                                                                                                                                                       (подпись)</w:t>
      </w:r>
    </w:p>
    <w:p w:rsidR="00FD6DAB" w:rsidRPr="00FD6DAB" w:rsidRDefault="00FD6DAB" w:rsidP="00FD6DAB">
      <w:pPr>
        <w:rPr>
          <w:rFonts w:cs="Times New Roman"/>
        </w:rPr>
      </w:pPr>
    </w:p>
    <w:p w:rsidR="00FD6DAB" w:rsidRPr="00FD6DAB" w:rsidRDefault="00FD6DAB" w:rsidP="00FD6DAB">
      <w:pPr>
        <w:rPr>
          <w:rFonts w:cs="Times New Roman"/>
          <w:u w:val="single"/>
        </w:rPr>
      </w:pPr>
      <w:r w:rsidRPr="00FD6DAB">
        <w:rPr>
          <w:rFonts w:cs="Times New Roman"/>
          <w:u w:val="single"/>
        </w:rPr>
        <w:t>Со ст. 25.6 ч. 6 КоАП РФ ознакомле</w:t>
      </w:r>
      <w:proofErr w:type="gramStart"/>
      <w:r w:rsidRPr="00FD6DAB">
        <w:rPr>
          <w:rFonts w:cs="Times New Roman"/>
          <w:u w:val="single"/>
        </w:rPr>
        <w:t>н(</w:t>
      </w:r>
      <w:proofErr w:type="gramEnd"/>
      <w:r w:rsidRPr="00FD6DAB">
        <w:rPr>
          <w:rFonts w:cs="Times New Roman"/>
          <w:u w:val="single"/>
        </w:rPr>
        <w:t>а) и об ответственности, предусмотренной ст. 17.9 КоАП РФ предупрежден(а)</w:t>
      </w:r>
    </w:p>
    <w:p w:rsidR="00FD6DAB" w:rsidRPr="00FD6DAB" w:rsidRDefault="00FD6DAB" w:rsidP="00FD6DAB">
      <w:pPr>
        <w:rPr>
          <w:rFonts w:cs="Times New Roman"/>
          <w:u w:val="single"/>
        </w:rPr>
      </w:pPr>
    </w:p>
    <w:p w:rsidR="00FD6DAB" w:rsidRPr="00FD6DAB" w:rsidRDefault="00FD6DAB" w:rsidP="00FD6DAB">
      <w:pPr>
        <w:rPr>
          <w:rFonts w:cs="Times New Roman"/>
        </w:rPr>
      </w:pPr>
      <w:r w:rsidRPr="00FD6DAB">
        <w:rPr>
          <w:rFonts w:cs="Times New Roman"/>
          <w:u w:val="single"/>
        </w:rPr>
        <w:t xml:space="preserve">По существу заданных мне вопросов могу пояснить следующее: </w:t>
      </w:r>
      <w:r w:rsidRPr="00FD6DAB">
        <w:rPr>
          <w:rFonts w:cs="Times New Roman"/>
        </w:rPr>
        <w:t xml:space="preserve"> _____________________________________________________________________</w:t>
      </w:r>
    </w:p>
    <w:p w:rsidR="00FD6DAB" w:rsidRPr="00FD6DAB" w:rsidRDefault="00FD6DAB" w:rsidP="00FD6DAB">
      <w:pPr>
        <w:rPr>
          <w:rFonts w:cs="Times New Roman"/>
        </w:rPr>
      </w:pPr>
      <w:r w:rsidRPr="00FD6DAB">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DAB" w:rsidRPr="00FD6DAB" w:rsidRDefault="00FD6DAB" w:rsidP="00FD6DAB">
      <w:pPr>
        <w:rPr>
          <w:rFonts w:cs="Times New Roman"/>
        </w:rPr>
      </w:pPr>
      <w:r w:rsidRPr="00FD6DAB">
        <w:rPr>
          <w:rFonts w:cs="Times New Roman"/>
        </w:rPr>
        <w:t>объяснение получи</w:t>
      </w:r>
      <w:proofErr w:type="gramStart"/>
      <w:r w:rsidRPr="00FD6DAB">
        <w:rPr>
          <w:rFonts w:cs="Times New Roman"/>
        </w:rPr>
        <w:t>л(</w:t>
      </w:r>
      <w:proofErr w:type="gramEnd"/>
      <w:r w:rsidRPr="00FD6DAB">
        <w:rPr>
          <w:rFonts w:cs="Times New Roman"/>
        </w:rPr>
        <w:t xml:space="preserve">а):                                   </w:t>
      </w:r>
    </w:p>
    <w:p w:rsidR="00FD6DAB" w:rsidRPr="00FD6DAB" w:rsidRDefault="00FD6DAB" w:rsidP="00FD6DAB">
      <w:pPr>
        <w:rPr>
          <w:rFonts w:cs="Times New Roman"/>
        </w:rPr>
      </w:pPr>
    </w:p>
    <w:p w:rsidR="00FD6DAB" w:rsidRPr="00FD6DAB" w:rsidRDefault="00FD6DAB" w:rsidP="00FD6DAB">
      <w:pPr>
        <w:rPr>
          <w:rFonts w:cs="Times New Roman"/>
        </w:rPr>
      </w:pPr>
      <w:r w:rsidRPr="00FD6DAB">
        <w:rPr>
          <w:rFonts w:cs="Times New Roman"/>
        </w:rPr>
        <w:lastRenderedPageBreak/>
        <w:t xml:space="preserve">                                                                             _______________</w:t>
      </w:r>
    </w:p>
    <w:p w:rsidR="00FD6DAB" w:rsidRPr="00FD6DAB" w:rsidRDefault="00FD6DAB" w:rsidP="00F9487B">
      <w:pPr>
        <w:rPr>
          <w:rFonts w:cs="Times New Roman"/>
        </w:rPr>
      </w:pPr>
      <w:r w:rsidRPr="00FD6DAB">
        <w:rPr>
          <w:rFonts w:cs="Times New Roman"/>
        </w:rPr>
        <w:t xml:space="preserve">                                                                                                                   (подпись)</w:t>
      </w:r>
    </w:p>
    <w:p w:rsidR="00FD6DAB" w:rsidRPr="00FD6DAB" w:rsidRDefault="00FD6DAB" w:rsidP="00FD6DAB">
      <w:pPr>
        <w:pStyle w:val="a8"/>
        <w:spacing w:before="0" w:beforeAutospacing="0" w:after="0" w:afterAutospacing="0"/>
        <w:jc w:val="both"/>
        <w:rPr>
          <w:color w:val="000000"/>
        </w:rPr>
      </w:pPr>
      <w:r w:rsidRPr="00FD6DAB">
        <w:rPr>
          <w:b/>
          <w:color w:val="000000"/>
        </w:rPr>
        <w:t>(Приложения 2, 3, 4 дополнены решением от 15.06.2017 № 239)</w:t>
      </w:r>
    </w:p>
    <w:p w:rsidR="00FD6DAB" w:rsidRPr="00FD6DAB" w:rsidRDefault="00FD6DAB" w:rsidP="00FD6DAB">
      <w:pPr>
        <w:jc w:val="both"/>
        <w:rPr>
          <w:rFonts w:cs="Times New Roman"/>
        </w:rPr>
      </w:pPr>
    </w:p>
    <w:p w:rsidR="00FD6DAB" w:rsidRPr="00FD6DAB" w:rsidRDefault="00FD6DAB">
      <w:pPr>
        <w:rPr>
          <w:rFonts w:cs="Times New Roman"/>
        </w:rPr>
      </w:pPr>
    </w:p>
    <w:sectPr w:rsidR="00FD6DAB" w:rsidRPr="00FD6DAB" w:rsidSect="001E49EA">
      <w:headerReference w:type="default" r:id="rId6"/>
      <w:pgSz w:w="11905" w:h="16837"/>
      <w:pgMar w:top="1134" w:right="567" w:bottom="1134" w:left="1134" w:header="720" w:footer="720" w:gutter="0"/>
      <w:cols w:space="708"/>
      <w:titlePg/>
      <w:docGrid w:linePitch="6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CAE" w:rsidRDefault="005D5CAE" w:rsidP="001E49EA">
      <w:r>
        <w:separator/>
      </w:r>
    </w:p>
  </w:endnote>
  <w:endnote w:type="continuationSeparator" w:id="0">
    <w:p w:rsidR="005D5CAE" w:rsidRDefault="005D5CAE" w:rsidP="001E4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CAE" w:rsidRDefault="005D5CAE" w:rsidP="001E49EA">
      <w:r>
        <w:separator/>
      </w:r>
    </w:p>
  </w:footnote>
  <w:footnote w:type="continuationSeparator" w:id="0">
    <w:p w:rsidR="005D5CAE" w:rsidRDefault="005D5CAE" w:rsidP="001E4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11628"/>
      <w:docPartObj>
        <w:docPartGallery w:val="Page Numbers (Top of Page)"/>
        <w:docPartUnique/>
      </w:docPartObj>
    </w:sdtPr>
    <w:sdtContent>
      <w:p w:rsidR="0055517F" w:rsidRDefault="00E76E7F">
        <w:pPr>
          <w:pStyle w:val="aa"/>
          <w:jc w:val="center"/>
        </w:pPr>
        <w:r>
          <w:fldChar w:fldCharType="begin"/>
        </w:r>
        <w:r w:rsidR="0055517F">
          <w:instrText xml:space="preserve"> PAGE   \* MERGEFORMAT </w:instrText>
        </w:r>
        <w:r>
          <w:fldChar w:fldCharType="separate"/>
        </w:r>
        <w:r w:rsidR="00E961C2">
          <w:rPr>
            <w:noProof/>
          </w:rPr>
          <w:t>2</w:t>
        </w:r>
        <w:r>
          <w:rPr>
            <w:noProof/>
          </w:rPr>
          <w:fldChar w:fldCharType="end"/>
        </w:r>
      </w:p>
    </w:sdtContent>
  </w:sdt>
  <w:p w:rsidR="0055517F" w:rsidRDefault="0055517F">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00"/>
  <w:displayHorizontalDrawingGridEvery w:val="2"/>
  <w:displayVerticalDrawingGridEvery w:val="2"/>
  <w:characterSpacingControl w:val="doNotCompress"/>
  <w:footnotePr>
    <w:footnote w:id="-1"/>
    <w:footnote w:id="0"/>
  </w:footnotePr>
  <w:endnotePr>
    <w:endnote w:id="-1"/>
    <w:endnote w:id="0"/>
  </w:endnotePr>
  <w:compat/>
  <w:rsids>
    <w:rsidRoot w:val="00C86FC3"/>
    <w:rsid w:val="00040875"/>
    <w:rsid w:val="000B53C2"/>
    <w:rsid w:val="000C6183"/>
    <w:rsid w:val="0013347A"/>
    <w:rsid w:val="001E49EA"/>
    <w:rsid w:val="001F15A8"/>
    <w:rsid w:val="001F7E98"/>
    <w:rsid w:val="0021173B"/>
    <w:rsid w:val="00214566"/>
    <w:rsid w:val="00274EE5"/>
    <w:rsid w:val="003024B5"/>
    <w:rsid w:val="00302F6F"/>
    <w:rsid w:val="00433870"/>
    <w:rsid w:val="00473025"/>
    <w:rsid w:val="004B3298"/>
    <w:rsid w:val="004B44C0"/>
    <w:rsid w:val="004E1684"/>
    <w:rsid w:val="00504282"/>
    <w:rsid w:val="00513745"/>
    <w:rsid w:val="0055517F"/>
    <w:rsid w:val="005D5CAE"/>
    <w:rsid w:val="00617A6D"/>
    <w:rsid w:val="00687498"/>
    <w:rsid w:val="006874EB"/>
    <w:rsid w:val="00772660"/>
    <w:rsid w:val="00796344"/>
    <w:rsid w:val="007D0ABE"/>
    <w:rsid w:val="00841502"/>
    <w:rsid w:val="008548AA"/>
    <w:rsid w:val="00883F94"/>
    <w:rsid w:val="008A76E6"/>
    <w:rsid w:val="008F6D84"/>
    <w:rsid w:val="00911981"/>
    <w:rsid w:val="00923C8F"/>
    <w:rsid w:val="00944458"/>
    <w:rsid w:val="00945630"/>
    <w:rsid w:val="009A23C1"/>
    <w:rsid w:val="009C0351"/>
    <w:rsid w:val="009D21FB"/>
    <w:rsid w:val="009F2A00"/>
    <w:rsid w:val="00A85618"/>
    <w:rsid w:val="00AE6FFB"/>
    <w:rsid w:val="00B3130C"/>
    <w:rsid w:val="00BB2D66"/>
    <w:rsid w:val="00BC2DDE"/>
    <w:rsid w:val="00C86FC3"/>
    <w:rsid w:val="00D24758"/>
    <w:rsid w:val="00D442C4"/>
    <w:rsid w:val="00D51846"/>
    <w:rsid w:val="00D97829"/>
    <w:rsid w:val="00DA4CBD"/>
    <w:rsid w:val="00E443E7"/>
    <w:rsid w:val="00E63FB9"/>
    <w:rsid w:val="00E64ECD"/>
    <w:rsid w:val="00E76E7F"/>
    <w:rsid w:val="00E961C2"/>
    <w:rsid w:val="00EB2EDA"/>
    <w:rsid w:val="00EB57D9"/>
    <w:rsid w:val="00EF5D04"/>
    <w:rsid w:val="00F46365"/>
    <w:rsid w:val="00F9487B"/>
    <w:rsid w:val="00FB7C78"/>
    <w:rsid w:val="00FB7D6F"/>
    <w:rsid w:val="00FD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846"/>
    <w:pPr>
      <w:spacing w:after="0" w:line="240" w:lineRule="auto"/>
    </w:pPr>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86FC3"/>
    <w:pPr>
      <w:spacing w:before="100" w:beforeAutospacing="1" w:after="100" w:afterAutospacing="1"/>
    </w:pPr>
    <w:rPr>
      <w:rFonts w:eastAsia="Times New Roman" w:cs="Times New Roman"/>
      <w:color w:val="auto"/>
      <w:szCs w:val="24"/>
      <w:lang w:eastAsia="ru-RU"/>
    </w:rPr>
  </w:style>
  <w:style w:type="character" w:customStyle="1" w:styleId="normaltextrun">
    <w:name w:val="normaltextrun"/>
    <w:basedOn w:val="a0"/>
    <w:rsid w:val="00C86FC3"/>
  </w:style>
  <w:style w:type="character" w:customStyle="1" w:styleId="spellingerror">
    <w:name w:val="spellingerror"/>
    <w:basedOn w:val="a0"/>
    <w:rsid w:val="00C86FC3"/>
  </w:style>
  <w:style w:type="character" w:customStyle="1" w:styleId="eop">
    <w:name w:val="eop"/>
    <w:basedOn w:val="a0"/>
    <w:rsid w:val="00C86FC3"/>
  </w:style>
  <w:style w:type="character" w:customStyle="1" w:styleId="lastreplacedfindhit">
    <w:name w:val="lastreplacedfindhit"/>
    <w:basedOn w:val="a0"/>
    <w:rsid w:val="00C86FC3"/>
  </w:style>
  <w:style w:type="character" w:customStyle="1" w:styleId="contextualspellingandgrammarerror">
    <w:name w:val="contextualspellingandgrammarerror"/>
    <w:basedOn w:val="a0"/>
    <w:rsid w:val="00C86FC3"/>
  </w:style>
  <w:style w:type="paragraph" w:styleId="a3">
    <w:name w:val="Balloon Text"/>
    <w:basedOn w:val="a"/>
    <w:link w:val="a4"/>
    <w:uiPriority w:val="99"/>
    <w:semiHidden/>
    <w:unhideWhenUsed/>
    <w:rsid w:val="007D0ABE"/>
    <w:rPr>
      <w:rFonts w:ascii="Segoe UI" w:hAnsi="Segoe UI" w:cs="Segoe UI"/>
      <w:sz w:val="18"/>
      <w:szCs w:val="18"/>
    </w:rPr>
  </w:style>
  <w:style w:type="character" w:customStyle="1" w:styleId="a4">
    <w:name w:val="Текст выноски Знак"/>
    <w:basedOn w:val="a0"/>
    <w:link w:val="a3"/>
    <w:uiPriority w:val="99"/>
    <w:semiHidden/>
    <w:rsid w:val="007D0ABE"/>
    <w:rPr>
      <w:rFonts w:ascii="Segoe UI" w:hAnsi="Segoe UI" w:cs="Segoe UI"/>
      <w:color w:val="000000" w:themeColor="text1"/>
      <w:sz w:val="18"/>
      <w:szCs w:val="18"/>
    </w:rPr>
  </w:style>
  <w:style w:type="character" w:styleId="a5">
    <w:name w:val="Hyperlink"/>
    <w:basedOn w:val="a0"/>
    <w:uiPriority w:val="99"/>
    <w:unhideWhenUsed/>
    <w:rsid w:val="007D0ABE"/>
    <w:rPr>
      <w:color w:val="0563C1" w:themeColor="hyperlink"/>
      <w:u w:val="single"/>
    </w:rPr>
  </w:style>
  <w:style w:type="paragraph" w:customStyle="1" w:styleId="ConsPlusNonformat">
    <w:name w:val="ConsPlusNonformat"/>
    <w:rsid w:val="00FD6D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D6DAB"/>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qFormat/>
    <w:rsid w:val="00FD6DAB"/>
    <w:pPr>
      <w:spacing w:after="0" w:line="240" w:lineRule="auto"/>
    </w:pPr>
    <w:rPr>
      <w:rFonts w:ascii="Calibri" w:eastAsia="Calibri" w:hAnsi="Calibri" w:cs="Times New Roman"/>
    </w:rPr>
  </w:style>
  <w:style w:type="paragraph" w:styleId="a7">
    <w:name w:val="List Paragraph"/>
    <w:basedOn w:val="a"/>
    <w:qFormat/>
    <w:rsid w:val="00FD6DAB"/>
    <w:pPr>
      <w:spacing w:after="200" w:line="276" w:lineRule="auto"/>
      <w:ind w:left="720"/>
      <w:contextualSpacing/>
    </w:pPr>
    <w:rPr>
      <w:rFonts w:ascii="Calibri" w:eastAsia="Calibri" w:hAnsi="Calibri" w:cs="Times New Roman"/>
      <w:color w:val="auto"/>
      <w:sz w:val="22"/>
    </w:rPr>
  </w:style>
  <w:style w:type="paragraph" w:customStyle="1" w:styleId="a30">
    <w:name w:val="a3"/>
    <w:basedOn w:val="a"/>
    <w:rsid w:val="00FD6DAB"/>
    <w:pPr>
      <w:spacing w:before="100" w:beforeAutospacing="1" w:after="100" w:afterAutospacing="1"/>
      <w:jc w:val="both"/>
    </w:pPr>
    <w:rPr>
      <w:rFonts w:eastAsia="Times New Roman" w:cs="Times New Roman"/>
      <w:color w:val="auto"/>
      <w:szCs w:val="24"/>
      <w:lang w:eastAsia="ru-RU"/>
    </w:rPr>
  </w:style>
  <w:style w:type="character" w:customStyle="1" w:styleId="q">
    <w:name w:val="q"/>
    <w:rsid w:val="00FD6DAB"/>
  </w:style>
  <w:style w:type="paragraph" w:customStyle="1" w:styleId="doktekstj">
    <w:name w:val="doktekstj"/>
    <w:basedOn w:val="a"/>
    <w:rsid w:val="00FD6DAB"/>
    <w:pPr>
      <w:spacing w:before="100" w:beforeAutospacing="1" w:after="100" w:afterAutospacing="1"/>
    </w:pPr>
    <w:rPr>
      <w:rFonts w:eastAsia="Times New Roman" w:cs="Times New Roman"/>
      <w:color w:val="auto"/>
      <w:szCs w:val="24"/>
      <w:lang w:eastAsia="ru-RU"/>
    </w:rPr>
  </w:style>
  <w:style w:type="character" w:customStyle="1" w:styleId="apple-converted-space">
    <w:name w:val="apple-converted-space"/>
    <w:rsid w:val="00FD6DAB"/>
  </w:style>
  <w:style w:type="paragraph" w:styleId="a8">
    <w:name w:val="Normal (Web)"/>
    <w:basedOn w:val="a"/>
    <w:uiPriority w:val="99"/>
    <w:unhideWhenUsed/>
    <w:rsid w:val="00FD6DAB"/>
    <w:pPr>
      <w:spacing w:before="100" w:beforeAutospacing="1" w:after="100" w:afterAutospacing="1"/>
    </w:pPr>
    <w:rPr>
      <w:rFonts w:eastAsia="Times New Roman" w:cs="Times New Roman"/>
      <w:color w:val="auto"/>
      <w:szCs w:val="24"/>
      <w:lang w:eastAsia="ru-RU"/>
    </w:rPr>
  </w:style>
  <w:style w:type="character" w:styleId="a9">
    <w:name w:val="Strong"/>
    <w:uiPriority w:val="22"/>
    <w:qFormat/>
    <w:rsid w:val="00FD6DAB"/>
    <w:rPr>
      <w:b/>
      <w:bCs/>
    </w:rPr>
  </w:style>
  <w:style w:type="character" w:customStyle="1" w:styleId="fontstyle55">
    <w:name w:val="fontstyle55"/>
    <w:rsid w:val="00FD6DAB"/>
  </w:style>
  <w:style w:type="paragraph" w:styleId="aa">
    <w:name w:val="header"/>
    <w:basedOn w:val="a"/>
    <w:link w:val="ab"/>
    <w:uiPriority w:val="99"/>
    <w:unhideWhenUsed/>
    <w:rsid w:val="001E49EA"/>
    <w:pPr>
      <w:tabs>
        <w:tab w:val="center" w:pos="4677"/>
        <w:tab w:val="right" w:pos="9355"/>
      </w:tabs>
    </w:pPr>
  </w:style>
  <w:style w:type="character" w:customStyle="1" w:styleId="ab">
    <w:name w:val="Верхний колонтитул Знак"/>
    <w:basedOn w:val="a0"/>
    <w:link w:val="aa"/>
    <w:uiPriority w:val="99"/>
    <w:rsid w:val="001E49EA"/>
    <w:rPr>
      <w:rFonts w:ascii="Times New Roman" w:hAnsi="Times New Roman"/>
      <w:color w:val="000000" w:themeColor="text1"/>
      <w:sz w:val="24"/>
    </w:rPr>
  </w:style>
  <w:style w:type="paragraph" w:styleId="ac">
    <w:name w:val="footer"/>
    <w:basedOn w:val="a"/>
    <w:link w:val="ad"/>
    <w:uiPriority w:val="99"/>
    <w:semiHidden/>
    <w:unhideWhenUsed/>
    <w:rsid w:val="001E49EA"/>
    <w:pPr>
      <w:tabs>
        <w:tab w:val="center" w:pos="4677"/>
        <w:tab w:val="right" w:pos="9355"/>
      </w:tabs>
    </w:pPr>
  </w:style>
  <w:style w:type="character" w:customStyle="1" w:styleId="ad">
    <w:name w:val="Нижний колонтитул Знак"/>
    <w:basedOn w:val="a0"/>
    <w:link w:val="ac"/>
    <w:uiPriority w:val="99"/>
    <w:semiHidden/>
    <w:rsid w:val="001E49EA"/>
    <w:rPr>
      <w:rFonts w:ascii="Times New Roman" w:hAnsi="Times New Roman"/>
      <w:color w:val="000000" w:themeColor="tex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955228">
      <w:bodyDiv w:val="1"/>
      <w:marLeft w:val="0"/>
      <w:marRight w:val="0"/>
      <w:marTop w:val="0"/>
      <w:marBottom w:val="0"/>
      <w:divBdr>
        <w:top w:val="none" w:sz="0" w:space="0" w:color="auto"/>
        <w:left w:val="none" w:sz="0" w:space="0" w:color="auto"/>
        <w:bottom w:val="none" w:sz="0" w:space="0" w:color="auto"/>
        <w:right w:val="none" w:sz="0" w:space="0" w:color="auto"/>
      </w:divBdr>
      <w:divsChild>
        <w:div w:id="1814177994">
          <w:marLeft w:val="0"/>
          <w:marRight w:val="0"/>
          <w:marTop w:val="0"/>
          <w:marBottom w:val="0"/>
          <w:divBdr>
            <w:top w:val="none" w:sz="0" w:space="0" w:color="auto"/>
            <w:left w:val="none" w:sz="0" w:space="0" w:color="auto"/>
            <w:bottom w:val="none" w:sz="0" w:space="0" w:color="auto"/>
            <w:right w:val="none" w:sz="0" w:space="0" w:color="auto"/>
          </w:divBdr>
        </w:div>
        <w:div w:id="1345673703">
          <w:marLeft w:val="0"/>
          <w:marRight w:val="0"/>
          <w:marTop w:val="0"/>
          <w:marBottom w:val="0"/>
          <w:divBdr>
            <w:top w:val="none" w:sz="0" w:space="0" w:color="auto"/>
            <w:left w:val="none" w:sz="0" w:space="0" w:color="auto"/>
            <w:bottom w:val="none" w:sz="0" w:space="0" w:color="auto"/>
            <w:right w:val="none" w:sz="0" w:space="0" w:color="auto"/>
          </w:divBdr>
        </w:div>
        <w:div w:id="533202269">
          <w:marLeft w:val="0"/>
          <w:marRight w:val="0"/>
          <w:marTop w:val="0"/>
          <w:marBottom w:val="0"/>
          <w:divBdr>
            <w:top w:val="none" w:sz="0" w:space="0" w:color="auto"/>
            <w:left w:val="none" w:sz="0" w:space="0" w:color="auto"/>
            <w:bottom w:val="none" w:sz="0" w:space="0" w:color="auto"/>
            <w:right w:val="none" w:sz="0" w:space="0" w:color="auto"/>
          </w:divBdr>
        </w:div>
        <w:div w:id="1363823610">
          <w:marLeft w:val="0"/>
          <w:marRight w:val="0"/>
          <w:marTop w:val="0"/>
          <w:marBottom w:val="0"/>
          <w:divBdr>
            <w:top w:val="none" w:sz="0" w:space="0" w:color="auto"/>
            <w:left w:val="none" w:sz="0" w:space="0" w:color="auto"/>
            <w:bottom w:val="none" w:sz="0" w:space="0" w:color="auto"/>
            <w:right w:val="none" w:sz="0" w:space="0" w:color="auto"/>
          </w:divBdr>
        </w:div>
        <w:div w:id="1532911464">
          <w:marLeft w:val="0"/>
          <w:marRight w:val="0"/>
          <w:marTop w:val="0"/>
          <w:marBottom w:val="0"/>
          <w:divBdr>
            <w:top w:val="none" w:sz="0" w:space="0" w:color="auto"/>
            <w:left w:val="none" w:sz="0" w:space="0" w:color="auto"/>
            <w:bottom w:val="none" w:sz="0" w:space="0" w:color="auto"/>
            <w:right w:val="none" w:sz="0" w:space="0" w:color="auto"/>
          </w:divBdr>
        </w:div>
        <w:div w:id="1326087950">
          <w:marLeft w:val="0"/>
          <w:marRight w:val="0"/>
          <w:marTop w:val="0"/>
          <w:marBottom w:val="0"/>
          <w:divBdr>
            <w:top w:val="none" w:sz="0" w:space="0" w:color="auto"/>
            <w:left w:val="none" w:sz="0" w:space="0" w:color="auto"/>
            <w:bottom w:val="none" w:sz="0" w:space="0" w:color="auto"/>
            <w:right w:val="none" w:sz="0" w:space="0" w:color="auto"/>
          </w:divBdr>
        </w:div>
        <w:div w:id="1998721688">
          <w:marLeft w:val="0"/>
          <w:marRight w:val="0"/>
          <w:marTop w:val="0"/>
          <w:marBottom w:val="0"/>
          <w:divBdr>
            <w:top w:val="none" w:sz="0" w:space="0" w:color="auto"/>
            <w:left w:val="none" w:sz="0" w:space="0" w:color="auto"/>
            <w:bottom w:val="none" w:sz="0" w:space="0" w:color="auto"/>
            <w:right w:val="none" w:sz="0" w:space="0" w:color="auto"/>
          </w:divBdr>
        </w:div>
        <w:div w:id="1885407071">
          <w:marLeft w:val="0"/>
          <w:marRight w:val="0"/>
          <w:marTop w:val="0"/>
          <w:marBottom w:val="0"/>
          <w:divBdr>
            <w:top w:val="none" w:sz="0" w:space="0" w:color="auto"/>
            <w:left w:val="none" w:sz="0" w:space="0" w:color="auto"/>
            <w:bottom w:val="none" w:sz="0" w:space="0" w:color="auto"/>
            <w:right w:val="none" w:sz="0" w:space="0" w:color="auto"/>
          </w:divBdr>
        </w:div>
        <w:div w:id="1214391674">
          <w:marLeft w:val="0"/>
          <w:marRight w:val="0"/>
          <w:marTop w:val="0"/>
          <w:marBottom w:val="0"/>
          <w:divBdr>
            <w:top w:val="none" w:sz="0" w:space="0" w:color="auto"/>
            <w:left w:val="none" w:sz="0" w:space="0" w:color="auto"/>
            <w:bottom w:val="none" w:sz="0" w:space="0" w:color="auto"/>
            <w:right w:val="none" w:sz="0" w:space="0" w:color="auto"/>
          </w:divBdr>
        </w:div>
        <w:div w:id="1059550120">
          <w:marLeft w:val="0"/>
          <w:marRight w:val="0"/>
          <w:marTop w:val="0"/>
          <w:marBottom w:val="0"/>
          <w:divBdr>
            <w:top w:val="none" w:sz="0" w:space="0" w:color="auto"/>
            <w:left w:val="none" w:sz="0" w:space="0" w:color="auto"/>
            <w:bottom w:val="none" w:sz="0" w:space="0" w:color="auto"/>
            <w:right w:val="none" w:sz="0" w:space="0" w:color="auto"/>
          </w:divBdr>
        </w:div>
        <w:div w:id="346299967">
          <w:marLeft w:val="0"/>
          <w:marRight w:val="0"/>
          <w:marTop w:val="0"/>
          <w:marBottom w:val="0"/>
          <w:divBdr>
            <w:top w:val="none" w:sz="0" w:space="0" w:color="auto"/>
            <w:left w:val="none" w:sz="0" w:space="0" w:color="auto"/>
            <w:bottom w:val="none" w:sz="0" w:space="0" w:color="auto"/>
            <w:right w:val="none" w:sz="0" w:space="0" w:color="auto"/>
          </w:divBdr>
        </w:div>
        <w:div w:id="1628006243">
          <w:marLeft w:val="0"/>
          <w:marRight w:val="0"/>
          <w:marTop w:val="0"/>
          <w:marBottom w:val="0"/>
          <w:divBdr>
            <w:top w:val="none" w:sz="0" w:space="0" w:color="auto"/>
            <w:left w:val="none" w:sz="0" w:space="0" w:color="auto"/>
            <w:bottom w:val="none" w:sz="0" w:space="0" w:color="auto"/>
            <w:right w:val="none" w:sz="0" w:space="0" w:color="auto"/>
          </w:divBdr>
        </w:div>
        <w:div w:id="1985887312">
          <w:marLeft w:val="0"/>
          <w:marRight w:val="0"/>
          <w:marTop w:val="0"/>
          <w:marBottom w:val="0"/>
          <w:divBdr>
            <w:top w:val="none" w:sz="0" w:space="0" w:color="auto"/>
            <w:left w:val="none" w:sz="0" w:space="0" w:color="auto"/>
            <w:bottom w:val="none" w:sz="0" w:space="0" w:color="auto"/>
            <w:right w:val="none" w:sz="0" w:space="0" w:color="auto"/>
          </w:divBdr>
        </w:div>
        <w:div w:id="1611203915">
          <w:marLeft w:val="0"/>
          <w:marRight w:val="0"/>
          <w:marTop w:val="0"/>
          <w:marBottom w:val="0"/>
          <w:divBdr>
            <w:top w:val="none" w:sz="0" w:space="0" w:color="auto"/>
            <w:left w:val="none" w:sz="0" w:space="0" w:color="auto"/>
            <w:bottom w:val="none" w:sz="0" w:space="0" w:color="auto"/>
            <w:right w:val="none" w:sz="0" w:space="0" w:color="auto"/>
          </w:divBdr>
        </w:div>
        <w:div w:id="595409749">
          <w:marLeft w:val="0"/>
          <w:marRight w:val="0"/>
          <w:marTop w:val="0"/>
          <w:marBottom w:val="0"/>
          <w:divBdr>
            <w:top w:val="none" w:sz="0" w:space="0" w:color="auto"/>
            <w:left w:val="none" w:sz="0" w:space="0" w:color="auto"/>
            <w:bottom w:val="none" w:sz="0" w:space="0" w:color="auto"/>
            <w:right w:val="none" w:sz="0" w:space="0" w:color="auto"/>
          </w:divBdr>
        </w:div>
        <w:div w:id="1417827417">
          <w:marLeft w:val="0"/>
          <w:marRight w:val="0"/>
          <w:marTop w:val="0"/>
          <w:marBottom w:val="0"/>
          <w:divBdr>
            <w:top w:val="none" w:sz="0" w:space="0" w:color="auto"/>
            <w:left w:val="none" w:sz="0" w:space="0" w:color="auto"/>
            <w:bottom w:val="none" w:sz="0" w:space="0" w:color="auto"/>
            <w:right w:val="none" w:sz="0" w:space="0" w:color="auto"/>
          </w:divBdr>
        </w:div>
        <w:div w:id="105319612">
          <w:marLeft w:val="0"/>
          <w:marRight w:val="0"/>
          <w:marTop w:val="0"/>
          <w:marBottom w:val="0"/>
          <w:divBdr>
            <w:top w:val="none" w:sz="0" w:space="0" w:color="auto"/>
            <w:left w:val="none" w:sz="0" w:space="0" w:color="auto"/>
            <w:bottom w:val="none" w:sz="0" w:space="0" w:color="auto"/>
            <w:right w:val="none" w:sz="0" w:space="0" w:color="auto"/>
          </w:divBdr>
        </w:div>
        <w:div w:id="591937850">
          <w:marLeft w:val="0"/>
          <w:marRight w:val="0"/>
          <w:marTop w:val="0"/>
          <w:marBottom w:val="0"/>
          <w:divBdr>
            <w:top w:val="none" w:sz="0" w:space="0" w:color="auto"/>
            <w:left w:val="none" w:sz="0" w:space="0" w:color="auto"/>
            <w:bottom w:val="none" w:sz="0" w:space="0" w:color="auto"/>
            <w:right w:val="none" w:sz="0" w:space="0" w:color="auto"/>
          </w:divBdr>
        </w:div>
        <w:div w:id="1628000690">
          <w:marLeft w:val="0"/>
          <w:marRight w:val="0"/>
          <w:marTop w:val="0"/>
          <w:marBottom w:val="0"/>
          <w:divBdr>
            <w:top w:val="none" w:sz="0" w:space="0" w:color="auto"/>
            <w:left w:val="none" w:sz="0" w:space="0" w:color="auto"/>
            <w:bottom w:val="none" w:sz="0" w:space="0" w:color="auto"/>
            <w:right w:val="none" w:sz="0" w:space="0" w:color="auto"/>
          </w:divBdr>
        </w:div>
        <w:div w:id="1023749304">
          <w:marLeft w:val="0"/>
          <w:marRight w:val="0"/>
          <w:marTop w:val="0"/>
          <w:marBottom w:val="0"/>
          <w:divBdr>
            <w:top w:val="none" w:sz="0" w:space="0" w:color="auto"/>
            <w:left w:val="none" w:sz="0" w:space="0" w:color="auto"/>
            <w:bottom w:val="none" w:sz="0" w:space="0" w:color="auto"/>
            <w:right w:val="none" w:sz="0" w:space="0" w:color="auto"/>
          </w:divBdr>
        </w:div>
        <w:div w:id="901602945">
          <w:marLeft w:val="0"/>
          <w:marRight w:val="0"/>
          <w:marTop w:val="0"/>
          <w:marBottom w:val="0"/>
          <w:divBdr>
            <w:top w:val="none" w:sz="0" w:space="0" w:color="auto"/>
            <w:left w:val="none" w:sz="0" w:space="0" w:color="auto"/>
            <w:bottom w:val="none" w:sz="0" w:space="0" w:color="auto"/>
            <w:right w:val="none" w:sz="0" w:space="0" w:color="auto"/>
          </w:divBdr>
        </w:div>
        <w:div w:id="364329361">
          <w:marLeft w:val="0"/>
          <w:marRight w:val="0"/>
          <w:marTop w:val="0"/>
          <w:marBottom w:val="0"/>
          <w:divBdr>
            <w:top w:val="none" w:sz="0" w:space="0" w:color="auto"/>
            <w:left w:val="none" w:sz="0" w:space="0" w:color="auto"/>
            <w:bottom w:val="none" w:sz="0" w:space="0" w:color="auto"/>
            <w:right w:val="none" w:sz="0" w:space="0" w:color="auto"/>
          </w:divBdr>
        </w:div>
        <w:div w:id="419452816">
          <w:marLeft w:val="0"/>
          <w:marRight w:val="0"/>
          <w:marTop w:val="0"/>
          <w:marBottom w:val="0"/>
          <w:divBdr>
            <w:top w:val="none" w:sz="0" w:space="0" w:color="auto"/>
            <w:left w:val="none" w:sz="0" w:space="0" w:color="auto"/>
            <w:bottom w:val="none" w:sz="0" w:space="0" w:color="auto"/>
            <w:right w:val="none" w:sz="0" w:space="0" w:color="auto"/>
          </w:divBdr>
        </w:div>
        <w:div w:id="1439526716">
          <w:marLeft w:val="0"/>
          <w:marRight w:val="0"/>
          <w:marTop w:val="0"/>
          <w:marBottom w:val="0"/>
          <w:divBdr>
            <w:top w:val="none" w:sz="0" w:space="0" w:color="auto"/>
            <w:left w:val="none" w:sz="0" w:space="0" w:color="auto"/>
            <w:bottom w:val="none" w:sz="0" w:space="0" w:color="auto"/>
            <w:right w:val="none" w:sz="0" w:space="0" w:color="auto"/>
          </w:divBdr>
        </w:div>
        <w:div w:id="1974822249">
          <w:marLeft w:val="0"/>
          <w:marRight w:val="0"/>
          <w:marTop w:val="0"/>
          <w:marBottom w:val="0"/>
          <w:divBdr>
            <w:top w:val="none" w:sz="0" w:space="0" w:color="auto"/>
            <w:left w:val="none" w:sz="0" w:space="0" w:color="auto"/>
            <w:bottom w:val="none" w:sz="0" w:space="0" w:color="auto"/>
            <w:right w:val="none" w:sz="0" w:space="0" w:color="auto"/>
          </w:divBdr>
        </w:div>
        <w:div w:id="188446530">
          <w:marLeft w:val="0"/>
          <w:marRight w:val="0"/>
          <w:marTop w:val="0"/>
          <w:marBottom w:val="0"/>
          <w:divBdr>
            <w:top w:val="none" w:sz="0" w:space="0" w:color="auto"/>
            <w:left w:val="none" w:sz="0" w:space="0" w:color="auto"/>
            <w:bottom w:val="none" w:sz="0" w:space="0" w:color="auto"/>
            <w:right w:val="none" w:sz="0" w:space="0" w:color="auto"/>
          </w:divBdr>
        </w:div>
        <w:div w:id="976569108">
          <w:marLeft w:val="0"/>
          <w:marRight w:val="0"/>
          <w:marTop w:val="0"/>
          <w:marBottom w:val="0"/>
          <w:divBdr>
            <w:top w:val="none" w:sz="0" w:space="0" w:color="auto"/>
            <w:left w:val="none" w:sz="0" w:space="0" w:color="auto"/>
            <w:bottom w:val="none" w:sz="0" w:space="0" w:color="auto"/>
            <w:right w:val="none" w:sz="0" w:space="0" w:color="auto"/>
          </w:divBdr>
        </w:div>
        <w:div w:id="1941596002">
          <w:marLeft w:val="0"/>
          <w:marRight w:val="0"/>
          <w:marTop w:val="0"/>
          <w:marBottom w:val="0"/>
          <w:divBdr>
            <w:top w:val="none" w:sz="0" w:space="0" w:color="auto"/>
            <w:left w:val="none" w:sz="0" w:space="0" w:color="auto"/>
            <w:bottom w:val="none" w:sz="0" w:space="0" w:color="auto"/>
            <w:right w:val="none" w:sz="0" w:space="0" w:color="auto"/>
          </w:divBdr>
        </w:div>
        <w:div w:id="1286082428">
          <w:marLeft w:val="0"/>
          <w:marRight w:val="0"/>
          <w:marTop w:val="0"/>
          <w:marBottom w:val="0"/>
          <w:divBdr>
            <w:top w:val="none" w:sz="0" w:space="0" w:color="auto"/>
            <w:left w:val="none" w:sz="0" w:space="0" w:color="auto"/>
            <w:bottom w:val="none" w:sz="0" w:space="0" w:color="auto"/>
            <w:right w:val="none" w:sz="0" w:space="0" w:color="auto"/>
          </w:divBdr>
        </w:div>
        <w:div w:id="282349012">
          <w:marLeft w:val="0"/>
          <w:marRight w:val="0"/>
          <w:marTop w:val="0"/>
          <w:marBottom w:val="0"/>
          <w:divBdr>
            <w:top w:val="none" w:sz="0" w:space="0" w:color="auto"/>
            <w:left w:val="none" w:sz="0" w:space="0" w:color="auto"/>
            <w:bottom w:val="none" w:sz="0" w:space="0" w:color="auto"/>
            <w:right w:val="none" w:sz="0" w:space="0" w:color="auto"/>
          </w:divBdr>
        </w:div>
        <w:div w:id="1335917108">
          <w:marLeft w:val="0"/>
          <w:marRight w:val="0"/>
          <w:marTop w:val="0"/>
          <w:marBottom w:val="0"/>
          <w:divBdr>
            <w:top w:val="none" w:sz="0" w:space="0" w:color="auto"/>
            <w:left w:val="none" w:sz="0" w:space="0" w:color="auto"/>
            <w:bottom w:val="none" w:sz="0" w:space="0" w:color="auto"/>
            <w:right w:val="none" w:sz="0" w:space="0" w:color="auto"/>
          </w:divBdr>
        </w:div>
        <w:div w:id="1480875788">
          <w:marLeft w:val="0"/>
          <w:marRight w:val="0"/>
          <w:marTop w:val="0"/>
          <w:marBottom w:val="0"/>
          <w:divBdr>
            <w:top w:val="none" w:sz="0" w:space="0" w:color="auto"/>
            <w:left w:val="none" w:sz="0" w:space="0" w:color="auto"/>
            <w:bottom w:val="none" w:sz="0" w:space="0" w:color="auto"/>
            <w:right w:val="none" w:sz="0" w:space="0" w:color="auto"/>
          </w:divBdr>
        </w:div>
        <w:div w:id="1961496027">
          <w:marLeft w:val="0"/>
          <w:marRight w:val="0"/>
          <w:marTop w:val="0"/>
          <w:marBottom w:val="0"/>
          <w:divBdr>
            <w:top w:val="none" w:sz="0" w:space="0" w:color="auto"/>
            <w:left w:val="none" w:sz="0" w:space="0" w:color="auto"/>
            <w:bottom w:val="none" w:sz="0" w:space="0" w:color="auto"/>
            <w:right w:val="none" w:sz="0" w:space="0" w:color="auto"/>
          </w:divBdr>
        </w:div>
        <w:div w:id="152334001">
          <w:marLeft w:val="0"/>
          <w:marRight w:val="0"/>
          <w:marTop w:val="0"/>
          <w:marBottom w:val="0"/>
          <w:divBdr>
            <w:top w:val="none" w:sz="0" w:space="0" w:color="auto"/>
            <w:left w:val="none" w:sz="0" w:space="0" w:color="auto"/>
            <w:bottom w:val="none" w:sz="0" w:space="0" w:color="auto"/>
            <w:right w:val="none" w:sz="0" w:space="0" w:color="auto"/>
          </w:divBdr>
        </w:div>
        <w:div w:id="932930630">
          <w:marLeft w:val="0"/>
          <w:marRight w:val="0"/>
          <w:marTop w:val="0"/>
          <w:marBottom w:val="0"/>
          <w:divBdr>
            <w:top w:val="none" w:sz="0" w:space="0" w:color="auto"/>
            <w:left w:val="none" w:sz="0" w:space="0" w:color="auto"/>
            <w:bottom w:val="none" w:sz="0" w:space="0" w:color="auto"/>
            <w:right w:val="none" w:sz="0" w:space="0" w:color="auto"/>
          </w:divBdr>
        </w:div>
        <w:div w:id="1931816518">
          <w:marLeft w:val="0"/>
          <w:marRight w:val="0"/>
          <w:marTop w:val="0"/>
          <w:marBottom w:val="0"/>
          <w:divBdr>
            <w:top w:val="none" w:sz="0" w:space="0" w:color="auto"/>
            <w:left w:val="none" w:sz="0" w:space="0" w:color="auto"/>
            <w:bottom w:val="none" w:sz="0" w:space="0" w:color="auto"/>
            <w:right w:val="none" w:sz="0" w:space="0" w:color="auto"/>
          </w:divBdr>
        </w:div>
        <w:div w:id="1493762603">
          <w:marLeft w:val="0"/>
          <w:marRight w:val="0"/>
          <w:marTop w:val="0"/>
          <w:marBottom w:val="0"/>
          <w:divBdr>
            <w:top w:val="none" w:sz="0" w:space="0" w:color="auto"/>
            <w:left w:val="none" w:sz="0" w:space="0" w:color="auto"/>
            <w:bottom w:val="none" w:sz="0" w:space="0" w:color="auto"/>
            <w:right w:val="none" w:sz="0" w:space="0" w:color="auto"/>
          </w:divBdr>
        </w:div>
        <w:div w:id="648903918">
          <w:marLeft w:val="0"/>
          <w:marRight w:val="0"/>
          <w:marTop w:val="0"/>
          <w:marBottom w:val="0"/>
          <w:divBdr>
            <w:top w:val="none" w:sz="0" w:space="0" w:color="auto"/>
            <w:left w:val="none" w:sz="0" w:space="0" w:color="auto"/>
            <w:bottom w:val="none" w:sz="0" w:space="0" w:color="auto"/>
            <w:right w:val="none" w:sz="0" w:space="0" w:color="auto"/>
          </w:divBdr>
        </w:div>
        <w:div w:id="1357535045">
          <w:marLeft w:val="0"/>
          <w:marRight w:val="0"/>
          <w:marTop w:val="0"/>
          <w:marBottom w:val="0"/>
          <w:divBdr>
            <w:top w:val="none" w:sz="0" w:space="0" w:color="auto"/>
            <w:left w:val="none" w:sz="0" w:space="0" w:color="auto"/>
            <w:bottom w:val="none" w:sz="0" w:space="0" w:color="auto"/>
            <w:right w:val="none" w:sz="0" w:space="0" w:color="auto"/>
          </w:divBdr>
        </w:div>
        <w:div w:id="439419210">
          <w:marLeft w:val="0"/>
          <w:marRight w:val="0"/>
          <w:marTop w:val="0"/>
          <w:marBottom w:val="0"/>
          <w:divBdr>
            <w:top w:val="none" w:sz="0" w:space="0" w:color="auto"/>
            <w:left w:val="none" w:sz="0" w:space="0" w:color="auto"/>
            <w:bottom w:val="none" w:sz="0" w:space="0" w:color="auto"/>
            <w:right w:val="none" w:sz="0" w:space="0" w:color="auto"/>
          </w:divBdr>
        </w:div>
        <w:div w:id="1787969876">
          <w:marLeft w:val="0"/>
          <w:marRight w:val="0"/>
          <w:marTop w:val="0"/>
          <w:marBottom w:val="0"/>
          <w:divBdr>
            <w:top w:val="none" w:sz="0" w:space="0" w:color="auto"/>
            <w:left w:val="none" w:sz="0" w:space="0" w:color="auto"/>
            <w:bottom w:val="none" w:sz="0" w:space="0" w:color="auto"/>
            <w:right w:val="none" w:sz="0" w:space="0" w:color="auto"/>
          </w:divBdr>
        </w:div>
        <w:div w:id="1480998173">
          <w:marLeft w:val="0"/>
          <w:marRight w:val="0"/>
          <w:marTop w:val="0"/>
          <w:marBottom w:val="0"/>
          <w:divBdr>
            <w:top w:val="none" w:sz="0" w:space="0" w:color="auto"/>
            <w:left w:val="none" w:sz="0" w:space="0" w:color="auto"/>
            <w:bottom w:val="none" w:sz="0" w:space="0" w:color="auto"/>
            <w:right w:val="none" w:sz="0" w:space="0" w:color="auto"/>
          </w:divBdr>
        </w:div>
        <w:div w:id="161941500">
          <w:marLeft w:val="0"/>
          <w:marRight w:val="0"/>
          <w:marTop w:val="0"/>
          <w:marBottom w:val="0"/>
          <w:divBdr>
            <w:top w:val="none" w:sz="0" w:space="0" w:color="auto"/>
            <w:left w:val="none" w:sz="0" w:space="0" w:color="auto"/>
            <w:bottom w:val="none" w:sz="0" w:space="0" w:color="auto"/>
            <w:right w:val="none" w:sz="0" w:space="0" w:color="auto"/>
          </w:divBdr>
        </w:div>
        <w:div w:id="1620717137">
          <w:marLeft w:val="0"/>
          <w:marRight w:val="0"/>
          <w:marTop w:val="0"/>
          <w:marBottom w:val="0"/>
          <w:divBdr>
            <w:top w:val="none" w:sz="0" w:space="0" w:color="auto"/>
            <w:left w:val="none" w:sz="0" w:space="0" w:color="auto"/>
            <w:bottom w:val="none" w:sz="0" w:space="0" w:color="auto"/>
            <w:right w:val="none" w:sz="0" w:space="0" w:color="auto"/>
          </w:divBdr>
        </w:div>
        <w:div w:id="1742365227">
          <w:marLeft w:val="0"/>
          <w:marRight w:val="0"/>
          <w:marTop w:val="0"/>
          <w:marBottom w:val="0"/>
          <w:divBdr>
            <w:top w:val="none" w:sz="0" w:space="0" w:color="auto"/>
            <w:left w:val="none" w:sz="0" w:space="0" w:color="auto"/>
            <w:bottom w:val="none" w:sz="0" w:space="0" w:color="auto"/>
            <w:right w:val="none" w:sz="0" w:space="0" w:color="auto"/>
          </w:divBdr>
        </w:div>
        <w:div w:id="699401688">
          <w:marLeft w:val="0"/>
          <w:marRight w:val="0"/>
          <w:marTop w:val="0"/>
          <w:marBottom w:val="0"/>
          <w:divBdr>
            <w:top w:val="none" w:sz="0" w:space="0" w:color="auto"/>
            <w:left w:val="none" w:sz="0" w:space="0" w:color="auto"/>
            <w:bottom w:val="none" w:sz="0" w:space="0" w:color="auto"/>
            <w:right w:val="none" w:sz="0" w:space="0" w:color="auto"/>
          </w:divBdr>
        </w:div>
        <w:div w:id="890725557">
          <w:marLeft w:val="0"/>
          <w:marRight w:val="0"/>
          <w:marTop w:val="0"/>
          <w:marBottom w:val="0"/>
          <w:divBdr>
            <w:top w:val="none" w:sz="0" w:space="0" w:color="auto"/>
            <w:left w:val="none" w:sz="0" w:space="0" w:color="auto"/>
            <w:bottom w:val="none" w:sz="0" w:space="0" w:color="auto"/>
            <w:right w:val="none" w:sz="0" w:space="0" w:color="auto"/>
          </w:divBdr>
        </w:div>
        <w:div w:id="357631325">
          <w:marLeft w:val="0"/>
          <w:marRight w:val="0"/>
          <w:marTop w:val="0"/>
          <w:marBottom w:val="0"/>
          <w:divBdr>
            <w:top w:val="none" w:sz="0" w:space="0" w:color="auto"/>
            <w:left w:val="none" w:sz="0" w:space="0" w:color="auto"/>
            <w:bottom w:val="none" w:sz="0" w:space="0" w:color="auto"/>
            <w:right w:val="none" w:sz="0" w:space="0" w:color="auto"/>
          </w:divBdr>
        </w:div>
        <w:div w:id="1009254851">
          <w:marLeft w:val="0"/>
          <w:marRight w:val="0"/>
          <w:marTop w:val="0"/>
          <w:marBottom w:val="0"/>
          <w:divBdr>
            <w:top w:val="none" w:sz="0" w:space="0" w:color="auto"/>
            <w:left w:val="none" w:sz="0" w:space="0" w:color="auto"/>
            <w:bottom w:val="none" w:sz="0" w:space="0" w:color="auto"/>
            <w:right w:val="none" w:sz="0" w:space="0" w:color="auto"/>
          </w:divBdr>
        </w:div>
        <w:div w:id="445084860">
          <w:marLeft w:val="0"/>
          <w:marRight w:val="0"/>
          <w:marTop w:val="0"/>
          <w:marBottom w:val="0"/>
          <w:divBdr>
            <w:top w:val="none" w:sz="0" w:space="0" w:color="auto"/>
            <w:left w:val="none" w:sz="0" w:space="0" w:color="auto"/>
            <w:bottom w:val="none" w:sz="0" w:space="0" w:color="auto"/>
            <w:right w:val="none" w:sz="0" w:space="0" w:color="auto"/>
          </w:divBdr>
        </w:div>
        <w:div w:id="1754358257">
          <w:marLeft w:val="0"/>
          <w:marRight w:val="0"/>
          <w:marTop w:val="0"/>
          <w:marBottom w:val="0"/>
          <w:divBdr>
            <w:top w:val="none" w:sz="0" w:space="0" w:color="auto"/>
            <w:left w:val="none" w:sz="0" w:space="0" w:color="auto"/>
            <w:bottom w:val="none" w:sz="0" w:space="0" w:color="auto"/>
            <w:right w:val="none" w:sz="0" w:space="0" w:color="auto"/>
          </w:divBdr>
        </w:div>
        <w:div w:id="1861968433">
          <w:marLeft w:val="0"/>
          <w:marRight w:val="0"/>
          <w:marTop w:val="0"/>
          <w:marBottom w:val="0"/>
          <w:divBdr>
            <w:top w:val="none" w:sz="0" w:space="0" w:color="auto"/>
            <w:left w:val="none" w:sz="0" w:space="0" w:color="auto"/>
            <w:bottom w:val="none" w:sz="0" w:space="0" w:color="auto"/>
            <w:right w:val="none" w:sz="0" w:space="0" w:color="auto"/>
          </w:divBdr>
        </w:div>
        <w:div w:id="191381926">
          <w:marLeft w:val="0"/>
          <w:marRight w:val="0"/>
          <w:marTop w:val="0"/>
          <w:marBottom w:val="0"/>
          <w:divBdr>
            <w:top w:val="none" w:sz="0" w:space="0" w:color="auto"/>
            <w:left w:val="none" w:sz="0" w:space="0" w:color="auto"/>
            <w:bottom w:val="none" w:sz="0" w:space="0" w:color="auto"/>
            <w:right w:val="none" w:sz="0" w:space="0" w:color="auto"/>
          </w:divBdr>
        </w:div>
        <w:div w:id="524171375">
          <w:marLeft w:val="0"/>
          <w:marRight w:val="0"/>
          <w:marTop w:val="0"/>
          <w:marBottom w:val="0"/>
          <w:divBdr>
            <w:top w:val="none" w:sz="0" w:space="0" w:color="auto"/>
            <w:left w:val="none" w:sz="0" w:space="0" w:color="auto"/>
            <w:bottom w:val="none" w:sz="0" w:space="0" w:color="auto"/>
            <w:right w:val="none" w:sz="0" w:space="0" w:color="auto"/>
          </w:divBdr>
        </w:div>
        <w:div w:id="17313603">
          <w:marLeft w:val="0"/>
          <w:marRight w:val="0"/>
          <w:marTop w:val="0"/>
          <w:marBottom w:val="0"/>
          <w:divBdr>
            <w:top w:val="none" w:sz="0" w:space="0" w:color="auto"/>
            <w:left w:val="none" w:sz="0" w:space="0" w:color="auto"/>
            <w:bottom w:val="none" w:sz="0" w:space="0" w:color="auto"/>
            <w:right w:val="none" w:sz="0" w:space="0" w:color="auto"/>
          </w:divBdr>
        </w:div>
        <w:div w:id="722605183">
          <w:marLeft w:val="0"/>
          <w:marRight w:val="0"/>
          <w:marTop w:val="0"/>
          <w:marBottom w:val="0"/>
          <w:divBdr>
            <w:top w:val="none" w:sz="0" w:space="0" w:color="auto"/>
            <w:left w:val="none" w:sz="0" w:space="0" w:color="auto"/>
            <w:bottom w:val="none" w:sz="0" w:space="0" w:color="auto"/>
            <w:right w:val="none" w:sz="0" w:space="0" w:color="auto"/>
          </w:divBdr>
        </w:div>
        <w:div w:id="1413510396">
          <w:marLeft w:val="0"/>
          <w:marRight w:val="0"/>
          <w:marTop w:val="0"/>
          <w:marBottom w:val="0"/>
          <w:divBdr>
            <w:top w:val="none" w:sz="0" w:space="0" w:color="auto"/>
            <w:left w:val="none" w:sz="0" w:space="0" w:color="auto"/>
            <w:bottom w:val="none" w:sz="0" w:space="0" w:color="auto"/>
            <w:right w:val="none" w:sz="0" w:space="0" w:color="auto"/>
          </w:divBdr>
        </w:div>
        <w:div w:id="191918177">
          <w:marLeft w:val="0"/>
          <w:marRight w:val="0"/>
          <w:marTop w:val="0"/>
          <w:marBottom w:val="0"/>
          <w:divBdr>
            <w:top w:val="none" w:sz="0" w:space="0" w:color="auto"/>
            <w:left w:val="none" w:sz="0" w:space="0" w:color="auto"/>
            <w:bottom w:val="none" w:sz="0" w:space="0" w:color="auto"/>
            <w:right w:val="none" w:sz="0" w:space="0" w:color="auto"/>
          </w:divBdr>
        </w:div>
        <w:div w:id="1862820728">
          <w:marLeft w:val="0"/>
          <w:marRight w:val="0"/>
          <w:marTop w:val="0"/>
          <w:marBottom w:val="0"/>
          <w:divBdr>
            <w:top w:val="none" w:sz="0" w:space="0" w:color="auto"/>
            <w:left w:val="none" w:sz="0" w:space="0" w:color="auto"/>
            <w:bottom w:val="none" w:sz="0" w:space="0" w:color="auto"/>
            <w:right w:val="none" w:sz="0" w:space="0" w:color="auto"/>
          </w:divBdr>
        </w:div>
        <w:div w:id="603465170">
          <w:marLeft w:val="0"/>
          <w:marRight w:val="0"/>
          <w:marTop w:val="0"/>
          <w:marBottom w:val="0"/>
          <w:divBdr>
            <w:top w:val="none" w:sz="0" w:space="0" w:color="auto"/>
            <w:left w:val="none" w:sz="0" w:space="0" w:color="auto"/>
            <w:bottom w:val="none" w:sz="0" w:space="0" w:color="auto"/>
            <w:right w:val="none" w:sz="0" w:space="0" w:color="auto"/>
          </w:divBdr>
        </w:div>
        <w:div w:id="185143738">
          <w:marLeft w:val="0"/>
          <w:marRight w:val="0"/>
          <w:marTop w:val="0"/>
          <w:marBottom w:val="0"/>
          <w:divBdr>
            <w:top w:val="none" w:sz="0" w:space="0" w:color="auto"/>
            <w:left w:val="none" w:sz="0" w:space="0" w:color="auto"/>
            <w:bottom w:val="none" w:sz="0" w:space="0" w:color="auto"/>
            <w:right w:val="none" w:sz="0" w:space="0" w:color="auto"/>
          </w:divBdr>
        </w:div>
        <w:div w:id="110561692">
          <w:marLeft w:val="0"/>
          <w:marRight w:val="0"/>
          <w:marTop w:val="0"/>
          <w:marBottom w:val="0"/>
          <w:divBdr>
            <w:top w:val="none" w:sz="0" w:space="0" w:color="auto"/>
            <w:left w:val="none" w:sz="0" w:space="0" w:color="auto"/>
            <w:bottom w:val="none" w:sz="0" w:space="0" w:color="auto"/>
            <w:right w:val="none" w:sz="0" w:space="0" w:color="auto"/>
          </w:divBdr>
        </w:div>
        <w:div w:id="572929935">
          <w:marLeft w:val="0"/>
          <w:marRight w:val="0"/>
          <w:marTop w:val="0"/>
          <w:marBottom w:val="0"/>
          <w:divBdr>
            <w:top w:val="none" w:sz="0" w:space="0" w:color="auto"/>
            <w:left w:val="none" w:sz="0" w:space="0" w:color="auto"/>
            <w:bottom w:val="none" w:sz="0" w:space="0" w:color="auto"/>
            <w:right w:val="none" w:sz="0" w:space="0" w:color="auto"/>
          </w:divBdr>
        </w:div>
        <w:div w:id="52123556">
          <w:marLeft w:val="0"/>
          <w:marRight w:val="0"/>
          <w:marTop w:val="0"/>
          <w:marBottom w:val="0"/>
          <w:divBdr>
            <w:top w:val="none" w:sz="0" w:space="0" w:color="auto"/>
            <w:left w:val="none" w:sz="0" w:space="0" w:color="auto"/>
            <w:bottom w:val="none" w:sz="0" w:space="0" w:color="auto"/>
            <w:right w:val="none" w:sz="0" w:space="0" w:color="auto"/>
          </w:divBdr>
        </w:div>
        <w:div w:id="1367751664">
          <w:marLeft w:val="0"/>
          <w:marRight w:val="0"/>
          <w:marTop w:val="0"/>
          <w:marBottom w:val="0"/>
          <w:divBdr>
            <w:top w:val="none" w:sz="0" w:space="0" w:color="auto"/>
            <w:left w:val="none" w:sz="0" w:space="0" w:color="auto"/>
            <w:bottom w:val="none" w:sz="0" w:space="0" w:color="auto"/>
            <w:right w:val="none" w:sz="0" w:space="0" w:color="auto"/>
          </w:divBdr>
        </w:div>
        <w:div w:id="221643416">
          <w:marLeft w:val="0"/>
          <w:marRight w:val="0"/>
          <w:marTop w:val="0"/>
          <w:marBottom w:val="0"/>
          <w:divBdr>
            <w:top w:val="none" w:sz="0" w:space="0" w:color="auto"/>
            <w:left w:val="none" w:sz="0" w:space="0" w:color="auto"/>
            <w:bottom w:val="none" w:sz="0" w:space="0" w:color="auto"/>
            <w:right w:val="none" w:sz="0" w:space="0" w:color="auto"/>
          </w:divBdr>
        </w:div>
        <w:div w:id="172307211">
          <w:marLeft w:val="0"/>
          <w:marRight w:val="0"/>
          <w:marTop w:val="0"/>
          <w:marBottom w:val="0"/>
          <w:divBdr>
            <w:top w:val="none" w:sz="0" w:space="0" w:color="auto"/>
            <w:left w:val="none" w:sz="0" w:space="0" w:color="auto"/>
            <w:bottom w:val="none" w:sz="0" w:space="0" w:color="auto"/>
            <w:right w:val="none" w:sz="0" w:space="0" w:color="auto"/>
          </w:divBdr>
        </w:div>
        <w:div w:id="875968721">
          <w:marLeft w:val="0"/>
          <w:marRight w:val="0"/>
          <w:marTop w:val="0"/>
          <w:marBottom w:val="0"/>
          <w:divBdr>
            <w:top w:val="none" w:sz="0" w:space="0" w:color="auto"/>
            <w:left w:val="none" w:sz="0" w:space="0" w:color="auto"/>
            <w:bottom w:val="none" w:sz="0" w:space="0" w:color="auto"/>
            <w:right w:val="none" w:sz="0" w:space="0" w:color="auto"/>
          </w:divBdr>
        </w:div>
        <w:div w:id="881400458">
          <w:marLeft w:val="0"/>
          <w:marRight w:val="0"/>
          <w:marTop w:val="0"/>
          <w:marBottom w:val="0"/>
          <w:divBdr>
            <w:top w:val="none" w:sz="0" w:space="0" w:color="auto"/>
            <w:left w:val="none" w:sz="0" w:space="0" w:color="auto"/>
            <w:bottom w:val="none" w:sz="0" w:space="0" w:color="auto"/>
            <w:right w:val="none" w:sz="0" w:space="0" w:color="auto"/>
          </w:divBdr>
        </w:div>
        <w:div w:id="753091597">
          <w:marLeft w:val="0"/>
          <w:marRight w:val="0"/>
          <w:marTop w:val="0"/>
          <w:marBottom w:val="0"/>
          <w:divBdr>
            <w:top w:val="none" w:sz="0" w:space="0" w:color="auto"/>
            <w:left w:val="none" w:sz="0" w:space="0" w:color="auto"/>
            <w:bottom w:val="none" w:sz="0" w:space="0" w:color="auto"/>
            <w:right w:val="none" w:sz="0" w:space="0" w:color="auto"/>
          </w:divBdr>
        </w:div>
        <w:div w:id="898827606">
          <w:marLeft w:val="0"/>
          <w:marRight w:val="0"/>
          <w:marTop w:val="0"/>
          <w:marBottom w:val="0"/>
          <w:divBdr>
            <w:top w:val="none" w:sz="0" w:space="0" w:color="auto"/>
            <w:left w:val="none" w:sz="0" w:space="0" w:color="auto"/>
            <w:bottom w:val="none" w:sz="0" w:space="0" w:color="auto"/>
            <w:right w:val="none" w:sz="0" w:space="0" w:color="auto"/>
          </w:divBdr>
        </w:div>
        <w:div w:id="1247836632">
          <w:marLeft w:val="0"/>
          <w:marRight w:val="0"/>
          <w:marTop w:val="0"/>
          <w:marBottom w:val="0"/>
          <w:divBdr>
            <w:top w:val="none" w:sz="0" w:space="0" w:color="auto"/>
            <w:left w:val="none" w:sz="0" w:space="0" w:color="auto"/>
            <w:bottom w:val="none" w:sz="0" w:space="0" w:color="auto"/>
            <w:right w:val="none" w:sz="0" w:space="0" w:color="auto"/>
          </w:divBdr>
        </w:div>
        <w:div w:id="173225754">
          <w:marLeft w:val="0"/>
          <w:marRight w:val="0"/>
          <w:marTop w:val="0"/>
          <w:marBottom w:val="0"/>
          <w:divBdr>
            <w:top w:val="none" w:sz="0" w:space="0" w:color="auto"/>
            <w:left w:val="none" w:sz="0" w:space="0" w:color="auto"/>
            <w:bottom w:val="none" w:sz="0" w:space="0" w:color="auto"/>
            <w:right w:val="none" w:sz="0" w:space="0" w:color="auto"/>
          </w:divBdr>
        </w:div>
        <w:div w:id="1771465307">
          <w:marLeft w:val="0"/>
          <w:marRight w:val="0"/>
          <w:marTop w:val="0"/>
          <w:marBottom w:val="0"/>
          <w:divBdr>
            <w:top w:val="none" w:sz="0" w:space="0" w:color="auto"/>
            <w:left w:val="none" w:sz="0" w:space="0" w:color="auto"/>
            <w:bottom w:val="none" w:sz="0" w:space="0" w:color="auto"/>
            <w:right w:val="none" w:sz="0" w:space="0" w:color="auto"/>
          </w:divBdr>
        </w:div>
        <w:div w:id="1252664587">
          <w:marLeft w:val="0"/>
          <w:marRight w:val="0"/>
          <w:marTop w:val="0"/>
          <w:marBottom w:val="0"/>
          <w:divBdr>
            <w:top w:val="none" w:sz="0" w:space="0" w:color="auto"/>
            <w:left w:val="none" w:sz="0" w:space="0" w:color="auto"/>
            <w:bottom w:val="none" w:sz="0" w:space="0" w:color="auto"/>
            <w:right w:val="none" w:sz="0" w:space="0" w:color="auto"/>
          </w:divBdr>
        </w:div>
        <w:div w:id="690573407">
          <w:marLeft w:val="0"/>
          <w:marRight w:val="0"/>
          <w:marTop w:val="0"/>
          <w:marBottom w:val="0"/>
          <w:divBdr>
            <w:top w:val="none" w:sz="0" w:space="0" w:color="auto"/>
            <w:left w:val="none" w:sz="0" w:space="0" w:color="auto"/>
            <w:bottom w:val="none" w:sz="0" w:space="0" w:color="auto"/>
            <w:right w:val="none" w:sz="0" w:space="0" w:color="auto"/>
          </w:divBdr>
        </w:div>
        <w:div w:id="1688141923">
          <w:marLeft w:val="0"/>
          <w:marRight w:val="0"/>
          <w:marTop w:val="0"/>
          <w:marBottom w:val="0"/>
          <w:divBdr>
            <w:top w:val="none" w:sz="0" w:space="0" w:color="auto"/>
            <w:left w:val="none" w:sz="0" w:space="0" w:color="auto"/>
            <w:bottom w:val="none" w:sz="0" w:space="0" w:color="auto"/>
            <w:right w:val="none" w:sz="0" w:space="0" w:color="auto"/>
          </w:divBdr>
        </w:div>
        <w:div w:id="1826584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33</Pages>
  <Words>16044</Words>
  <Characters>91454</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2021-11-30T07:50:00Z</cp:lastPrinted>
  <dcterms:created xsi:type="dcterms:W3CDTF">2021-11-30T02:06:00Z</dcterms:created>
  <dcterms:modified xsi:type="dcterms:W3CDTF">2021-11-30T07:52:00Z</dcterms:modified>
</cp:coreProperties>
</file>