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B88" w:rsidRDefault="005C6B88" w:rsidP="00BE1C15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Отряд Государственной противопожарной службы по Асиновскому и </w:t>
      </w:r>
      <w:proofErr w:type="gramStart"/>
      <w:r>
        <w:rPr>
          <w:rFonts w:ascii="PT Astra Serif" w:hAnsi="PT Astra Serif"/>
        </w:rPr>
        <w:t>Первомайскому</w:t>
      </w:r>
      <w:proofErr w:type="gramEnd"/>
      <w:r>
        <w:rPr>
          <w:rFonts w:ascii="PT Astra Serif" w:hAnsi="PT Astra Serif"/>
        </w:rPr>
        <w:t xml:space="preserve"> районам </w:t>
      </w:r>
      <w:r w:rsidR="004E335F">
        <w:rPr>
          <w:rFonts w:ascii="PT Astra Serif" w:hAnsi="PT Astra Serif"/>
        </w:rPr>
        <w:t xml:space="preserve">информирует граждан </w:t>
      </w:r>
      <w:r w:rsidR="00BD5782">
        <w:rPr>
          <w:rFonts w:ascii="PT Astra Serif" w:hAnsi="PT Astra Serif"/>
        </w:rPr>
        <w:t>о мерах пожарной безопасности.</w:t>
      </w:r>
    </w:p>
    <w:p w:rsidR="00BD5782" w:rsidRDefault="00BD5782" w:rsidP="00BE1C15">
      <w:pPr>
        <w:spacing w:after="0" w:line="240" w:lineRule="auto"/>
        <w:ind w:firstLine="708"/>
        <w:jc w:val="both"/>
        <w:rPr>
          <w:rFonts w:ascii="PT Astra Serif" w:hAnsi="PT Astra Serif"/>
        </w:rPr>
      </w:pPr>
    </w:p>
    <w:p w:rsidR="00DA7F90" w:rsidRDefault="00D9017F" w:rsidP="00D9017F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Пожарной частью с. </w:t>
      </w:r>
      <w:r w:rsidR="00A44E1C">
        <w:rPr>
          <w:rFonts w:ascii="PT Astra Serif" w:hAnsi="PT Astra Serif"/>
        </w:rPr>
        <w:t>Батурино</w:t>
      </w:r>
      <w:r>
        <w:rPr>
          <w:rFonts w:ascii="PT Astra Serif" w:hAnsi="PT Astra Serif"/>
        </w:rPr>
        <w:t xml:space="preserve"> за 2020 годы было осуществлено 2</w:t>
      </w:r>
      <w:r w:rsidR="00C50903">
        <w:rPr>
          <w:rFonts w:ascii="PT Astra Serif" w:hAnsi="PT Astra Serif"/>
        </w:rPr>
        <w:t>4</w:t>
      </w:r>
      <w:r>
        <w:rPr>
          <w:rFonts w:ascii="PT Astra Serif" w:hAnsi="PT Astra Serif"/>
        </w:rPr>
        <w:t xml:space="preserve"> оперативно служебных выездов из них на пожары и различные тушения </w:t>
      </w:r>
      <w:r w:rsidR="00C50903">
        <w:rPr>
          <w:rFonts w:ascii="PT Astra Serif" w:hAnsi="PT Astra Serif"/>
        </w:rPr>
        <w:t>6</w:t>
      </w:r>
      <w:r>
        <w:rPr>
          <w:rFonts w:ascii="PT Astra Serif" w:hAnsi="PT Astra Serif"/>
        </w:rPr>
        <w:t xml:space="preserve"> раз.</w:t>
      </w:r>
      <w:r w:rsidR="00DA7F90" w:rsidRPr="00DA7F90">
        <w:rPr>
          <w:rFonts w:ascii="PT Astra Serif" w:hAnsi="PT Astra Serif"/>
        </w:rPr>
        <w:t xml:space="preserve"> </w:t>
      </w:r>
    </w:p>
    <w:p w:rsidR="00D9017F" w:rsidRDefault="00C1670F" w:rsidP="00D9017F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</w:t>
      </w:r>
      <w:r w:rsidR="00DA7F90">
        <w:rPr>
          <w:rFonts w:ascii="PT Astra Serif" w:hAnsi="PT Astra Serif"/>
        </w:rPr>
        <w:t xml:space="preserve">роме тушения пожаров </w:t>
      </w:r>
      <w:r w:rsidR="00D771B1">
        <w:rPr>
          <w:rFonts w:ascii="PT Astra Serif" w:hAnsi="PT Astra Serif"/>
        </w:rPr>
        <w:t xml:space="preserve">подразделения пожарной охраны </w:t>
      </w:r>
      <w:r w:rsidR="00DA7F90">
        <w:rPr>
          <w:rFonts w:ascii="PT Astra Serif" w:hAnsi="PT Astra Serif"/>
        </w:rPr>
        <w:t>большое внимание уделяют профилактике пожарной безопасности среди населения.</w:t>
      </w:r>
    </w:p>
    <w:p w:rsidR="00566905" w:rsidRDefault="007A3E73" w:rsidP="00566905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Несмотря </w:t>
      </w:r>
      <w:r w:rsidR="00552764">
        <w:rPr>
          <w:rFonts w:ascii="PT Astra Serif" w:hAnsi="PT Astra Serif"/>
        </w:rPr>
        <w:t xml:space="preserve">на </w:t>
      </w:r>
      <w:r>
        <w:rPr>
          <w:rFonts w:ascii="PT Astra Serif" w:hAnsi="PT Astra Serif"/>
        </w:rPr>
        <w:t>сложившуюся сложную эпидемиологическую обстановку</w:t>
      </w:r>
      <w:r w:rsidR="00552764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подразделения ОПС-1 ТО по Асиновскому и </w:t>
      </w:r>
      <w:proofErr w:type="gramStart"/>
      <w:r>
        <w:rPr>
          <w:rFonts w:ascii="PT Astra Serif" w:hAnsi="PT Astra Serif"/>
        </w:rPr>
        <w:t>Первомайскому</w:t>
      </w:r>
      <w:proofErr w:type="gramEnd"/>
      <w:r>
        <w:rPr>
          <w:rFonts w:ascii="PT Astra Serif" w:hAnsi="PT Astra Serif"/>
        </w:rPr>
        <w:t xml:space="preserve"> районам продолжили профилактическую работу среди населения. </w:t>
      </w:r>
    </w:p>
    <w:p w:rsidR="00C50903" w:rsidRDefault="00C50903" w:rsidP="00C50903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Так, за 2020 год работниками ПЧ с. </w:t>
      </w:r>
      <w:r w:rsidR="00A44E1C">
        <w:rPr>
          <w:rFonts w:ascii="PT Astra Serif" w:hAnsi="PT Astra Serif"/>
        </w:rPr>
        <w:t>Батурино</w:t>
      </w:r>
      <w:r>
        <w:rPr>
          <w:rFonts w:ascii="PT Astra Serif" w:hAnsi="PT Astra Serif"/>
        </w:rPr>
        <w:t xml:space="preserve"> было роздано населению </w:t>
      </w:r>
      <w:r w:rsidR="00D21070">
        <w:rPr>
          <w:rFonts w:ascii="PT Astra Serif" w:hAnsi="PT Astra Serif"/>
        </w:rPr>
        <w:t>134</w:t>
      </w:r>
      <w:r>
        <w:rPr>
          <w:rFonts w:ascii="PT Astra Serif" w:hAnsi="PT Astra Serif"/>
        </w:rPr>
        <w:t xml:space="preserve"> памятки о мерах пожарной безопасности, проведено </w:t>
      </w:r>
      <w:r w:rsidR="00D21070">
        <w:rPr>
          <w:rFonts w:ascii="PT Astra Serif" w:hAnsi="PT Astra Serif"/>
        </w:rPr>
        <w:t>11</w:t>
      </w:r>
      <w:r>
        <w:rPr>
          <w:rFonts w:ascii="PT Astra Serif" w:hAnsi="PT Astra Serif"/>
        </w:rPr>
        <w:t xml:space="preserve"> инструктаж</w:t>
      </w:r>
      <w:r w:rsidR="00D21070">
        <w:rPr>
          <w:rFonts w:ascii="PT Astra Serif" w:hAnsi="PT Astra Serif"/>
        </w:rPr>
        <w:t>ей</w:t>
      </w:r>
      <w:r>
        <w:rPr>
          <w:rFonts w:ascii="PT Astra Serif" w:hAnsi="PT Astra Serif"/>
        </w:rPr>
        <w:t xml:space="preserve"> в трудовых коллективах с охватом </w:t>
      </w:r>
      <w:r w:rsidR="00D21070">
        <w:rPr>
          <w:rFonts w:ascii="PT Astra Serif" w:hAnsi="PT Astra Serif"/>
        </w:rPr>
        <w:t>79</w:t>
      </w:r>
      <w:r>
        <w:rPr>
          <w:rFonts w:ascii="PT Astra Serif" w:hAnsi="PT Astra Serif"/>
        </w:rPr>
        <w:t xml:space="preserve"> человек; 3 раза проводили занятия в школах с детьми </w:t>
      </w:r>
      <w:r w:rsidR="00D21070">
        <w:rPr>
          <w:rFonts w:ascii="PT Astra Serif" w:hAnsi="PT Astra Serif"/>
        </w:rPr>
        <w:t xml:space="preserve">на которых участвовало 107 учащихся </w:t>
      </w:r>
      <w:r>
        <w:rPr>
          <w:rFonts w:ascii="PT Astra Serif" w:hAnsi="PT Astra Serif"/>
        </w:rPr>
        <w:t xml:space="preserve">и </w:t>
      </w:r>
      <w:r w:rsidR="00D21070">
        <w:rPr>
          <w:rFonts w:ascii="PT Astra Serif" w:hAnsi="PT Astra Serif"/>
        </w:rPr>
        <w:t>10</w:t>
      </w:r>
      <w:r>
        <w:rPr>
          <w:rFonts w:ascii="PT Astra Serif" w:hAnsi="PT Astra Serif"/>
        </w:rPr>
        <w:t xml:space="preserve"> раз транслировали в населенных пунктах через громкоговорители напоминания и мерах по соблюдению населением правил пожарной безопасности.</w:t>
      </w:r>
    </w:p>
    <w:p w:rsidR="007B2887" w:rsidRDefault="0097121F" w:rsidP="00607556">
      <w:pPr>
        <w:spacing w:after="0" w:line="240" w:lineRule="auto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C83C17">
        <w:rPr>
          <w:rFonts w:ascii="PT Astra Serif" w:hAnsi="PT Astra Serif"/>
        </w:rPr>
        <w:t xml:space="preserve">Работники пожарной части </w:t>
      </w:r>
      <w:r w:rsidR="00C50903">
        <w:rPr>
          <w:rFonts w:ascii="PT Astra Serif" w:hAnsi="PT Astra Serif"/>
        </w:rPr>
        <w:t>с</w:t>
      </w:r>
      <w:r w:rsidR="00C83C17">
        <w:rPr>
          <w:rFonts w:ascii="PT Astra Serif" w:hAnsi="PT Astra Serif"/>
        </w:rPr>
        <w:t xml:space="preserve">. </w:t>
      </w:r>
      <w:r w:rsidR="00D21070">
        <w:rPr>
          <w:rFonts w:ascii="PT Astra Serif" w:hAnsi="PT Astra Serif"/>
        </w:rPr>
        <w:t>Батурино</w:t>
      </w:r>
      <w:r w:rsidR="00C83C17">
        <w:rPr>
          <w:rFonts w:ascii="PT Astra Serif" w:hAnsi="PT Astra Serif"/>
        </w:rPr>
        <w:t xml:space="preserve"> </w:t>
      </w:r>
      <w:r w:rsidR="003C19B2">
        <w:rPr>
          <w:rFonts w:ascii="PT Astra Serif" w:hAnsi="PT Astra Serif"/>
        </w:rPr>
        <w:t>просят ж</w:t>
      </w:r>
      <w:r w:rsidR="00C83C17" w:rsidRPr="00F84A1C">
        <w:rPr>
          <w:rFonts w:ascii="PT Astra Serif" w:hAnsi="PT Astra Serif"/>
        </w:rPr>
        <w:t>ител</w:t>
      </w:r>
      <w:r w:rsidR="003C19B2">
        <w:rPr>
          <w:rFonts w:ascii="PT Astra Serif" w:hAnsi="PT Astra Serif"/>
        </w:rPr>
        <w:t>ей</w:t>
      </w:r>
      <w:r w:rsidR="00C83C17" w:rsidRPr="00F84A1C">
        <w:rPr>
          <w:rFonts w:ascii="PT Astra Serif" w:hAnsi="PT Astra Serif"/>
        </w:rPr>
        <w:t xml:space="preserve"> </w:t>
      </w:r>
      <w:proofErr w:type="spellStart"/>
      <w:r w:rsidR="00D21070">
        <w:rPr>
          <w:rFonts w:ascii="PT Astra Serif" w:hAnsi="PT Astra Serif"/>
        </w:rPr>
        <w:t>Батуринского</w:t>
      </w:r>
      <w:proofErr w:type="spellEnd"/>
      <w:r w:rsidR="003C19B2">
        <w:rPr>
          <w:rFonts w:ascii="PT Astra Serif" w:hAnsi="PT Astra Serif"/>
        </w:rPr>
        <w:t xml:space="preserve"> сельского поселения в зимний период временит</w:t>
      </w:r>
      <w:r w:rsidR="00C83C17" w:rsidRPr="00F84A1C">
        <w:rPr>
          <w:rFonts w:ascii="PT Astra Serif" w:hAnsi="PT Astra Serif"/>
        </w:rPr>
        <w:t xml:space="preserve"> позаботиться о</w:t>
      </w:r>
      <w:r w:rsidR="00BD1669">
        <w:rPr>
          <w:rFonts w:ascii="PT Astra Serif" w:hAnsi="PT Astra Serif"/>
        </w:rPr>
        <w:t xml:space="preserve"> собственной </w:t>
      </w:r>
      <w:r w:rsidR="00C83C17" w:rsidRPr="00F84A1C">
        <w:rPr>
          <w:rFonts w:ascii="PT Astra Serif" w:hAnsi="PT Astra Serif"/>
        </w:rPr>
        <w:t xml:space="preserve">пожарной безопасности. </w:t>
      </w:r>
      <w:r w:rsidR="001725C7">
        <w:rPr>
          <w:rFonts w:ascii="PT Astra Serif" w:hAnsi="PT Astra Serif"/>
        </w:rPr>
        <w:t>Обратить внимание на исправность печного отопления</w:t>
      </w:r>
      <w:r w:rsidR="00BD1669">
        <w:rPr>
          <w:rFonts w:ascii="PT Astra Serif" w:hAnsi="PT Astra Serif"/>
        </w:rPr>
        <w:t xml:space="preserve"> и его эксплуатацию. Не допускать перекала печного отопления</w:t>
      </w:r>
      <w:r w:rsidR="00D53830">
        <w:rPr>
          <w:rFonts w:ascii="PT Astra Serif" w:hAnsi="PT Astra Serif"/>
        </w:rPr>
        <w:t xml:space="preserve"> особенно в период сильных морозов.</w:t>
      </w:r>
      <w:r w:rsidR="001725C7">
        <w:rPr>
          <w:rFonts w:ascii="PT Astra Serif" w:hAnsi="PT Astra Serif"/>
        </w:rPr>
        <w:t xml:space="preserve"> </w:t>
      </w:r>
      <w:r w:rsidR="00FD479F">
        <w:rPr>
          <w:rFonts w:ascii="PT Astra Serif" w:hAnsi="PT Astra Serif"/>
        </w:rPr>
        <w:t xml:space="preserve">По возможности топку печей </w:t>
      </w:r>
      <w:r w:rsidR="007B2887">
        <w:rPr>
          <w:rFonts w:ascii="PT Astra Serif" w:hAnsi="PT Astra Serif"/>
        </w:rPr>
        <w:t>производить</w:t>
      </w:r>
      <w:r w:rsidR="00FD479F">
        <w:rPr>
          <w:rFonts w:ascii="PT Astra Serif" w:hAnsi="PT Astra Serif"/>
        </w:rPr>
        <w:t xml:space="preserve"> только взрослым</w:t>
      </w:r>
      <w:r w:rsidR="007B2887">
        <w:rPr>
          <w:rFonts w:ascii="PT Astra Serif" w:hAnsi="PT Astra Serif"/>
        </w:rPr>
        <w:t>. Н</w:t>
      </w:r>
      <w:r w:rsidR="000514D3">
        <w:rPr>
          <w:rFonts w:ascii="PT Astra Serif" w:hAnsi="PT Astra Serif"/>
        </w:rPr>
        <w:t>е разжигать печи горючими жидкостями, не сушить дрова</w:t>
      </w:r>
      <w:r w:rsidR="00C62FA0">
        <w:rPr>
          <w:rFonts w:ascii="PT Astra Serif" w:hAnsi="PT Astra Serif"/>
        </w:rPr>
        <w:t xml:space="preserve">, </w:t>
      </w:r>
      <w:r w:rsidR="000514D3">
        <w:rPr>
          <w:rFonts w:ascii="PT Astra Serif" w:hAnsi="PT Astra Serif"/>
        </w:rPr>
        <w:t>одежду</w:t>
      </w:r>
      <w:r w:rsidR="00C62FA0">
        <w:rPr>
          <w:rFonts w:ascii="PT Astra Serif" w:hAnsi="PT Astra Serif"/>
        </w:rPr>
        <w:t xml:space="preserve"> и другие сгораемые материалы</w:t>
      </w:r>
      <w:r w:rsidR="007015C0">
        <w:rPr>
          <w:rFonts w:ascii="PT Astra Serif" w:hAnsi="PT Astra Serif"/>
        </w:rPr>
        <w:t xml:space="preserve"> на печи и вблизи печи.</w:t>
      </w:r>
    </w:p>
    <w:p w:rsidR="00FC0CD2" w:rsidRDefault="00FD479F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Следить и не оставлять без присмотра работающие</w:t>
      </w:r>
      <w:r w:rsidR="007015C0">
        <w:rPr>
          <w:rFonts w:ascii="PT Astra Serif" w:hAnsi="PT Astra Serif"/>
        </w:rPr>
        <w:t xml:space="preserve"> обогревательные </w:t>
      </w:r>
      <w:r>
        <w:rPr>
          <w:rFonts w:ascii="PT Astra Serif" w:hAnsi="PT Astra Serif"/>
        </w:rPr>
        <w:t xml:space="preserve"> электроприб</w:t>
      </w:r>
      <w:r w:rsidR="00AF5444">
        <w:rPr>
          <w:rFonts w:ascii="PT Astra Serif" w:hAnsi="PT Astra Serif"/>
        </w:rPr>
        <w:t>оры</w:t>
      </w:r>
      <w:r w:rsidR="005E1719">
        <w:rPr>
          <w:rFonts w:ascii="PT Astra Serif" w:hAnsi="PT Astra Serif"/>
        </w:rPr>
        <w:t xml:space="preserve"> и </w:t>
      </w:r>
      <w:r w:rsidR="00AF5444">
        <w:rPr>
          <w:rFonts w:ascii="PT Astra Serif" w:hAnsi="PT Astra Serif"/>
        </w:rPr>
        <w:t xml:space="preserve">не допускать перегрузку электросети. </w:t>
      </w:r>
    </w:p>
    <w:p w:rsidR="005E1719" w:rsidRDefault="005E1719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Больш</w:t>
      </w:r>
      <w:r w:rsidR="002165D8">
        <w:rPr>
          <w:rFonts w:ascii="PT Astra Serif" w:hAnsi="PT Astra Serif"/>
        </w:rPr>
        <w:t>и</w:t>
      </w:r>
      <w:r>
        <w:rPr>
          <w:rFonts w:ascii="PT Astra Serif" w:hAnsi="PT Astra Serif"/>
        </w:rPr>
        <w:t xml:space="preserve">нство </w:t>
      </w:r>
      <w:r w:rsidR="002165D8">
        <w:rPr>
          <w:rFonts w:ascii="PT Astra Serif" w:hAnsi="PT Astra Serif"/>
        </w:rPr>
        <w:t xml:space="preserve">пожаров возникает по вине самих собственников жилья. </w:t>
      </w:r>
    </w:p>
    <w:p w:rsidR="000B3893" w:rsidRDefault="000B3893" w:rsidP="000B3893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Будьте бдительны и к окружающим. Из-за пожара у соседей может пострадать и ваше имущество.</w:t>
      </w:r>
    </w:p>
    <w:p w:rsidR="00B84BE7" w:rsidRDefault="00B84BE7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</w:p>
    <w:p w:rsidR="002165D8" w:rsidRDefault="002165D8" w:rsidP="00AF5444">
      <w:pPr>
        <w:spacing w:after="0" w:line="240" w:lineRule="auto"/>
        <w:ind w:firstLine="708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ВЫПОЛНЯЙТЕ </w:t>
      </w:r>
      <w:r w:rsidR="00B84BE7">
        <w:rPr>
          <w:rFonts w:ascii="PT Astra Serif" w:hAnsi="PT Astra Serif"/>
        </w:rPr>
        <w:t>ЭЛЕМЕНТАРНЫЕ МЕРЫ ПОЖАРНОЙ БЕЗОПАСНОСТИ!</w:t>
      </w:r>
    </w:p>
    <w:sectPr w:rsidR="002165D8" w:rsidSect="00A83028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E7B55"/>
    <w:rsid w:val="00025A81"/>
    <w:rsid w:val="00043FA2"/>
    <w:rsid w:val="00050863"/>
    <w:rsid w:val="000514D3"/>
    <w:rsid w:val="00056918"/>
    <w:rsid w:val="00072AF4"/>
    <w:rsid w:val="00080F67"/>
    <w:rsid w:val="00085147"/>
    <w:rsid w:val="000B3893"/>
    <w:rsid w:val="000E6E12"/>
    <w:rsid w:val="00136231"/>
    <w:rsid w:val="001725C7"/>
    <w:rsid w:val="00181F1B"/>
    <w:rsid w:val="001E5214"/>
    <w:rsid w:val="00203F43"/>
    <w:rsid w:val="00216188"/>
    <w:rsid w:val="002165D8"/>
    <w:rsid w:val="00227781"/>
    <w:rsid w:val="00242D22"/>
    <w:rsid w:val="00251700"/>
    <w:rsid w:val="002C0833"/>
    <w:rsid w:val="002F2267"/>
    <w:rsid w:val="002F61B2"/>
    <w:rsid w:val="00307048"/>
    <w:rsid w:val="00334EDD"/>
    <w:rsid w:val="003720E8"/>
    <w:rsid w:val="0038216E"/>
    <w:rsid w:val="00393EB7"/>
    <w:rsid w:val="003C19B2"/>
    <w:rsid w:val="003C3EB5"/>
    <w:rsid w:val="004101EA"/>
    <w:rsid w:val="00416A25"/>
    <w:rsid w:val="00436297"/>
    <w:rsid w:val="004A2021"/>
    <w:rsid w:val="004B6246"/>
    <w:rsid w:val="004D3462"/>
    <w:rsid w:val="004E335F"/>
    <w:rsid w:val="004E6A8B"/>
    <w:rsid w:val="004F0B74"/>
    <w:rsid w:val="004F1ABD"/>
    <w:rsid w:val="005229BD"/>
    <w:rsid w:val="00552764"/>
    <w:rsid w:val="00566905"/>
    <w:rsid w:val="00576EE3"/>
    <w:rsid w:val="00577EC8"/>
    <w:rsid w:val="005863DB"/>
    <w:rsid w:val="005A3582"/>
    <w:rsid w:val="005C6B88"/>
    <w:rsid w:val="005D60D0"/>
    <w:rsid w:val="005E0192"/>
    <w:rsid w:val="005E1719"/>
    <w:rsid w:val="00607556"/>
    <w:rsid w:val="0062194C"/>
    <w:rsid w:val="00645B68"/>
    <w:rsid w:val="00650AE9"/>
    <w:rsid w:val="0068739B"/>
    <w:rsid w:val="0068783A"/>
    <w:rsid w:val="006B2D19"/>
    <w:rsid w:val="007015C0"/>
    <w:rsid w:val="00735816"/>
    <w:rsid w:val="00744C5A"/>
    <w:rsid w:val="007A3E73"/>
    <w:rsid w:val="007B2887"/>
    <w:rsid w:val="007D645D"/>
    <w:rsid w:val="007E405C"/>
    <w:rsid w:val="007F2CD3"/>
    <w:rsid w:val="008067EA"/>
    <w:rsid w:val="008141C5"/>
    <w:rsid w:val="00815145"/>
    <w:rsid w:val="00822EA8"/>
    <w:rsid w:val="00847361"/>
    <w:rsid w:val="008B4189"/>
    <w:rsid w:val="00934F68"/>
    <w:rsid w:val="0097121F"/>
    <w:rsid w:val="00994E0D"/>
    <w:rsid w:val="009A57ED"/>
    <w:rsid w:val="009B63D4"/>
    <w:rsid w:val="009D074D"/>
    <w:rsid w:val="009D249D"/>
    <w:rsid w:val="009F174E"/>
    <w:rsid w:val="00A14EFC"/>
    <w:rsid w:val="00A34D31"/>
    <w:rsid w:val="00A40CFB"/>
    <w:rsid w:val="00A44E1C"/>
    <w:rsid w:val="00A829B2"/>
    <w:rsid w:val="00A83028"/>
    <w:rsid w:val="00AF5444"/>
    <w:rsid w:val="00B13113"/>
    <w:rsid w:val="00B55410"/>
    <w:rsid w:val="00B61A00"/>
    <w:rsid w:val="00B82432"/>
    <w:rsid w:val="00B84BE7"/>
    <w:rsid w:val="00BC492A"/>
    <w:rsid w:val="00BD1669"/>
    <w:rsid w:val="00BD5782"/>
    <w:rsid w:val="00BE1C15"/>
    <w:rsid w:val="00C04F5A"/>
    <w:rsid w:val="00C05870"/>
    <w:rsid w:val="00C1670F"/>
    <w:rsid w:val="00C32DEA"/>
    <w:rsid w:val="00C50903"/>
    <w:rsid w:val="00C51FB2"/>
    <w:rsid w:val="00C627B2"/>
    <w:rsid w:val="00C62FA0"/>
    <w:rsid w:val="00C83C17"/>
    <w:rsid w:val="00C94B03"/>
    <w:rsid w:val="00CF6711"/>
    <w:rsid w:val="00D21070"/>
    <w:rsid w:val="00D30340"/>
    <w:rsid w:val="00D317C7"/>
    <w:rsid w:val="00D53830"/>
    <w:rsid w:val="00D771B1"/>
    <w:rsid w:val="00D9017F"/>
    <w:rsid w:val="00D946B2"/>
    <w:rsid w:val="00DA7F90"/>
    <w:rsid w:val="00DB3BF9"/>
    <w:rsid w:val="00DB576E"/>
    <w:rsid w:val="00DD667D"/>
    <w:rsid w:val="00DF05F0"/>
    <w:rsid w:val="00E054DC"/>
    <w:rsid w:val="00E33D51"/>
    <w:rsid w:val="00E75566"/>
    <w:rsid w:val="00E86270"/>
    <w:rsid w:val="00EB1262"/>
    <w:rsid w:val="00EC1D95"/>
    <w:rsid w:val="00EE7B55"/>
    <w:rsid w:val="00EF2AE8"/>
    <w:rsid w:val="00EF675D"/>
    <w:rsid w:val="00F414FC"/>
    <w:rsid w:val="00F82E2F"/>
    <w:rsid w:val="00F90CFE"/>
    <w:rsid w:val="00FA4E33"/>
    <w:rsid w:val="00FB5A96"/>
    <w:rsid w:val="00FC0CD2"/>
    <w:rsid w:val="00FD4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7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7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"УГОЧСПБ ТО"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2021-01-21T06:47:00Z</cp:lastPrinted>
  <dcterms:created xsi:type="dcterms:W3CDTF">2021-01-28T02:14:00Z</dcterms:created>
  <dcterms:modified xsi:type="dcterms:W3CDTF">2021-01-28T02:27:00Z</dcterms:modified>
</cp:coreProperties>
</file>