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FA056B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11.04.2022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</w:t>
      </w:r>
      <w:bookmarkStart w:id="0" w:name="_GoBack"/>
      <w:bookmarkEnd w:id="0"/>
      <w:r w:rsidR="00881E99" w:rsidRPr="00881E99">
        <w:rPr>
          <w:sz w:val="24"/>
          <w:szCs w:val="24"/>
          <w:lang w:val="ru-RU"/>
        </w:rPr>
        <w:t>№</w:t>
      </w:r>
      <w:r w:rsidR="009403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="00473D3B">
        <w:rPr>
          <w:sz w:val="24"/>
          <w:szCs w:val="24"/>
          <w:lang w:val="ru-RU"/>
        </w:rPr>
        <w:t>0</w:t>
      </w:r>
      <w:r w:rsidR="007F4CF8">
        <w:rPr>
          <w:sz w:val="24"/>
          <w:szCs w:val="24"/>
          <w:lang w:val="ru-RU"/>
        </w:rPr>
        <w:t xml:space="preserve"> </w:t>
      </w:r>
    </w:p>
    <w:p w:rsidR="00881E99" w:rsidRDefault="00BA30BF" w:rsidP="00BA30BF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</w:t>
      </w:r>
      <w:r w:rsidR="00FA056B"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912261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>
        <w:rPr>
          <w:sz w:val="24"/>
          <w:szCs w:val="24"/>
          <w:lang w:val="ru-RU"/>
        </w:rPr>
        <w:t xml:space="preserve">с </w:t>
      </w:r>
      <w:r w:rsidR="007F4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едеральн</w:t>
      </w:r>
      <w:r w:rsidR="007F4CF8">
        <w:rPr>
          <w:sz w:val="24"/>
          <w:szCs w:val="24"/>
          <w:lang w:val="ru-RU"/>
        </w:rPr>
        <w:t>ым</w:t>
      </w:r>
      <w:r w:rsidR="00881E99">
        <w:rPr>
          <w:sz w:val="24"/>
          <w:szCs w:val="24"/>
          <w:lang w:val="ru-RU"/>
        </w:rPr>
        <w:t xml:space="preserve"> закон</w:t>
      </w:r>
      <w:r w:rsidR="007F4CF8">
        <w:rPr>
          <w:sz w:val="24"/>
          <w:szCs w:val="24"/>
          <w:lang w:val="ru-RU"/>
        </w:rPr>
        <w:t>ом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 ограничений или прекращения  движения</w:t>
      </w:r>
      <w:proofErr w:type="gramEnd"/>
      <w:r w:rsidR="003546F2">
        <w:rPr>
          <w:sz w:val="24"/>
          <w:szCs w:val="24"/>
          <w:lang w:val="ru-RU"/>
        </w:rPr>
        <w:t xml:space="preserve"> транспортных с</w:t>
      </w:r>
      <w:r w:rsidR="007F4CF8">
        <w:rPr>
          <w:sz w:val="24"/>
          <w:szCs w:val="24"/>
          <w:lang w:val="ru-RU"/>
        </w:rPr>
        <w:t>редств по автомобильным дорогам</w:t>
      </w:r>
      <w:r w:rsidR="003546F2">
        <w:rPr>
          <w:sz w:val="24"/>
          <w:szCs w:val="24"/>
          <w:lang w:val="ru-RU"/>
        </w:rPr>
        <w:t xml:space="preserve"> регионального или межмуниципального, местного значения</w:t>
      </w:r>
      <w:r>
        <w:rPr>
          <w:sz w:val="24"/>
          <w:szCs w:val="24"/>
          <w:lang w:val="ru-RU"/>
        </w:rPr>
        <w:t xml:space="preserve"> на территории Томской области», </w:t>
      </w:r>
      <w:r w:rsidR="007F4CF8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целях обеспечения безопасности дорожного движения, в </w:t>
      </w:r>
      <w:r w:rsidR="007F4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период </w:t>
      </w:r>
      <w:r w:rsidR="007F4CF8">
        <w:rPr>
          <w:sz w:val="24"/>
          <w:szCs w:val="24"/>
          <w:lang w:val="ru-RU"/>
        </w:rPr>
        <w:t>возникновения неблагоприятных природно-климатических условий в весенний период: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FA056B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</w:t>
      </w:r>
      <w:r w:rsidR="007F4CF8">
        <w:rPr>
          <w:sz w:val="24"/>
          <w:szCs w:val="24"/>
          <w:lang w:val="ru-RU"/>
        </w:rPr>
        <w:t xml:space="preserve">с </w:t>
      </w:r>
      <w:r w:rsidR="00FA056B">
        <w:rPr>
          <w:sz w:val="24"/>
          <w:szCs w:val="24"/>
          <w:lang w:val="ru-RU"/>
        </w:rPr>
        <w:t>15</w:t>
      </w:r>
      <w:r w:rsidR="004E4D5A">
        <w:rPr>
          <w:sz w:val="24"/>
          <w:szCs w:val="24"/>
          <w:lang w:val="ru-RU"/>
        </w:rPr>
        <w:t xml:space="preserve"> апреля </w:t>
      </w:r>
      <w:r w:rsidR="00FA056B">
        <w:rPr>
          <w:sz w:val="24"/>
          <w:szCs w:val="24"/>
          <w:lang w:val="ru-RU"/>
        </w:rPr>
        <w:t>2022</w:t>
      </w:r>
      <w:r w:rsidR="007F4CF8">
        <w:rPr>
          <w:sz w:val="24"/>
          <w:szCs w:val="24"/>
          <w:lang w:val="ru-RU"/>
        </w:rPr>
        <w:t xml:space="preserve"> года  по 1</w:t>
      </w:r>
      <w:r w:rsidR="004E4D5A">
        <w:rPr>
          <w:sz w:val="24"/>
          <w:szCs w:val="24"/>
          <w:lang w:val="ru-RU"/>
        </w:rPr>
        <w:t xml:space="preserve">5 мая </w:t>
      </w:r>
      <w:r w:rsidR="00FA056B">
        <w:rPr>
          <w:sz w:val="24"/>
          <w:szCs w:val="24"/>
          <w:lang w:val="ru-RU"/>
        </w:rPr>
        <w:t>2022</w:t>
      </w:r>
      <w:r w:rsidR="007F4CF8">
        <w:rPr>
          <w:sz w:val="24"/>
          <w:szCs w:val="24"/>
          <w:lang w:val="ru-RU"/>
        </w:rPr>
        <w:t xml:space="preserve"> года </w:t>
      </w: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4E4D5A">
        <w:rPr>
          <w:sz w:val="24"/>
          <w:szCs w:val="24"/>
          <w:lang w:val="ru-RU"/>
        </w:rPr>
        <w:t xml:space="preserve">ых средств, </w:t>
      </w:r>
      <w:r w:rsidR="00F07475">
        <w:rPr>
          <w:sz w:val="24"/>
          <w:szCs w:val="24"/>
          <w:lang w:val="ru-RU"/>
        </w:rPr>
        <w:t xml:space="preserve">с </w:t>
      </w:r>
      <w:r w:rsidR="004E4D5A">
        <w:rPr>
          <w:sz w:val="24"/>
          <w:szCs w:val="24"/>
          <w:lang w:val="ru-RU"/>
        </w:rPr>
        <w:t>превыш</w:t>
      </w:r>
      <w:r w:rsidR="00F07475">
        <w:rPr>
          <w:sz w:val="24"/>
          <w:szCs w:val="24"/>
          <w:lang w:val="ru-RU"/>
        </w:rPr>
        <w:t>ением</w:t>
      </w:r>
      <w:r w:rsidR="004E4D5A">
        <w:rPr>
          <w:sz w:val="24"/>
          <w:szCs w:val="24"/>
          <w:lang w:val="ru-RU"/>
        </w:rPr>
        <w:t xml:space="preserve"> 3</w:t>
      </w:r>
      <w:r w:rsidR="002935D0">
        <w:rPr>
          <w:sz w:val="24"/>
          <w:szCs w:val="24"/>
          <w:lang w:val="ru-RU"/>
        </w:rPr>
        <w:t xml:space="preserve"> тонны</w:t>
      </w:r>
      <w:r w:rsidR="004E4D5A">
        <w:rPr>
          <w:sz w:val="24"/>
          <w:szCs w:val="24"/>
          <w:lang w:val="ru-RU"/>
        </w:rPr>
        <w:t xml:space="preserve"> предельно допустимого значения на</w:t>
      </w:r>
      <w:r w:rsidR="00F07475">
        <w:rPr>
          <w:sz w:val="24"/>
          <w:szCs w:val="24"/>
          <w:lang w:val="ru-RU"/>
        </w:rPr>
        <w:t>грузки на ось.</w:t>
      </w:r>
      <w:r w:rsidR="004E4D5A">
        <w:rPr>
          <w:sz w:val="24"/>
          <w:szCs w:val="24"/>
          <w:lang w:val="ru-RU"/>
        </w:rPr>
        <w:t xml:space="preserve"> </w:t>
      </w:r>
    </w:p>
    <w:p w:rsidR="007D5930" w:rsidRDefault="007D5930" w:rsidP="00FA056B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Временное ограничение движения транспортных средств по автомобильным дорогам общего пользования местного значения в границ</w:t>
      </w:r>
      <w:r w:rsidR="00BA511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населенных пунктов  не  распространяется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>: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4615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пассажирские перевозки автобусами;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 xml:space="preserve">), </w:t>
      </w:r>
      <w:r w:rsidR="005073C5">
        <w:rPr>
          <w:sz w:val="24"/>
          <w:szCs w:val="24"/>
          <w:lang w:val="ru-RU"/>
        </w:rPr>
        <w:t xml:space="preserve">смазочных масел, специальных жидкостей, </w:t>
      </w:r>
      <w:r>
        <w:rPr>
          <w:sz w:val="24"/>
          <w:szCs w:val="24"/>
          <w:lang w:val="ru-RU"/>
        </w:rPr>
        <w:t xml:space="preserve">семенного фонда, удобрений, </w:t>
      </w:r>
      <w:r w:rsidR="005073C5">
        <w:rPr>
          <w:sz w:val="24"/>
          <w:szCs w:val="24"/>
          <w:lang w:val="ru-RU"/>
        </w:rPr>
        <w:t>твердых бытовых  отходов,</w:t>
      </w:r>
      <w:r w:rsidR="005073C5" w:rsidRPr="005073C5">
        <w:rPr>
          <w:sz w:val="24"/>
          <w:szCs w:val="24"/>
          <w:lang w:val="ru-RU"/>
        </w:rPr>
        <w:t xml:space="preserve"> </w:t>
      </w:r>
      <w:r w:rsidR="005073C5">
        <w:rPr>
          <w:sz w:val="24"/>
          <w:szCs w:val="24"/>
          <w:lang w:val="ru-RU"/>
        </w:rPr>
        <w:t>почты и почтовых грузов</w:t>
      </w:r>
      <w:r>
        <w:rPr>
          <w:sz w:val="24"/>
          <w:szCs w:val="24"/>
          <w:lang w:val="ru-RU"/>
        </w:rPr>
        <w:t>;</w:t>
      </w:r>
      <w:proofErr w:type="gramEnd"/>
    </w:p>
    <w:p w:rsidR="007D5930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</w:t>
      </w:r>
      <w:r w:rsidR="005073C5">
        <w:rPr>
          <w:sz w:val="24"/>
          <w:szCs w:val="24"/>
          <w:lang w:val="ru-RU"/>
        </w:rPr>
        <w:t>дорожно-строительной и дорожно-</w:t>
      </w:r>
      <w:r>
        <w:rPr>
          <w:sz w:val="24"/>
          <w:szCs w:val="24"/>
          <w:lang w:val="ru-RU"/>
        </w:rPr>
        <w:t>эксплуатационной  техники и материалов, применяемых при проведении аварийно-восстановительных и ремонтных работ</w:t>
      </w:r>
      <w:r w:rsidR="005073C5">
        <w:rPr>
          <w:sz w:val="24"/>
          <w:szCs w:val="24"/>
          <w:lang w:val="ru-RU"/>
        </w:rPr>
        <w:t>, работ по содержанию автомобильных дорог</w:t>
      </w:r>
      <w:r>
        <w:rPr>
          <w:sz w:val="24"/>
          <w:szCs w:val="24"/>
          <w:lang w:val="ru-RU"/>
        </w:rPr>
        <w:t>;</w:t>
      </w:r>
    </w:p>
    <w:p w:rsidR="00902CD4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FA056B">
      <w:pPr>
        <w:pStyle w:val="aa"/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 xml:space="preserve">контроль </w:t>
      </w:r>
      <w:r w:rsidR="00BA5116">
        <w:rPr>
          <w:sz w:val="24"/>
          <w:szCs w:val="24"/>
          <w:lang w:val="ru-RU"/>
        </w:rPr>
        <w:t xml:space="preserve">по </w:t>
      </w:r>
      <w:r w:rsidR="00F93811">
        <w:rPr>
          <w:sz w:val="24"/>
          <w:szCs w:val="24"/>
          <w:lang w:val="ru-RU"/>
        </w:rPr>
        <w:t>соблюдени</w:t>
      </w:r>
      <w:r w:rsidR="00BA5116">
        <w:rPr>
          <w:sz w:val="24"/>
          <w:szCs w:val="24"/>
          <w:lang w:val="ru-RU"/>
        </w:rPr>
        <w:t>ю</w:t>
      </w:r>
      <w:r w:rsidR="00F93811">
        <w:rPr>
          <w:sz w:val="24"/>
          <w:szCs w:val="24"/>
          <w:lang w:val="ru-RU"/>
        </w:rPr>
        <w:t xml:space="preserve">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363076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в общественных</w:t>
      </w:r>
    </w:p>
    <w:p w:rsidR="00770011" w:rsidRDefault="00770011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363076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</w:p>
    <w:p w:rsidR="004E4D5A" w:rsidRDefault="004E4D5A" w:rsidP="00FA056B">
      <w:pPr>
        <w:pStyle w:val="aa"/>
        <w:ind w:firstLine="709"/>
        <w:jc w:val="both"/>
        <w:rPr>
          <w:sz w:val="24"/>
          <w:szCs w:val="24"/>
          <w:lang w:val="ru-RU"/>
        </w:rPr>
      </w:pPr>
    </w:p>
    <w:p w:rsidR="00902CD4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02CD4">
        <w:rPr>
          <w:sz w:val="24"/>
          <w:szCs w:val="24"/>
          <w:lang w:val="ru-RU"/>
        </w:rPr>
        <w:t xml:space="preserve">.    Настоящее распоряжение вступает в силу с даты его официального опубликования </w:t>
      </w:r>
    </w:p>
    <w:p w:rsidR="00902CD4" w:rsidRPr="00461588" w:rsidRDefault="00902CD4" w:rsidP="00FA056B">
      <w:pPr>
        <w:pStyle w:val="aa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</w:t>
      </w:r>
      <w:r w:rsidR="00461588">
        <w:rPr>
          <w:sz w:val="24"/>
          <w:szCs w:val="24"/>
          <w:lang w:val="ru-RU"/>
        </w:rPr>
        <w:t>льного образования «Батуринское</w:t>
      </w:r>
      <w:r>
        <w:rPr>
          <w:sz w:val="24"/>
          <w:szCs w:val="24"/>
          <w:lang w:val="ru-RU"/>
        </w:rPr>
        <w:t xml:space="preserve"> сел</w:t>
      </w:r>
      <w:r w:rsidR="00461588">
        <w:rPr>
          <w:sz w:val="24"/>
          <w:szCs w:val="24"/>
          <w:lang w:val="ru-RU"/>
        </w:rPr>
        <w:t>ьское поселение</w:t>
      </w:r>
      <w:r w:rsidR="00C07547">
        <w:rPr>
          <w:sz w:val="24"/>
          <w:szCs w:val="24"/>
          <w:lang w:val="ru-RU"/>
        </w:rPr>
        <w:t>»</w:t>
      </w:r>
      <w:r w:rsidR="00461588">
        <w:rPr>
          <w:sz w:val="24"/>
          <w:szCs w:val="24"/>
          <w:lang w:val="ru-RU"/>
        </w:rPr>
        <w:t xml:space="preserve"> </w:t>
      </w:r>
      <w:hyperlink r:id="rId6" w:history="1"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bselpasino</w:t>
        </w:r>
        <w:proofErr w:type="spellEnd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A82B1D" w:rsidRPr="00461588">
        <w:rPr>
          <w:color w:val="000000" w:themeColor="text1"/>
          <w:sz w:val="24"/>
          <w:szCs w:val="24"/>
          <w:lang w:val="ru-RU"/>
        </w:rPr>
        <w:t>.</w:t>
      </w:r>
    </w:p>
    <w:p w:rsidR="009A0623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</w:t>
      </w:r>
      <w:r w:rsidR="00FA056B">
        <w:rPr>
          <w:sz w:val="24"/>
          <w:szCs w:val="24"/>
          <w:lang w:val="ru-RU"/>
        </w:rPr>
        <w:t xml:space="preserve">Распоряжение </w:t>
      </w:r>
      <w:r w:rsidR="009A0623">
        <w:rPr>
          <w:sz w:val="24"/>
          <w:szCs w:val="24"/>
          <w:lang w:val="ru-RU"/>
        </w:rPr>
        <w:t xml:space="preserve">№ </w:t>
      </w:r>
      <w:r w:rsidR="00FA056B">
        <w:rPr>
          <w:sz w:val="24"/>
          <w:szCs w:val="24"/>
          <w:lang w:val="ru-RU"/>
        </w:rPr>
        <w:t xml:space="preserve">31 </w:t>
      </w:r>
      <w:r w:rsidR="009A0623">
        <w:rPr>
          <w:sz w:val="24"/>
          <w:szCs w:val="24"/>
          <w:lang w:val="ru-RU"/>
        </w:rPr>
        <w:t>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FA056B">
        <w:rPr>
          <w:sz w:val="24"/>
          <w:szCs w:val="24"/>
          <w:lang w:val="ru-RU"/>
        </w:rPr>
        <w:t>01.04.2020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F07475">
        <w:rPr>
          <w:sz w:val="24"/>
          <w:szCs w:val="24"/>
          <w:lang w:val="ru-RU"/>
        </w:rPr>
        <w:t xml:space="preserve"> движ</w:t>
      </w:r>
      <w:r w:rsidR="00461588">
        <w:rPr>
          <w:sz w:val="24"/>
          <w:szCs w:val="24"/>
          <w:lang w:val="ru-RU"/>
        </w:rPr>
        <w:t>е</w:t>
      </w:r>
      <w:r w:rsidR="00E12E5E" w:rsidRPr="00881E99">
        <w:rPr>
          <w:sz w:val="24"/>
          <w:szCs w:val="24"/>
          <w:lang w:val="ru-RU"/>
        </w:rPr>
        <w:t xml:space="preserve">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4D7CC4">
        <w:rPr>
          <w:sz w:val="24"/>
          <w:szCs w:val="24"/>
          <w:lang w:val="ru-RU"/>
        </w:rPr>
        <w:t>оселения в весенний период  20</w:t>
      </w:r>
      <w:r w:rsidR="00FA056B">
        <w:rPr>
          <w:sz w:val="24"/>
          <w:szCs w:val="24"/>
          <w:lang w:val="ru-RU"/>
        </w:rPr>
        <w:t>20</w:t>
      </w:r>
      <w:r w:rsidR="00E12E5E">
        <w:rPr>
          <w:sz w:val="24"/>
          <w:szCs w:val="24"/>
          <w:lang w:val="ru-RU"/>
        </w:rPr>
        <w:t xml:space="preserve"> года</w:t>
      </w:r>
      <w:r w:rsidR="00BA5116">
        <w:rPr>
          <w:sz w:val="24"/>
          <w:szCs w:val="24"/>
          <w:lang w:val="ru-RU"/>
        </w:rPr>
        <w:t>»</w:t>
      </w:r>
      <w:r w:rsidR="00FA056B">
        <w:rPr>
          <w:sz w:val="24"/>
          <w:szCs w:val="24"/>
          <w:lang w:val="ru-RU"/>
        </w:rPr>
        <w:t xml:space="preserve"> отменить</w:t>
      </w:r>
      <w:r w:rsidR="00E12E5E">
        <w:rPr>
          <w:sz w:val="24"/>
          <w:szCs w:val="24"/>
          <w:lang w:val="ru-RU"/>
        </w:rPr>
        <w:t>.</w:t>
      </w:r>
      <w:r w:rsidR="00770011">
        <w:rPr>
          <w:sz w:val="24"/>
          <w:szCs w:val="24"/>
          <w:lang w:val="ru-RU"/>
        </w:rPr>
        <w:t xml:space="preserve"> </w:t>
      </w:r>
    </w:p>
    <w:p w:rsidR="009A0623" w:rsidRDefault="00F37459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F07475">
      <w:pPr>
        <w:pStyle w:val="aa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4D7CC4" w:rsidRDefault="009A0623" w:rsidP="00BA511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</w:t>
      </w:r>
      <w:r w:rsidR="005073C5">
        <w:rPr>
          <w:sz w:val="24"/>
          <w:szCs w:val="24"/>
          <w:lang w:val="ru-RU"/>
        </w:rPr>
        <w:t xml:space="preserve">а </w:t>
      </w:r>
      <w:r w:rsidR="00BA5116"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r w:rsidR="004D7CC4">
        <w:rPr>
          <w:sz w:val="24"/>
          <w:szCs w:val="24"/>
          <w:lang w:val="ru-RU"/>
        </w:rPr>
        <w:t>поселени</w:t>
      </w:r>
      <w:r w:rsidR="00BA5116">
        <w:rPr>
          <w:sz w:val="24"/>
          <w:szCs w:val="24"/>
          <w:lang w:val="ru-RU"/>
        </w:rPr>
        <w:t>я</w:t>
      </w:r>
      <w:r w:rsidR="004D7CC4">
        <w:rPr>
          <w:sz w:val="24"/>
          <w:szCs w:val="24"/>
          <w:lang w:val="ru-RU"/>
        </w:rPr>
        <w:tab/>
        <w:t xml:space="preserve"> </w:t>
      </w:r>
      <w:r w:rsidR="00BA5116">
        <w:rPr>
          <w:sz w:val="24"/>
          <w:szCs w:val="24"/>
          <w:lang w:val="ru-RU"/>
        </w:rPr>
        <w:t xml:space="preserve">                              </w:t>
      </w:r>
      <w:r w:rsidR="004D7CC4">
        <w:rPr>
          <w:sz w:val="24"/>
          <w:szCs w:val="24"/>
          <w:lang w:val="ru-RU"/>
        </w:rPr>
        <w:t xml:space="preserve"> </w:t>
      </w:r>
      <w:r w:rsidR="00BA5116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 xml:space="preserve">   </w:t>
      </w:r>
      <w:r w:rsidR="00FA056B">
        <w:rPr>
          <w:sz w:val="24"/>
          <w:szCs w:val="24"/>
          <w:lang w:val="ru-RU"/>
        </w:rPr>
        <w:tab/>
        <w:t xml:space="preserve"> </w:t>
      </w:r>
      <w:r w:rsidR="00BA5116">
        <w:rPr>
          <w:sz w:val="24"/>
          <w:szCs w:val="24"/>
          <w:lang w:val="ru-RU"/>
        </w:rPr>
        <w:t>Н.В. Злыднева</w:t>
      </w:r>
      <w:r w:rsidR="004D7CC4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4D7CC4" w:rsidRDefault="004D7CC4" w:rsidP="004D7CC4">
      <w:pPr>
        <w:pStyle w:val="aa"/>
        <w:tabs>
          <w:tab w:val="left" w:pos="6345"/>
        </w:tabs>
        <w:ind w:left="284"/>
        <w:jc w:val="both"/>
        <w:rPr>
          <w:sz w:val="24"/>
          <w:szCs w:val="24"/>
          <w:lang w:val="ru-RU"/>
        </w:rPr>
      </w:pPr>
    </w:p>
    <w:p w:rsidR="00F24BD7" w:rsidRDefault="004D7CC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="009A0623">
        <w:rPr>
          <w:sz w:val="24"/>
          <w:szCs w:val="24"/>
          <w:lang w:val="ru-RU"/>
        </w:rPr>
        <w:t xml:space="preserve">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24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375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911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79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88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3D3B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CC4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4D5A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073C5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359B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66A02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0AEB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4CF8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4EF3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0BF"/>
    <w:rsid w:val="00BA31D1"/>
    <w:rsid w:val="00BA34D4"/>
    <w:rsid w:val="00BA3B49"/>
    <w:rsid w:val="00BA4D38"/>
    <w:rsid w:val="00BA4E31"/>
    <w:rsid w:val="00BA5116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55E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CF760F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0B0C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4BC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07475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3F4B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56B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character" w:styleId="af5">
    <w:name w:val="Hyperlink"/>
    <w:basedOn w:val="a0"/>
    <w:uiPriority w:val="99"/>
    <w:unhideWhenUsed/>
    <w:rsid w:val="0046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2022-04-14T03:46:00Z</cp:lastPrinted>
  <dcterms:created xsi:type="dcterms:W3CDTF">2022-04-14T03:59:00Z</dcterms:created>
  <dcterms:modified xsi:type="dcterms:W3CDTF">2022-04-14T03:59:00Z</dcterms:modified>
</cp:coreProperties>
</file>