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507E86" w:rsidRDefault="006E5065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БАТУРИНСКОГО</w:t>
      </w:r>
      <w:r w:rsidR="00507E86"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AD1089" w:rsidRPr="00B0305B" w:rsidRDefault="00AD1089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 созыва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507E86" w:rsidRPr="00B0305B" w:rsidRDefault="00E93ABE" w:rsidP="00507E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75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075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                                                                                                                           </w:t>
      </w:r>
      <w:r w:rsid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E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0750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224</w:t>
      </w:r>
    </w:p>
    <w:p w:rsidR="00507E86" w:rsidRPr="00B0305B" w:rsidRDefault="00507E86" w:rsidP="00507E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r w:rsidR="006E50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Батурино</w:t>
      </w:r>
    </w:p>
    <w:p w:rsidR="00507E86" w:rsidRPr="00B0305B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7E86" w:rsidRPr="00645AB5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формировании </w:t>
      </w:r>
      <w:proofErr w:type="gramStart"/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 участков автомобильных дорог общего пользования местного значения</w:t>
      </w:r>
      <w:proofErr w:type="gramEnd"/>
      <w:r w:rsidR="006E50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Батуринского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планируемых к ремонту в 20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93A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45AB5"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5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в рамках государственной программы «Развитие транспортной системы в Томской области»</w:t>
      </w:r>
    </w:p>
    <w:p w:rsidR="00507E86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</w:pP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6E5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Батуринское</w:t>
      </w:r>
      <w:proofErr w:type="spellEnd"/>
      <w:r w:rsidRPr="00F25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</w:t>
      </w:r>
    </w:p>
    <w:p w:rsidR="00507E86" w:rsidRPr="00F25343" w:rsidRDefault="00507E86" w:rsidP="00507E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645AB5" w:rsidRDefault="00507E86" w:rsidP="00E93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СОВЕТ </w:t>
      </w:r>
      <w:r w:rsidR="006E5065">
        <w:rPr>
          <w:rFonts w:ascii="Times New Roman" w:eastAsia="Calibri" w:hAnsi="Times New Roman" w:cs="Times New Roman"/>
          <w:sz w:val="24"/>
          <w:szCs w:val="24"/>
        </w:rPr>
        <w:t>БАТУРИНСКОГО</w:t>
      </w:r>
      <w:r w:rsidRPr="00645A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РЕШИЛ:</w:t>
      </w:r>
    </w:p>
    <w:p w:rsidR="00507E86" w:rsidRDefault="00507E86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B1971">
        <w:rPr>
          <w:rFonts w:ascii="Times New Roman" w:eastAsia="Calibri" w:hAnsi="Times New Roman" w:cs="Times New Roman"/>
          <w:sz w:val="24"/>
          <w:szCs w:val="24"/>
        </w:rPr>
        <w:t xml:space="preserve">Включить в перечень 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участков автомобильных дорог общего пользования местного значения </w:t>
      </w:r>
      <w:r w:rsidR="006E5065">
        <w:rPr>
          <w:rFonts w:ascii="Times New Roman" w:eastAsia="Calibri" w:hAnsi="Times New Roman" w:cs="Times New Roman"/>
          <w:bCs/>
          <w:sz w:val="24"/>
          <w:szCs w:val="24"/>
        </w:rPr>
        <w:t>Батуринского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поселения, планируемых к ремонту в 20</w:t>
      </w:r>
      <w:r w:rsidR="00645AB5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93ABE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5D1245">
        <w:rPr>
          <w:rFonts w:ascii="Times New Roman" w:eastAsia="Calibri" w:hAnsi="Times New Roman" w:cs="Times New Roman"/>
          <w:bCs/>
          <w:sz w:val="24"/>
          <w:szCs w:val="24"/>
        </w:rPr>
        <w:t xml:space="preserve"> году в рамках государственной программы «Развитие транспортной системы в Томской области»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6E5065" w:rsidRDefault="000750D4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E5065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971A0F">
        <w:rPr>
          <w:rFonts w:ascii="Times New Roman" w:eastAsia="Calibri" w:hAnsi="Times New Roman" w:cs="Times New Roman"/>
          <w:bCs/>
          <w:sz w:val="24"/>
          <w:szCs w:val="24"/>
        </w:rPr>
        <w:t xml:space="preserve">участок автомобильной дороги по ул. Молодежной от дома № </w:t>
      </w:r>
      <w:r w:rsidR="00E93ABE">
        <w:rPr>
          <w:rFonts w:ascii="Times New Roman" w:eastAsia="Calibri" w:hAnsi="Times New Roman" w:cs="Times New Roman"/>
          <w:bCs/>
          <w:sz w:val="24"/>
          <w:szCs w:val="24"/>
        </w:rPr>
        <w:t>12 до дома № 13</w:t>
      </w:r>
      <w:r w:rsidR="00971A0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71A0F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971A0F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gramStart"/>
      <w:r w:rsidR="00971A0F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="00971A0F">
        <w:rPr>
          <w:rFonts w:ascii="Times New Roman" w:eastAsia="Calibri" w:hAnsi="Times New Roman" w:cs="Times New Roman"/>
          <w:bCs/>
          <w:sz w:val="24"/>
          <w:szCs w:val="24"/>
        </w:rPr>
        <w:t>. Батурино (ремонт асфальтобетонного покрытия).</w:t>
      </w:r>
    </w:p>
    <w:p w:rsidR="000750D4" w:rsidRDefault="000750D4" w:rsidP="00645A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участок автомобильной дороги по ул. Центральной от дома №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66 </w:t>
      </w:r>
      <w:r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до дома № </w:t>
      </w:r>
      <w:r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8B7B8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</w:t>
      </w:r>
      <w:bookmarkStart w:id="0" w:name="_GoBack"/>
      <w:bookmarkEnd w:id="0"/>
      <w:r w:rsidRPr="000750D4">
        <w:rPr>
          <w:rFonts w:ascii="Times New Roman" w:eastAsia="Calibri" w:hAnsi="Times New Roman" w:cs="Times New Roman"/>
          <w:bCs/>
          <w:sz w:val="24"/>
          <w:szCs w:val="24"/>
        </w:rPr>
        <w:t xml:space="preserve"> в  с. Батурино (рем</w:t>
      </w:r>
      <w:r>
        <w:rPr>
          <w:rFonts w:ascii="Times New Roman" w:eastAsia="Calibri" w:hAnsi="Times New Roman" w:cs="Times New Roman"/>
          <w:bCs/>
          <w:sz w:val="24"/>
          <w:szCs w:val="24"/>
        </w:rPr>
        <w:t>онт асфальтобетонного покрытия).</w:t>
      </w:r>
    </w:p>
    <w:p w:rsidR="00507E86" w:rsidRPr="00971A0F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</w:t>
      </w:r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подлежит официальному опубликованию </w:t>
      </w:r>
      <w:r w:rsidR="00754041">
        <w:rPr>
          <w:rFonts w:ascii="Times New Roman" w:eastAsia="Calibri" w:hAnsi="Times New Roman" w:cs="Times New Roman"/>
          <w:sz w:val="24"/>
          <w:szCs w:val="24"/>
        </w:rPr>
        <w:t xml:space="preserve">в «Информационном бюллетене» </w:t>
      </w:r>
      <w:r w:rsidRPr="005D1245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муниципального образования «</w:t>
      </w:r>
      <w:proofErr w:type="spellStart"/>
      <w:r w:rsidR="006E5065">
        <w:rPr>
          <w:rFonts w:ascii="Times New Roman" w:eastAsia="Calibri" w:hAnsi="Times New Roman" w:cs="Times New Roman"/>
          <w:sz w:val="24"/>
          <w:szCs w:val="24"/>
        </w:rPr>
        <w:t>Батуринское</w:t>
      </w:r>
      <w:proofErr w:type="spellEnd"/>
      <w:r w:rsidRPr="005D1245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  <w:hyperlink r:id="rId5" w:history="1"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bselpasino</w:t>
        </w:r>
        <w:proofErr w:type="spellEnd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6E5065" w:rsidRPr="00971A0F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71A0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</w:p>
    <w:p w:rsidR="00507E86" w:rsidRPr="005D1245" w:rsidRDefault="00507E86" w:rsidP="00645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 Настоящее решение вступает в силу </w:t>
      </w:r>
      <w:proofErr w:type="gramStart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5D1245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даты его официального опубликования.</w:t>
      </w: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7E86" w:rsidRPr="00F25343" w:rsidRDefault="00507E86" w:rsidP="00507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507E86" w:rsidP="00507E8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343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507E86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Батуринского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>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E86" w:rsidRPr="00F25343">
        <w:rPr>
          <w:rFonts w:ascii="Times New Roman" w:eastAsia="Calibri" w:hAnsi="Times New Roman" w:cs="Times New Roman"/>
          <w:sz w:val="24"/>
          <w:szCs w:val="24"/>
        </w:rPr>
        <w:t xml:space="preserve">поселения                           </w:t>
      </w:r>
      <w:r w:rsidR="00645A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Н.В.Злыднева</w:t>
      </w:r>
      <w:proofErr w:type="spellEnd"/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6E5065" w:rsidRPr="006E5065" w:rsidRDefault="006E5065" w:rsidP="006E5065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Батуринского сельского поселения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Е.И.Королева</w:t>
      </w:r>
      <w:proofErr w:type="spellEnd"/>
    </w:p>
    <w:p w:rsidR="00014DA9" w:rsidRDefault="00014DA9"/>
    <w:sectPr w:rsidR="00014DA9" w:rsidSect="008121A0">
      <w:pgSz w:w="11905" w:h="16838"/>
      <w:pgMar w:top="851" w:right="851" w:bottom="851" w:left="1418" w:header="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5E"/>
    <w:rsid w:val="00014DA9"/>
    <w:rsid w:val="000750D4"/>
    <w:rsid w:val="00507E86"/>
    <w:rsid w:val="005E455E"/>
    <w:rsid w:val="00645AB5"/>
    <w:rsid w:val="006E5065"/>
    <w:rsid w:val="00754041"/>
    <w:rsid w:val="007649C7"/>
    <w:rsid w:val="008B7B8B"/>
    <w:rsid w:val="00971A0F"/>
    <w:rsid w:val="00AD1089"/>
    <w:rsid w:val="00D247E7"/>
    <w:rsid w:val="00E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5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7E8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07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2021-09-28T01:07:00Z</cp:lastPrinted>
  <dcterms:created xsi:type="dcterms:W3CDTF">2018-09-10T07:17:00Z</dcterms:created>
  <dcterms:modified xsi:type="dcterms:W3CDTF">2022-09-21T06:28:00Z</dcterms:modified>
</cp:coreProperties>
</file>