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E3" w:rsidRPr="00FE66C1" w:rsidRDefault="00A451E3" w:rsidP="00A451E3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A451E3" w:rsidRPr="00FE66C1" w:rsidRDefault="00A451E3" w:rsidP="00A451E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A451E3" w:rsidRPr="00FE66C1" w:rsidRDefault="00A451E3" w:rsidP="00A451E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A451E3" w:rsidRPr="00FE66C1" w:rsidRDefault="00A451E3" w:rsidP="00A451E3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A451E3" w:rsidRPr="00FE66C1" w:rsidRDefault="00A451E3" w:rsidP="00A451E3">
      <w:pPr>
        <w:jc w:val="center"/>
        <w:rPr>
          <w:b/>
          <w:bCs/>
        </w:rPr>
      </w:pPr>
    </w:p>
    <w:p w:rsidR="00A451E3" w:rsidRPr="00FE66C1" w:rsidRDefault="00A451E3" w:rsidP="00A451E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5B32A6" w:rsidRDefault="004D3B9B" w:rsidP="00A451E3">
      <w:pPr>
        <w:tabs>
          <w:tab w:val="left" w:pos="5400"/>
        </w:tabs>
        <w:ind w:right="-45"/>
        <w:jc w:val="both"/>
      </w:pPr>
      <w:r>
        <w:t>15</w:t>
      </w:r>
      <w:r w:rsidR="00A451E3">
        <w:t>.0</w:t>
      </w:r>
      <w:r>
        <w:t>3</w:t>
      </w:r>
      <w:r w:rsidR="00A451E3">
        <w:t xml:space="preserve">.2023                                                </w:t>
      </w:r>
      <w:r w:rsidR="00A451E3">
        <w:tab/>
      </w:r>
      <w:r w:rsidR="00A451E3">
        <w:tab/>
      </w:r>
      <w:r w:rsidR="00A451E3">
        <w:tab/>
      </w:r>
      <w:r w:rsidR="00A451E3">
        <w:tab/>
      </w:r>
      <w:r w:rsidR="00A451E3">
        <w:tab/>
        <w:t xml:space="preserve">№ </w:t>
      </w:r>
      <w:r>
        <w:t>17</w:t>
      </w:r>
    </w:p>
    <w:p w:rsidR="005B32A6" w:rsidRPr="006419C5" w:rsidRDefault="005B32A6" w:rsidP="005B32A6">
      <w:pPr>
        <w:jc w:val="center"/>
        <w:rPr>
          <w:b/>
        </w:rPr>
      </w:pPr>
    </w:p>
    <w:p w:rsidR="005B32A6" w:rsidRPr="00B42C1C" w:rsidRDefault="005B32A6" w:rsidP="005B32A6">
      <w:pPr>
        <w:jc w:val="center"/>
      </w:pPr>
      <w:r w:rsidRPr="00B42C1C">
        <w:t>Об утверждении Стратегии социально-экономического развития муниципального образования «</w:t>
      </w:r>
      <w:r w:rsidR="000E64A0">
        <w:t>Батурин</w:t>
      </w:r>
      <w:r w:rsidR="00B357A7">
        <w:t xml:space="preserve">ское </w:t>
      </w:r>
      <w:r w:rsidRPr="00B42C1C">
        <w:t xml:space="preserve"> сельское поселение» до 2030 года</w:t>
      </w:r>
    </w:p>
    <w:p w:rsidR="005B32A6" w:rsidRDefault="005B32A6" w:rsidP="005B32A6"/>
    <w:p w:rsidR="005B32A6" w:rsidRPr="00B42C1C" w:rsidRDefault="005B32A6" w:rsidP="005B32A6"/>
    <w:p w:rsidR="005B32A6" w:rsidRPr="00B42C1C" w:rsidRDefault="005B32A6" w:rsidP="005B32A6">
      <w:pPr>
        <w:ind w:right="-6" w:firstLine="708"/>
        <w:jc w:val="both"/>
      </w:pPr>
      <w:r w:rsidRPr="00B42C1C">
        <w:rPr>
          <w:color w:val="000000"/>
        </w:rPr>
        <w:t>В соответствии с Федеральным законом от 28 июня 2014 № 172-ФЗ «О стратегическом планировании в Российской федерации»</w:t>
      </w:r>
    </w:p>
    <w:p w:rsidR="005B32A6" w:rsidRPr="00B42C1C" w:rsidRDefault="005B32A6" w:rsidP="005B32A6">
      <w:pPr>
        <w:jc w:val="center"/>
      </w:pPr>
    </w:p>
    <w:p w:rsidR="005B32A6" w:rsidRPr="00B42C1C" w:rsidRDefault="0057616B" w:rsidP="005B32A6">
      <w:pPr>
        <w:ind w:firstLine="708"/>
        <w:jc w:val="both"/>
        <w:rPr>
          <w:b/>
        </w:rPr>
      </w:pPr>
      <w:r>
        <w:t xml:space="preserve">СОВЕТ БАТУРИНСКОГО СЕЛЬСКОГО ПОСЕЛЕИЯ </w:t>
      </w:r>
      <w:r w:rsidR="005B32A6" w:rsidRPr="00B42C1C">
        <w:t>РЕШИЛ:</w:t>
      </w:r>
    </w:p>
    <w:p w:rsidR="005B32A6" w:rsidRPr="00B42C1C" w:rsidRDefault="005B32A6" w:rsidP="005B32A6">
      <w:pPr>
        <w:ind w:firstLine="708"/>
        <w:jc w:val="both"/>
      </w:pPr>
      <w:r w:rsidRPr="00B42C1C">
        <w:rPr>
          <w:iCs/>
        </w:rPr>
        <w:t>1. Утвердить Стратегию социально-экономического развития муниципального образования «</w:t>
      </w:r>
      <w:r w:rsidR="000E64A0">
        <w:rPr>
          <w:iCs/>
        </w:rPr>
        <w:t>Батуринское</w:t>
      </w:r>
      <w:r w:rsidRPr="00B42C1C">
        <w:rPr>
          <w:iCs/>
        </w:rPr>
        <w:t xml:space="preserve"> сельское поселение» до 2030 года </w:t>
      </w:r>
      <w:r w:rsidRPr="00B42C1C">
        <w:t>согласно приложению.</w:t>
      </w:r>
    </w:p>
    <w:p w:rsidR="005B32A6" w:rsidRPr="00B42C1C" w:rsidRDefault="005B32A6" w:rsidP="005B32A6">
      <w:pPr>
        <w:jc w:val="both"/>
      </w:pPr>
      <w:r w:rsidRPr="00B42C1C">
        <w:tab/>
      </w:r>
      <w:r w:rsidRPr="00B42C1C">
        <w:rPr>
          <w:color w:val="000000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0E64A0">
        <w:rPr>
          <w:color w:val="000000"/>
        </w:rPr>
        <w:t>Батурин</w:t>
      </w:r>
      <w:r w:rsidR="00B357A7">
        <w:rPr>
          <w:color w:val="000000"/>
        </w:rPr>
        <w:t>ского</w:t>
      </w:r>
      <w:r w:rsidRPr="00B42C1C">
        <w:rPr>
          <w:color w:val="000000"/>
        </w:rPr>
        <w:t xml:space="preserve"> сельского поселения</w:t>
      </w:r>
      <w:r w:rsidR="00076807">
        <w:rPr>
          <w:color w:val="000000"/>
        </w:rPr>
        <w:t xml:space="preserve"> </w:t>
      </w:r>
      <w:hyperlink r:id="rId8" w:history="1">
        <w:r w:rsidR="00076807" w:rsidRPr="000E64A0">
          <w:rPr>
            <w:rStyle w:val="a3"/>
            <w:rFonts w:eastAsiaTheme="minorHAnsi"/>
          </w:rPr>
          <w:t>www.</w:t>
        </w:r>
        <w:r w:rsidR="00076807" w:rsidRPr="000E64A0">
          <w:rPr>
            <w:rStyle w:val="a3"/>
            <w:rFonts w:eastAsiaTheme="minorHAnsi"/>
            <w:lang w:val="en-US"/>
          </w:rPr>
          <w:t>bs</w:t>
        </w:r>
        <w:r w:rsidR="00076807" w:rsidRPr="000E64A0">
          <w:rPr>
            <w:rStyle w:val="a3"/>
            <w:rFonts w:eastAsiaTheme="minorHAnsi"/>
          </w:rPr>
          <w:t>elpasino.ru</w:t>
        </w:r>
      </w:hyperlink>
      <w:r w:rsidRPr="00B357A7">
        <w:t>.</w:t>
      </w:r>
    </w:p>
    <w:p w:rsidR="005B32A6" w:rsidRPr="00B42C1C" w:rsidRDefault="005B32A6" w:rsidP="005B32A6">
      <w:pPr>
        <w:autoSpaceDE w:val="0"/>
        <w:autoSpaceDN w:val="0"/>
        <w:adjustRightInd w:val="0"/>
        <w:jc w:val="both"/>
        <w:rPr>
          <w:iCs/>
        </w:rPr>
      </w:pPr>
      <w:r w:rsidRPr="00B42C1C">
        <w:rPr>
          <w:iCs/>
        </w:rPr>
        <w:tab/>
        <w:t xml:space="preserve">3. </w:t>
      </w:r>
      <w:proofErr w:type="gramStart"/>
      <w:r w:rsidRPr="00B42C1C">
        <w:rPr>
          <w:iCs/>
        </w:rPr>
        <w:t>Контроль за</w:t>
      </w:r>
      <w:proofErr w:type="gramEnd"/>
      <w:r w:rsidRPr="00B42C1C">
        <w:rPr>
          <w:iCs/>
        </w:rPr>
        <w:t xml:space="preserve"> исполнением настоящего решения возложить на социально-экономический комитет Совета </w:t>
      </w:r>
      <w:r w:rsidR="00076807">
        <w:rPr>
          <w:iCs/>
        </w:rPr>
        <w:t>Батурин</w:t>
      </w:r>
      <w:r w:rsidR="00B357A7">
        <w:rPr>
          <w:iCs/>
        </w:rPr>
        <w:t>ского</w:t>
      </w:r>
      <w:r w:rsidRPr="00B42C1C">
        <w:rPr>
          <w:iCs/>
        </w:rPr>
        <w:t xml:space="preserve"> сельского поселения.</w:t>
      </w:r>
    </w:p>
    <w:p w:rsidR="005B32A6" w:rsidRPr="00B42C1C" w:rsidRDefault="005B32A6" w:rsidP="005B32A6">
      <w:pPr>
        <w:autoSpaceDE w:val="0"/>
        <w:autoSpaceDN w:val="0"/>
        <w:adjustRightInd w:val="0"/>
        <w:jc w:val="both"/>
        <w:rPr>
          <w:iCs/>
        </w:rPr>
      </w:pPr>
      <w:r w:rsidRPr="00B42C1C">
        <w:rPr>
          <w:iCs/>
        </w:rPr>
        <w:tab/>
      </w:r>
    </w:p>
    <w:p w:rsidR="005B32A6" w:rsidRPr="00B42C1C" w:rsidRDefault="005B32A6" w:rsidP="005B32A6">
      <w:pPr>
        <w:autoSpaceDE w:val="0"/>
        <w:autoSpaceDN w:val="0"/>
        <w:adjustRightInd w:val="0"/>
        <w:jc w:val="both"/>
        <w:rPr>
          <w:iCs/>
        </w:rPr>
      </w:pPr>
    </w:p>
    <w:p w:rsidR="00787A5F" w:rsidRDefault="00787A5F" w:rsidP="00787A5F">
      <w:pPr>
        <w:pStyle w:val="a4"/>
        <w:tabs>
          <w:tab w:val="left" w:pos="8130"/>
        </w:tabs>
        <w:ind w:firstLine="0"/>
      </w:pPr>
      <w:r w:rsidRPr="00FE66C1">
        <w:t xml:space="preserve">Глава Батуринского  сельского поселения </w:t>
      </w:r>
      <w:r>
        <w:t xml:space="preserve">                                                     </w:t>
      </w:r>
      <w:r w:rsidRPr="00FE66C1">
        <w:t xml:space="preserve">  </w:t>
      </w:r>
      <w:r>
        <w:t>Н.В.Злыднева</w:t>
      </w:r>
      <w:r>
        <w:tab/>
      </w:r>
    </w:p>
    <w:p w:rsidR="00787A5F" w:rsidRDefault="00787A5F" w:rsidP="00787A5F">
      <w:pPr>
        <w:pStyle w:val="a4"/>
        <w:tabs>
          <w:tab w:val="left" w:pos="8130"/>
        </w:tabs>
        <w:ind w:firstLine="0"/>
      </w:pPr>
    </w:p>
    <w:p w:rsidR="00787A5F" w:rsidRPr="00FE66C1" w:rsidRDefault="00787A5F" w:rsidP="00787A5F">
      <w:pPr>
        <w:pStyle w:val="a4"/>
        <w:tabs>
          <w:tab w:val="left" w:pos="8130"/>
        </w:tabs>
        <w:ind w:firstLine="0"/>
      </w:pPr>
    </w:p>
    <w:p w:rsidR="00787A5F" w:rsidRPr="00FE66C1" w:rsidRDefault="00787A5F" w:rsidP="00787A5F">
      <w:pPr>
        <w:tabs>
          <w:tab w:val="left" w:pos="9498"/>
        </w:tabs>
      </w:pPr>
      <w:r w:rsidRPr="00FE66C1">
        <w:t xml:space="preserve">Председатель Совета    Батуринского сельского поселения   </w:t>
      </w:r>
      <w:r>
        <w:t xml:space="preserve">                        </w:t>
      </w:r>
      <w:r w:rsidRPr="00FE66C1">
        <w:t xml:space="preserve">   </w:t>
      </w:r>
      <w:r>
        <w:t>Е.И.Королева</w:t>
      </w:r>
      <w:r w:rsidRPr="00FE66C1">
        <w:t xml:space="preserve">                             </w:t>
      </w: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Pr="00B42C1C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5B32A6" w:rsidRDefault="005B32A6" w:rsidP="005B32A6">
      <w:pPr>
        <w:ind w:left="7080"/>
        <w:jc w:val="both"/>
        <w:rPr>
          <w:sz w:val="22"/>
          <w:szCs w:val="22"/>
        </w:rPr>
      </w:pPr>
    </w:p>
    <w:p w:rsidR="00076807" w:rsidRDefault="00B357A7" w:rsidP="00B357A7">
      <w:pPr>
        <w:jc w:val="both"/>
        <w:rPr>
          <w:szCs w:val="20"/>
        </w:rPr>
      </w:pPr>
      <w:r w:rsidRPr="00B357A7">
        <w:rPr>
          <w:szCs w:val="20"/>
        </w:rPr>
        <w:t xml:space="preserve">                                                                               </w:t>
      </w:r>
      <w:r>
        <w:rPr>
          <w:szCs w:val="20"/>
        </w:rPr>
        <w:t xml:space="preserve">                    </w:t>
      </w:r>
    </w:p>
    <w:p w:rsidR="00B357A7" w:rsidRPr="00B357A7" w:rsidRDefault="00A451E3" w:rsidP="00A451E3">
      <w:pPr>
        <w:jc w:val="center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</w:t>
      </w:r>
      <w:r w:rsidR="00B357A7" w:rsidRPr="00B357A7">
        <w:rPr>
          <w:szCs w:val="20"/>
        </w:rPr>
        <w:t>Приложение</w:t>
      </w:r>
    </w:p>
    <w:p w:rsidR="00B357A7" w:rsidRPr="00B357A7" w:rsidRDefault="00A451E3" w:rsidP="00A451E3">
      <w:pPr>
        <w:jc w:val="center"/>
        <w:rPr>
          <w:szCs w:val="20"/>
        </w:rPr>
      </w:pPr>
      <w:r>
        <w:rPr>
          <w:color w:val="000000"/>
          <w:szCs w:val="20"/>
        </w:rPr>
        <w:t xml:space="preserve">                                                                </w:t>
      </w:r>
      <w:r w:rsidR="00B357A7" w:rsidRPr="00B357A7">
        <w:rPr>
          <w:color w:val="000000"/>
          <w:szCs w:val="20"/>
        </w:rPr>
        <w:t>УТВЕРЖДЕН</w:t>
      </w:r>
      <w:r>
        <w:rPr>
          <w:color w:val="000000"/>
          <w:szCs w:val="20"/>
        </w:rPr>
        <w:t>А</w:t>
      </w:r>
    </w:p>
    <w:p w:rsidR="00B357A7" w:rsidRPr="00B357A7" w:rsidRDefault="00A451E3" w:rsidP="00A451E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</w:t>
      </w:r>
      <w:r w:rsidR="00B357A7" w:rsidRPr="00B357A7">
        <w:rPr>
          <w:color w:val="000000"/>
          <w:szCs w:val="20"/>
        </w:rPr>
        <w:t>Решением Совета</w:t>
      </w:r>
    </w:p>
    <w:p w:rsidR="00B357A7" w:rsidRPr="00B357A7" w:rsidRDefault="00A451E3" w:rsidP="00A451E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</w:t>
      </w:r>
      <w:r w:rsidR="00076807">
        <w:rPr>
          <w:color w:val="000000"/>
          <w:szCs w:val="20"/>
        </w:rPr>
        <w:t>Батуринского</w:t>
      </w:r>
      <w:r w:rsidR="00B357A7" w:rsidRPr="00B357A7">
        <w:rPr>
          <w:color w:val="000000"/>
          <w:szCs w:val="20"/>
        </w:rPr>
        <w:t xml:space="preserve"> сельского</w:t>
      </w:r>
    </w:p>
    <w:p w:rsidR="0057616B" w:rsidRDefault="00A451E3" w:rsidP="00A451E3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</w:t>
      </w:r>
      <w:r w:rsidR="0057616B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поселения </w:t>
      </w:r>
    </w:p>
    <w:p w:rsidR="00B357A7" w:rsidRPr="00B357A7" w:rsidRDefault="0057616B" w:rsidP="00A451E3">
      <w:pPr>
        <w:autoSpaceDE w:val="0"/>
        <w:autoSpaceDN w:val="0"/>
        <w:adjustRightInd w:val="0"/>
        <w:spacing w:line="240" w:lineRule="exact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</w:t>
      </w:r>
      <w:r w:rsidR="00187FD3">
        <w:rPr>
          <w:bCs/>
          <w:color w:val="000000"/>
        </w:rPr>
        <w:t xml:space="preserve">                         </w:t>
      </w:r>
      <w:bookmarkStart w:id="0" w:name="_GoBack"/>
      <w:bookmarkEnd w:id="0"/>
      <w:r>
        <w:rPr>
          <w:bCs/>
          <w:color w:val="000000"/>
        </w:rPr>
        <w:t xml:space="preserve"> </w:t>
      </w:r>
      <w:r w:rsidR="00A451E3">
        <w:rPr>
          <w:bCs/>
          <w:color w:val="000000"/>
        </w:rPr>
        <w:t xml:space="preserve">от </w:t>
      </w:r>
      <w:r w:rsidR="004D3B9B">
        <w:rPr>
          <w:bCs/>
          <w:color w:val="000000"/>
        </w:rPr>
        <w:t>15</w:t>
      </w:r>
      <w:r w:rsidR="00A451E3">
        <w:rPr>
          <w:bCs/>
          <w:color w:val="000000"/>
        </w:rPr>
        <w:t>.0</w:t>
      </w:r>
      <w:r w:rsidR="004D3B9B">
        <w:rPr>
          <w:bCs/>
          <w:color w:val="000000"/>
        </w:rPr>
        <w:t>3</w:t>
      </w:r>
      <w:r w:rsidR="00A451E3">
        <w:rPr>
          <w:bCs/>
          <w:color w:val="000000"/>
        </w:rPr>
        <w:t xml:space="preserve">.2023 </w:t>
      </w:r>
      <w:r w:rsidR="00B357A7" w:rsidRPr="00B357A7">
        <w:rPr>
          <w:bCs/>
          <w:color w:val="000000"/>
        </w:rPr>
        <w:t xml:space="preserve"> №</w:t>
      </w:r>
      <w:r w:rsidR="00A451E3">
        <w:rPr>
          <w:bCs/>
          <w:color w:val="000000"/>
        </w:rPr>
        <w:t xml:space="preserve"> </w:t>
      </w:r>
      <w:r w:rsidR="004D3B9B">
        <w:rPr>
          <w:bCs/>
          <w:color w:val="000000"/>
        </w:rPr>
        <w:t>17</w:t>
      </w:r>
      <w:r w:rsidR="00B357A7" w:rsidRPr="00B357A7">
        <w:rPr>
          <w:bCs/>
          <w:color w:val="000000"/>
        </w:rPr>
        <w:t xml:space="preserve"> ___</w:t>
      </w:r>
    </w:p>
    <w:p w:rsidR="00B357A7" w:rsidRPr="00B357A7" w:rsidRDefault="00B357A7" w:rsidP="00A451E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357A7">
        <w:rPr>
          <w:b/>
          <w:bCs/>
          <w:color w:val="000000"/>
        </w:rPr>
        <w:t xml:space="preserve">СТРАТЕГИЯ СОЦИАЛЬНО-ЭКОНОМИЧЕСКОГО РАЗВИТИЯ </w:t>
      </w:r>
    </w:p>
    <w:p w:rsidR="00B357A7" w:rsidRDefault="00076807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БАТУРИНС</w:t>
      </w:r>
      <w:r w:rsidR="00B357A7" w:rsidRPr="00B357A7">
        <w:rPr>
          <w:b/>
          <w:bCs/>
          <w:color w:val="000000"/>
        </w:rPr>
        <w:t xml:space="preserve">КОГО СЕЛЬСКОГО ПОСЕЛЕНИЯ ДО 2030 ГОДА 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7616B" w:rsidRDefault="00B357A7" w:rsidP="0057616B">
      <w:pPr>
        <w:spacing w:after="200" w:line="276" w:lineRule="auto"/>
        <w:jc w:val="center"/>
        <w:rPr>
          <w:b/>
        </w:rPr>
      </w:pPr>
      <w:r w:rsidRPr="00B357A7">
        <w:rPr>
          <w:b/>
        </w:rPr>
        <w:t>Введение</w:t>
      </w:r>
    </w:p>
    <w:p w:rsidR="0057616B" w:rsidRDefault="00B357A7" w:rsidP="0057616B">
      <w:pPr>
        <w:pStyle w:val="a4"/>
      </w:pPr>
      <w:r w:rsidRPr="00B357A7">
        <w:t>Стратегия социально-экономического развития муниципального образования «</w:t>
      </w:r>
      <w:r w:rsidR="000E64A0">
        <w:t>Батуринское</w:t>
      </w:r>
      <w:r w:rsidRPr="00B357A7">
        <w:t xml:space="preserve"> сельское поселение» до 2030 года (далее – Стратегия, сельское поселение) определяет стратегическую цель, цели, задачи и приоритеты социально-экономического развития </w:t>
      </w:r>
      <w:r w:rsidR="00076807">
        <w:t>Батуринс</w:t>
      </w:r>
      <w:r w:rsidRPr="00B357A7">
        <w:t>кого сельского поселения.</w:t>
      </w:r>
    </w:p>
    <w:p w:rsidR="00B357A7" w:rsidRPr="00B357A7" w:rsidRDefault="00B357A7" w:rsidP="0057616B">
      <w:pPr>
        <w:pStyle w:val="a4"/>
      </w:pPr>
      <w:r w:rsidRPr="00B357A7">
        <w:t xml:space="preserve">Стратегия разработана с учетом следующих нормативных правовых актов: </w:t>
      </w:r>
      <w:proofErr w:type="gramStart"/>
      <w:r w:rsidRPr="00B357A7">
        <w:t>Федеральный закон от 28 июня 2014 года № 172-ФЗ «О стратегическом планировании в Российской Федерации», Закон Томской области от 12 марта 2015 года № 24-ОЗ «О стратегическом планировании в Томской области», Стратегия социально-экономического развития Томской области до 2030 года, утвержденная постановлением Законодательной Думы Томской области от 26.03.2015 № 2580, Стратегия социально-экономического развития Асиновского района до 2030 года, утвержденная решением Думы Асиновского района от</w:t>
      </w:r>
      <w:proofErr w:type="gramEnd"/>
      <w:r w:rsidRPr="00B357A7">
        <w:t xml:space="preserve"> 24.12.2015 № 26.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Структура документа состоит из следующих основных блоков: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1. Оценка социально-экономического развития сельского поселения.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2. Ц</w:t>
      </w:r>
      <w:r w:rsidRPr="00B357A7">
        <w:t>ели и задачи социально-экономического развития сельского поселения</w:t>
      </w:r>
      <w:r w:rsidRPr="00B357A7">
        <w:rPr>
          <w:color w:val="000000"/>
        </w:rPr>
        <w:t xml:space="preserve"> до 2030 года.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3. Ожидаемые результаты реализации Стратегии.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4. Сценарии социально-экономического развития сельского поселения.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5. Оценка финансовых ресурсов, необходимых для реализации Стратегии.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6. Механизмы реализации и организация управления Стратегией.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rPr>
          <w:color w:val="000000"/>
        </w:rPr>
        <w:t xml:space="preserve">В приложении 1 представлен </w:t>
      </w:r>
      <w:r w:rsidRPr="00B357A7">
        <w:t xml:space="preserve">перечень инвестиционных проектов, планируемых к реализации на территории сельского поселения к 2030 году.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jc w:val="center"/>
        <w:rPr>
          <w:b/>
          <w:szCs w:val="20"/>
        </w:rPr>
      </w:pPr>
      <w:r w:rsidRPr="00B357A7">
        <w:rPr>
          <w:b/>
          <w:szCs w:val="20"/>
        </w:rPr>
        <w:t>1. Оценка  социально-экономического развития</w:t>
      </w:r>
    </w:p>
    <w:p w:rsidR="00B357A7" w:rsidRPr="00B357A7" w:rsidRDefault="00076807" w:rsidP="00B357A7">
      <w:pPr>
        <w:jc w:val="center"/>
        <w:rPr>
          <w:b/>
          <w:szCs w:val="20"/>
        </w:rPr>
      </w:pPr>
      <w:r>
        <w:rPr>
          <w:b/>
          <w:szCs w:val="20"/>
        </w:rPr>
        <w:t>Батуринского</w:t>
      </w:r>
      <w:r w:rsidR="00B357A7" w:rsidRPr="00B357A7">
        <w:rPr>
          <w:b/>
          <w:szCs w:val="20"/>
        </w:rPr>
        <w:t xml:space="preserve">  сельского поселения</w:t>
      </w:r>
    </w:p>
    <w:p w:rsidR="00B357A7" w:rsidRPr="00B357A7" w:rsidRDefault="00B357A7" w:rsidP="00B357A7">
      <w:pPr>
        <w:jc w:val="center"/>
        <w:rPr>
          <w:b/>
          <w:szCs w:val="20"/>
        </w:rPr>
      </w:pPr>
    </w:p>
    <w:p w:rsidR="00B357A7" w:rsidRPr="00B357A7" w:rsidRDefault="00B357A7" w:rsidP="00B357A7">
      <w:pPr>
        <w:spacing w:after="200" w:line="276" w:lineRule="auto"/>
        <w:jc w:val="center"/>
        <w:rPr>
          <w:b/>
          <w:bCs/>
          <w:iCs/>
        </w:rPr>
      </w:pPr>
      <w:r w:rsidRPr="00B357A7">
        <w:rPr>
          <w:b/>
          <w:bCs/>
          <w:iCs/>
        </w:rPr>
        <w:t>1.Природно-ресурсный и экономический  потенциал сельского поселения</w:t>
      </w:r>
    </w:p>
    <w:p w:rsidR="00B357A7" w:rsidRPr="00B357A7" w:rsidRDefault="00B357A7" w:rsidP="00B357A7">
      <w:pPr>
        <w:widowControl w:val="0"/>
        <w:autoSpaceDE w:val="0"/>
        <w:autoSpaceDN w:val="0"/>
        <w:adjustRightInd w:val="0"/>
        <w:jc w:val="both"/>
      </w:pPr>
      <w:r w:rsidRPr="00B357A7">
        <w:rPr>
          <w:bCs/>
        </w:rPr>
        <w:t xml:space="preserve"> </w:t>
      </w:r>
      <w:r w:rsidR="00EB0F23">
        <w:rPr>
          <w:bCs/>
        </w:rPr>
        <w:t xml:space="preserve">  </w:t>
      </w:r>
      <w:r w:rsidRPr="00B357A7">
        <w:rPr>
          <w:bCs/>
        </w:rPr>
        <w:t>1) Природно-ресурсный потенциал и географическое положение</w:t>
      </w:r>
      <w:r w:rsidRPr="00B357A7">
        <w:rPr>
          <w:b/>
          <w:bCs/>
        </w:rPr>
        <w:t xml:space="preserve">: </w:t>
      </w:r>
      <w:r w:rsidR="000E64A0">
        <w:t>Батуринское</w:t>
      </w:r>
      <w:r w:rsidRPr="00B357A7">
        <w:t xml:space="preserve"> сельское поселение расположено </w:t>
      </w:r>
      <w:r w:rsidR="003C11EC">
        <w:t>в</w:t>
      </w:r>
      <w:r w:rsidRPr="00B357A7">
        <w:t xml:space="preserve"> север</w:t>
      </w:r>
      <w:r w:rsidR="003C11EC">
        <w:t>ной части муниципального района</w:t>
      </w:r>
      <w:r w:rsidR="0057616B">
        <w:t xml:space="preserve"> </w:t>
      </w:r>
      <w:r w:rsidR="00FD2375">
        <w:t>- г. Асино, у</w:t>
      </w:r>
      <w:r w:rsidRPr="00B357A7">
        <w:t xml:space="preserve">даленность от районного центра составляет </w:t>
      </w:r>
      <w:r w:rsidR="003C11EC">
        <w:t>130</w:t>
      </w:r>
      <w:r w:rsidRPr="00B357A7">
        <w:t xml:space="preserve"> км</w:t>
      </w:r>
      <w:r w:rsidR="003C11EC">
        <w:t>.</w:t>
      </w:r>
    </w:p>
    <w:p w:rsidR="00B357A7" w:rsidRPr="00B357A7" w:rsidRDefault="00EB0F23" w:rsidP="00B357A7">
      <w:pPr>
        <w:jc w:val="both"/>
        <w:rPr>
          <w:color w:val="000000"/>
        </w:rPr>
      </w:pPr>
      <w:r>
        <w:t xml:space="preserve">  </w:t>
      </w:r>
      <w:r w:rsidR="00B357A7" w:rsidRPr="00B357A7">
        <w:t xml:space="preserve">По площади и запасу природно-ресурсного потенциала </w:t>
      </w:r>
      <w:r w:rsidR="000E64A0">
        <w:t>Батуринское</w:t>
      </w:r>
      <w:r w:rsidR="00B357A7" w:rsidRPr="00B357A7">
        <w:t xml:space="preserve"> сельское поселение занимает </w:t>
      </w:r>
      <w:r w:rsidR="003C11EC" w:rsidRPr="00EE01A1">
        <w:t>первое</w:t>
      </w:r>
      <w:r w:rsidR="00B357A7" w:rsidRPr="00EE01A1">
        <w:t xml:space="preserve"> место</w:t>
      </w:r>
      <w:r w:rsidR="00B357A7" w:rsidRPr="00B357A7">
        <w:t xml:space="preserve"> в районе. Основной природный потенциал - </w:t>
      </w:r>
      <w:r w:rsidR="00B357A7" w:rsidRPr="00B357A7">
        <w:rPr>
          <w:color w:val="000000"/>
        </w:rPr>
        <w:t xml:space="preserve">леса. По запасам древесины поселение занимает </w:t>
      </w:r>
      <w:r w:rsidR="00EE01A1">
        <w:rPr>
          <w:color w:val="000000"/>
        </w:rPr>
        <w:t xml:space="preserve">1-ое место в районе. </w:t>
      </w:r>
      <w:r w:rsidR="00EE01A1" w:rsidRPr="00EE01A1">
        <w:t>В лесозаготовительной и лесоперерабатывающей отрасли заняты, в основном, индивидуальные предприниматели.</w:t>
      </w:r>
      <w:r w:rsidR="00EE01A1" w:rsidRPr="00EE01A1">
        <w:rPr>
          <w:rFonts w:ascii="Arial" w:hAnsi="Arial" w:cs="Arial"/>
        </w:rPr>
        <w:t xml:space="preserve">       </w:t>
      </w:r>
      <w:r w:rsidR="00B357A7" w:rsidRPr="00B357A7">
        <w:rPr>
          <w:color w:val="000000"/>
        </w:rPr>
        <w:t>Имеется промышленный запас дикорастущего сырья (ягоды, грибы).</w:t>
      </w:r>
      <w:r w:rsidR="00EE01A1">
        <w:t xml:space="preserve"> </w:t>
      </w:r>
      <w:r w:rsidR="00B357A7" w:rsidRPr="00B357A7">
        <w:rPr>
          <w:color w:val="000000"/>
        </w:rPr>
        <w:t xml:space="preserve">Рыбные ресурсы сосредоточены в р. Чулым. Среди основных промысловых видов – щука, язь, лещ, плотва, налим. Кроме того, в р. Чулым водится осетр (занесенный в Красную Книгу Томской области), стерлядь, нельма. </w:t>
      </w:r>
      <w:r w:rsidR="00B357A7" w:rsidRPr="00B357A7">
        <w:t>Охотничьи угодья поселения используются, в основном, для любительской охоты.</w:t>
      </w:r>
    </w:p>
    <w:p w:rsidR="00B357A7" w:rsidRPr="00B357A7" w:rsidRDefault="00B357A7" w:rsidP="00B357A7">
      <w:pPr>
        <w:jc w:val="both"/>
        <w:rPr>
          <w:color w:val="000000"/>
        </w:rPr>
      </w:pPr>
      <w:r w:rsidRPr="00B357A7">
        <w:lastRenderedPageBreak/>
        <w:t xml:space="preserve">Общая площадь территории </w:t>
      </w:r>
      <w:r w:rsidR="00076807">
        <w:t>Батуринского</w:t>
      </w:r>
      <w:r w:rsidRPr="00B357A7">
        <w:t xml:space="preserve"> сельского поселения — </w:t>
      </w:r>
      <w:r w:rsidR="00FD2375" w:rsidRPr="00FD2375">
        <w:t>203,26 тыс.</w:t>
      </w:r>
      <w:r w:rsidR="0057616B">
        <w:t xml:space="preserve"> </w:t>
      </w:r>
      <w:r w:rsidR="00FD2375" w:rsidRPr="00FD2375">
        <w:t>га</w:t>
      </w:r>
      <w:r w:rsidR="00FD2375">
        <w:t>.</w:t>
      </w:r>
    </w:p>
    <w:p w:rsidR="00B357A7" w:rsidRPr="00B357A7" w:rsidRDefault="00B357A7" w:rsidP="00B357A7">
      <w:pPr>
        <w:shd w:val="clear" w:color="auto" w:fill="FFFFFF"/>
        <w:jc w:val="both"/>
      </w:pPr>
      <w:r w:rsidRPr="00B357A7">
        <w:rPr>
          <w:bCs/>
        </w:rPr>
        <w:t xml:space="preserve">    2) Экономический  и инвестиционный потенциал.</w:t>
      </w:r>
    </w:p>
    <w:p w:rsidR="00B357A7" w:rsidRPr="00B357A7" w:rsidRDefault="00EB0F23" w:rsidP="00B357A7">
      <w:pPr>
        <w:tabs>
          <w:tab w:val="left" w:pos="142"/>
        </w:tabs>
        <w:jc w:val="both"/>
        <w:rPr>
          <w:noProof/>
        </w:rPr>
      </w:pPr>
      <w:r>
        <w:rPr>
          <w:noProof/>
        </w:rPr>
        <w:t xml:space="preserve">   </w:t>
      </w:r>
      <w:r w:rsidR="00B357A7" w:rsidRPr="00B357A7">
        <w:rPr>
          <w:noProof/>
        </w:rPr>
        <w:t xml:space="preserve">Отраслями специализации экономики </w:t>
      </w:r>
      <w:r w:rsidR="00076807">
        <w:rPr>
          <w:noProof/>
        </w:rPr>
        <w:t>Батуринского</w:t>
      </w:r>
      <w:r w:rsidR="00B357A7" w:rsidRPr="00B357A7">
        <w:rPr>
          <w:noProof/>
        </w:rPr>
        <w:t xml:space="preserve"> поселения являются торговля, лесное  и сельское хозяйство.</w:t>
      </w:r>
    </w:p>
    <w:p w:rsidR="00B357A7" w:rsidRPr="00B357A7" w:rsidRDefault="00B357A7" w:rsidP="00B357A7">
      <w:pPr>
        <w:tabs>
          <w:tab w:val="left" w:pos="142"/>
        </w:tabs>
        <w:jc w:val="both"/>
        <w:rPr>
          <w:noProof/>
        </w:rPr>
      </w:pPr>
      <w:r w:rsidRPr="00B357A7">
        <w:rPr>
          <w:noProof/>
        </w:rPr>
        <w:t>На террито</w:t>
      </w:r>
      <w:r w:rsidR="00DC419A">
        <w:rPr>
          <w:noProof/>
        </w:rPr>
        <w:t>р</w:t>
      </w:r>
      <w:r w:rsidRPr="00B357A7">
        <w:rPr>
          <w:noProof/>
        </w:rPr>
        <w:t xml:space="preserve">ии поселения </w:t>
      </w:r>
      <w:r w:rsidR="000C73CC">
        <w:rPr>
          <w:noProof/>
        </w:rPr>
        <w:t>18</w:t>
      </w:r>
      <w:r w:rsidRPr="00B357A7">
        <w:rPr>
          <w:noProof/>
        </w:rPr>
        <w:t xml:space="preserve"> и</w:t>
      </w:r>
      <w:r w:rsidR="00DC419A">
        <w:rPr>
          <w:noProof/>
        </w:rPr>
        <w:t xml:space="preserve">ндивидуальных предпринимателей, </w:t>
      </w:r>
      <w:r w:rsidR="000C73CC">
        <w:rPr>
          <w:noProof/>
        </w:rPr>
        <w:t>10</w:t>
      </w:r>
      <w:r w:rsidRPr="00B357A7">
        <w:rPr>
          <w:noProof/>
        </w:rPr>
        <w:t xml:space="preserve"> магазинов занимаются торговлей.</w:t>
      </w:r>
      <w:r w:rsidRPr="00B357A7">
        <w:t xml:space="preserve"> Во всех магазинах ассортимент представлен смешанными товарами. </w:t>
      </w:r>
      <w:r w:rsidRPr="00B357A7">
        <w:rPr>
          <w:noProof/>
        </w:rPr>
        <w:t xml:space="preserve">Торговля считается наиболее показательным фактором, реально отражающим социально-экономическое положение территории и уровень достатка населения. В поселении в </w:t>
      </w:r>
      <w:r w:rsidR="000C73CC">
        <w:rPr>
          <w:noProof/>
        </w:rPr>
        <w:t>девяти</w:t>
      </w:r>
      <w:r w:rsidRPr="00B357A7">
        <w:rPr>
          <w:noProof/>
        </w:rPr>
        <w:t xml:space="preserve"> магазинах действует терминал безналичного расчета, что является удобным и современным видом услуг при оплате за приобретенные товары. В последнее время в торговых предприятиях обновляется торговое оборудование, расширяется ассортимент товаров, меняется внутренний и внешний интерьеры.</w:t>
      </w:r>
    </w:p>
    <w:p w:rsidR="00BE1114" w:rsidRPr="00B357A7" w:rsidRDefault="00B357A7" w:rsidP="00B357A7">
      <w:pPr>
        <w:tabs>
          <w:tab w:val="left" w:pos="142"/>
        </w:tabs>
        <w:jc w:val="both"/>
        <w:rPr>
          <w:noProof/>
        </w:rPr>
      </w:pPr>
      <w:r w:rsidRPr="00B357A7">
        <w:rPr>
          <w:noProof/>
        </w:rPr>
        <w:t>Лесное хозяйство поселения ориентировано на заготовку и первичную переработку древесины. На территории сельского поселения заготовкой древесины, вывозкой дров и деревообработкой занимаются индивидуальные  предприниматели.</w:t>
      </w:r>
    </w:p>
    <w:p w:rsidR="00B357A7" w:rsidRPr="00B357A7" w:rsidRDefault="00B357A7" w:rsidP="00B357A7">
      <w:pPr>
        <w:tabs>
          <w:tab w:val="left" w:pos="142"/>
        </w:tabs>
        <w:jc w:val="both"/>
        <w:rPr>
          <w:noProof/>
        </w:rPr>
      </w:pPr>
      <w:r w:rsidRPr="00B357A7">
        <w:rPr>
          <w:noProof/>
        </w:rPr>
        <w:t xml:space="preserve">В поселении </w:t>
      </w:r>
      <w:r w:rsidR="00E37197">
        <w:rPr>
          <w:noProof/>
        </w:rPr>
        <w:t>113</w:t>
      </w:r>
      <w:r w:rsidRPr="00B357A7">
        <w:rPr>
          <w:noProof/>
        </w:rPr>
        <w:t xml:space="preserve"> личных подсобных хозяйства. Крестьянско-фермерских хозяйств в поселении нет.</w:t>
      </w:r>
    </w:p>
    <w:p w:rsidR="00B357A7" w:rsidRPr="00B357A7" w:rsidRDefault="00B357A7" w:rsidP="00B357A7">
      <w:pPr>
        <w:contextualSpacing/>
        <w:jc w:val="both"/>
        <w:rPr>
          <w:rFonts w:eastAsia="Calibri"/>
        </w:rPr>
      </w:pPr>
      <w:r w:rsidRPr="00B357A7">
        <w:rPr>
          <w:rFonts w:eastAsia="Calibri"/>
        </w:rPr>
        <w:t>На территории сельского поселения функционирует муниципальное унитарное предприятие «</w:t>
      </w:r>
      <w:r w:rsidR="000E64A0">
        <w:rPr>
          <w:rFonts w:eastAsia="Calibri"/>
        </w:rPr>
        <w:t>Батуринское</w:t>
      </w:r>
      <w:r w:rsidRPr="00B357A7">
        <w:rPr>
          <w:rFonts w:eastAsia="Calibri"/>
        </w:rPr>
        <w:t xml:space="preserve"> жилищно-коммунальное хозяйство» (МУП «</w:t>
      </w:r>
      <w:r w:rsidR="000E64A0">
        <w:rPr>
          <w:rFonts w:eastAsia="Calibri"/>
        </w:rPr>
        <w:t>Батуринское</w:t>
      </w:r>
      <w:r w:rsidRPr="00B357A7">
        <w:rPr>
          <w:rFonts w:eastAsia="Calibri"/>
        </w:rPr>
        <w:t xml:space="preserve"> </w:t>
      </w:r>
      <w:r w:rsidRPr="00807608">
        <w:rPr>
          <w:rFonts w:eastAsia="Calibri"/>
        </w:rPr>
        <w:t>ЖКХ»), в хозяйственном ведении которого находятся водопроводные сети (</w:t>
      </w:r>
      <w:r w:rsidR="006B35A5">
        <w:rPr>
          <w:rFonts w:eastAsia="Calibri"/>
        </w:rPr>
        <w:t>3,9</w:t>
      </w:r>
      <w:r w:rsidRPr="00807608">
        <w:rPr>
          <w:rFonts w:eastAsia="Calibri"/>
        </w:rPr>
        <w:t xml:space="preserve"> км), водоразборные</w:t>
      </w:r>
      <w:r w:rsidRPr="00B357A7">
        <w:rPr>
          <w:rFonts w:eastAsia="Calibri"/>
        </w:rPr>
        <w:t xml:space="preserve"> скважины (</w:t>
      </w:r>
      <w:r w:rsidR="006B35A5">
        <w:rPr>
          <w:rFonts w:eastAsia="Calibri"/>
        </w:rPr>
        <w:t>7</w:t>
      </w:r>
      <w:r w:rsidRPr="00B357A7">
        <w:rPr>
          <w:rFonts w:eastAsia="Calibri"/>
        </w:rPr>
        <w:t xml:space="preserve"> шт., в настоящее время работают</w:t>
      </w:r>
      <w:r w:rsidR="005D179E">
        <w:rPr>
          <w:rFonts w:eastAsia="Calibri"/>
        </w:rPr>
        <w:t xml:space="preserve"> </w:t>
      </w:r>
      <w:r w:rsidR="006B35A5">
        <w:rPr>
          <w:rFonts w:eastAsia="Calibri"/>
        </w:rPr>
        <w:t>7</w:t>
      </w:r>
      <w:r w:rsidRPr="00B357A7">
        <w:rPr>
          <w:rFonts w:eastAsia="Calibri"/>
        </w:rPr>
        <w:t>), водонапорные башни (</w:t>
      </w:r>
      <w:r w:rsidR="005D179E">
        <w:rPr>
          <w:rFonts w:eastAsia="Calibri"/>
        </w:rPr>
        <w:t>1</w:t>
      </w:r>
      <w:r w:rsidRPr="00B357A7">
        <w:rPr>
          <w:rFonts w:eastAsia="Calibri"/>
        </w:rPr>
        <w:t xml:space="preserve"> шт.), водоразборные колонки (</w:t>
      </w:r>
      <w:r w:rsidR="006B35A5">
        <w:rPr>
          <w:rFonts w:eastAsia="Calibri"/>
        </w:rPr>
        <w:t>9</w:t>
      </w:r>
      <w:r w:rsidRPr="00B357A7">
        <w:rPr>
          <w:rFonts w:eastAsia="Calibri"/>
        </w:rPr>
        <w:t xml:space="preserve"> шт.). В МУП </w:t>
      </w:r>
      <w:r w:rsidR="00C978B9">
        <w:rPr>
          <w:rFonts w:eastAsia="Calibri"/>
        </w:rPr>
        <w:t xml:space="preserve">«Батуринское ЖКХ» </w:t>
      </w:r>
      <w:r w:rsidRPr="00B357A7">
        <w:rPr>
          <w:rFonts w:eastAsia="Calibri"/>
        </w:rPr>
        <w:t xml:space="preserve"> работают </w:t>
      </w:r>
      <w:r w:rsidR="005D179E">
        <w:rPr>
          <w:rFonts w:eastAsia="Calibri"/>
        </w:rPr>
        <w:t>6</w:t>
      </w:r>
      <w:r w:rsidRPr="00B357A7">
        <w:rPr>
          <w:rFonts w:eastAsia="Calibri"/>
        </w:rPr>
        <w:t xml:space="preserve"> человек.</w:t>
      </w:r>
    </w:p>
    <w:p w:rsidR="00B357A7" w:rsidRPr="00B357A7" w:rsidRDefault="00C978B9" w:rsidP="00B357A7">
      <w:pPr>
        <w:tabs>
          <w:tab w:val="left" w:pos="142"/>
        </w:tabs>
        <w:jc w:val="both"/>
        <w:rPr>
          <w:noProof/>
        </w:rPr>
      </w:pPr>
      <w:r>
        <w:rPr>
          <w:noProof/>
        </w:rPr>
        <w:t xml:space="preserve">   </w:t>
      </w:r>
      <w:r w:rsidR="00B357A7" w:rsidRPr="00B357A7">
        <w:rPr>
          <w:noProof/>
        </w:rPr>
        <w:t>3) Инфраструктурный потенциал.</w:t>
      </w:r>
    </w:p>
    <w:p w:rsidR="00B357A7" w:rsidRPr="00807608" w:rsidRDefault="00B357A7" w:rsidP="00807608">
      <w:pPr>
        <w:pStyle w:val="a4"/>
        <w:rPr>
          <w:lang w:eastAsia="ar-SA"/>
        </w:rPr>
      </w:pPr>
      <w:r w:rsidRPr="00B357A7">
        <w:rPr>
          <w:lang w:eastAsia="ar-SA"/>
        </w:rPr>
        <w:t>В сельском поселении развита дорожная инфраструктура, имеется стабильное круглогодичное сообщение автомобильным транспортом с</w:t>
      </w:r>
      <w:r w:rsidR="00807608">
        <w:rPr>
          <w:lang w:eastAsia="ar-SA"/>
        </w:rPr>
        <w:t xml:space="preserve"> населенными пунктами </w:t>
      </w:r>
      <w:r w:rsidR="00807608" w:rsidRPr="00807608">
        <w:rPr>
          <w:lang w:eastAsia="ar-SA"/>
        </w:rPr>
        <w:t>поселения</w:t>
      </w:r>
      <w:r w:rsidR="00807608">
        <w:rPr>
          <w:lang w:eastAsia="ar-SA"/>
        </w:rPr>
        <w:t>.</w:t>
      </w:r>
    </w:p>
    <w:p w:rsidR="005D117E" w:rsidRPr="005D117E" w:rsidRDefault="00807608" w:rsidP="00807608">
      <w:pPr>
        <w:pStyle w:val="a4"/>
        <w:ind w:firstLine="0"/>
        <w:rPr>
          <w:rFonts w:ascii="Arial" w:hAnsi="Arial" w:cs="Arial"/>
          <w:szCs w:val="24"/>
        </w:rPr>
      </w:pPr>
      <w:r w:rsidRPr="00807608">
        <w:rPr>
          <w:iCs/>
        </w:rPr>
        <w:t xml:space="preserve">Через муниципальное образование "Батуринское сельское поселение" проходит региональная дорога Асино-Батурино, которая дает круглогодичный выход на основную дорогу </w:t>
      </w:r>
      <w:proofErr w:type="spellStart"/>
      <w:r w:rsidRPr="00807608">
        <w:rPr>
          <w:iCs/>
        </w:rPr>
        <w:t>Камаевка</w:t>
      </w:r>
      <w:proofErr w:type="spellEnd"/>
      <w:r w:rsidRPr="00807608">
        <w:rPr>
          <w:iCs/>
        </w:rPr>
        <w:t xml:space="preserve"> - Асино - Первомайское.</w:t>
      </w:r>
      <w:r w:rsidRPr="00807608">
        <w:rPr>
          <w:rFonts w:ascii="Arial" w:hAnsi="Arial" w:cs="Arial"/>
          <w:szCs w:val="24"/>
        </w:rPr>
        <w:t xml:space="preserve"> </w:t>
      </w:r>
    </w:p>
    <w:p w:rsidR="00807608" w:rsidRPr="009A2314" w:rsidRDefault="00807608" w:rsidP="00807608">
      <w:pPr>
        <w:pStyle w:val="a4"/>
        <w:ind w:firstLine="0"/>
        <w:rPr>
          <w:szCs w:val="24"/>
        </w:rPr>
      </w:pPr>
      <w:r w:rsidRPr="00807608">
        <w:rPr>
          <w:szCs w:val="24"/>
        </w:rPr>
        <w:t>Административным центром поселения является с. Батурино.</w:t>
      </w:r>
    </w:p>
    <w:p w:rsidR="005D117E" w:rsidRPr="005D117E" w:rsidRDefault="005D117E" w:rsidP="0057616B">
      <w:pPr>
        <w:jc w:val="center"/>
      </w:pPr>
      <w:r w:rsidRPr="005D117E">
        <w:t>Таблица 1. Удаленность населенных пунктов от центральной усадьбы сельского поселения.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311"/>
        <w:gridCol w:w="2157"/>
        <w:gridCol w:w="2163"/>
      </w:tblGrid>
      <w:tr w:rsidR="005D117E" w:rsidRPr="005D117E" w:rsidTr="0057616B">
        <w:trPr>
          <w:trHeight w:val="500"/>
        </w:trPr>
        <w:tc>
          <w:tcPr>
            <w:tcW w:w="3012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>Наименование населенного пункта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>Расстояние до административного центра поселения,  км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 xml:space="preserve">Расстояние до районного центра поселения города Асино, </w:t>
            </w:r>
            <w:proofErr w:type="gramStart"/>
            <w:r w:rsidRPr="005D117E">
              <w:t>км</w:t>
            </w:r>
            <w:proofErr w:type="gramEnd"/>
          </w:p>
        </w:tc>
        <w:tc>
          <w:tcPr>
            <w:tcW w:w="2163" w:type="dxa"/>
          </w:tcPr>
          <w:p w:rsidR="005D117E" w:rsidRPr="005D117E" w:rsidRDefault="005D117E" w:rsidP="005D117E">
            <w:pPr>
              <w:ind w:left="77"/>
              <w:jc w:val="center"/>
            </w:pPr>
            <w:r w:rsidRPr="005D117E">
              <w:t xml:space="preserve">Площадь населенного пункта, </w:t>
            </w:r>
            <w:proofErr w:type="gramStart"/>
            <w:r w:rsidRPr="005D117E">
              <w:t>га</w:t>
            </w:r>
            <w:proofErr w:type="gramEnd"/>
          </w:p>
        </w:tc>
      </w:tr>
      <w:tr w:rsidR="005D117E" w:rsidRPr="005D117E" w:rsidTr="0057616B">
        <w:trPr>
          <w:trHeight w:val="315"/>
        </w:trPr>
        <w:tc>
          <w:tcPr>
            <w:tcW w:w="3012" w:type="dxa"/>
          </w:tcPr>
          <w:p w:rsidR="005D117E" w:rsidRPr="005D117E" w:rsidRDefault="005D117E" w:rsidP="005D117E">
            <w:pPr>
              <w:jc w:val="both"/>
            </w:pPr>
            <w:r w:rsidRPr="005D117E">
              <w:t>С. Батурино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jc w:val="center"/>
            </w:pPr>
            <w:r w:rsidRPr="005D117E">
              <w:t>центр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jc w:val="center"/>
            </w:pPr>
            <w:r w:rsidRPr="005D117E">
              <w:t>130</w:t>
            </w:r>
          </w:p>
        </w:tc>
        <w:tc>
          <w:tcPr>
            <w:tcW w:w="2163" w:type="dxa"/>
          </w:tcPr>
          <w:p w:rsidR="005D117E" w:rsidRPr="005D117E" w:rsidRDefault="005D117E" w:rsidP="005D117E">
            <w:pPr>
              <w:jc w:val="center"/>
            </w:pPr>
            <w:r w:rsidRPr="005D117E">
              <w:t>449</w:t>
            </w:r>
          </w:p>
        </w:tc>
      </w:tr>
      <w:tr w:rsidR="005D117E" w:rsidRPr="005D117E" w:rsidTr="0057616B">
        <w:trPr>
          <w:trHeight w:val="277"/>
        </w:trPr>
        <w:tc>
          <w:tcPr>
            <w:tcW w:w="3012" w:type="dxa"/>
          </w:tcPr>
          <w:p w:rsidR="005D117E" w:rsidRPr="005D117E" w:rsidRDefault="005D117E" w:rsidP="005D117E">
            <w:pPr>
              <w:jc w:val="both"/>
            </w:pPr>
            <w:r w:rsidRPr="005D117E">
              <w:t>П.Ноль-Пикет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jc w:val="center"/>
            </w:pPr>
            <w:r w:rsidRPr="005D117E">
              <w:t>5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jc w:val="center"/>
            </w:pPr>
            <w:r w:rsidRPr="005D117E">
              <w:t>135</w:t>
            </w:r>
          </w:p>
        </w:tc>
        <w:tc>
          <w:tcPr>
            <w:tcW w:w="2163" w:type="dxa"/>
          </w:tcPr>
          <w:p w:rsidR="005D117E" w:rsidRPr="005D117E" w:rsidRDefault="005D117E" w:rsidP="005D117E">
            <w:pPr>
              <w:jc w:val="center"/>
            </w:pPr>
            <w:r w:rsidRPr="005D117E">
              <w:t>52</w:t>
            </w:r>
          </w:p>
        </w:tc>
      </w:tr>
      <w:tr w:rsidR="005D117E" w:rsidRPr="005D117E" w:rsidTr="0057616B">
        <w:trPr>
          <w:trHeight w:val="267"/>
        </w:trPr>
        <w:tc>
          <w:tcPr>
            <w:tcW w:w="3012" w:type="dxa"/>
          </w:tcPr>
          <w:p w:rsidR="005D117E" w:rsidRPr="005D117E" w:rsidRDefault="005D117E" w:rsidP="005D117E">
            <w:pPr>
              <w:jc w:val="both"/>
            </w:pPr>
            <w:r w:rsidRPr="005D117E">
              <w:t>П.Первопашенск</w:t>
            </w:r>
          </w:p>
        </w:tc>
        <w:tc>
          <w:tcPr>
            <w:tcW w:w="2311" w:type="dxa"/>
          </w:tcPr>
          <w:p w:rsidR="005D117E" w:rsidRPr="005D117E" w:rsidRDefault="005D117E" w:rsidP="005D117E">
            <w:pPr>
              <w:jc w:val="center"/>
            </w:pPr>
            <w:r w:rsidRPr="005D117E">
              <w:t>32</w:t>
            </w:r>
          </w:p>
        </w:tc>
        <w:tc>
          <w:tcPr>
            <w:tcW w:w="2157" w:type="dxa"/>
          </w:tcPr>
          <w:p w:rsidR="005D117E" w:rsidRPr="005D117E" w:rsidRDefault="005D117E" w:rsidP="005D117E">
            <w:pPr>
              <w:jc w:val="center"/>
            </w:pPr>
            <w:r w:rsidRPr="005D117E">
              <w:t>98</w:t>
            </w:r>
          </w:p>
        </w:tc>
        <w:tc>
          <w:tcPr>
            <w:tcW w:w="2163" w:type="dxa"/>
          </w:tcPr>
          <w:p w:rsidR="005D117E" w:rsidRPr="005D117E" w:rsidRDefault="005D117E" w:rsidP="005D117E">
            <w:pPr>
              <w:jc w:val="center"/>
            </w:pPr>
            <w:r w:rsidRPr="005D117E">
              <w:t>71</w:t>
            </w:r>
          </w:p>
        </w:tc>
      </w:tr>
    </w:tbl>
    <w:p w:rsidR="005D117E" w:rsidRPr="005D117E" w:rsidRDefault="005D117E" w:rsidP="005D117E">
      <w:pPr>
        <w:spacing w:line="360" w:lineRule="auto"/>
        <w:ind w:firstLine="540"/>
        <w:jc w:val="both"/>
        <w:rPr>
          <w:b/>
        </w:rPr>
      </w:pPr>
    </w:p>
    <w:p w:rsidR="00B357A7" w:rsidRDefault="00B357A7" w:rsidP="00B357A7">
      <w:pPr>
        <w:jc w:val="both"/>
        <w:rPr>
          <w:szCs w:val="20"/>
        </w:rPr>
      </w:pPr>
      <w:r w:rsidRPr="00B357A7">
        <w:rPr>
          <w:szCs w:val="20"/>
        </w:rPr>
        <w:t>Характеристика  дорог общего пользования местного значения по типу покрытия представлена в таблице №</w:t>
      </w:r>
      <w:r w:rsidR="009A2314">
        <w:rPr>
          <w:szCs w:val="20"/>
        </w:rPr>
        <w:t>2</w:t>
      </w:r>
      <w:r w:rsidRPr="00B357A7">
        <w:rPr>
          <w:szCs w:val="20"/>
        </w:rPr>
        <w:t>.</w:t>
      </w:r>
    </w:p>
    <w:p w:rsidR="009A2314" w:rsidRPr="00B357A7" w:rsidRDefault="009A2314" w:rsidP="00B357A7">
      <w:pPr>
        <w:jc w:val="both"/>
        <w:rPr>
          <w:szCs w:val="20"/>
        </w:rPr>
      </w:pPr>
    </w:p>
    <w:p w:rsidR="00B357A7" w:rsidRPr="00B357A7" w:rsidRDefault="00B357A7" w:rsidP="00B357A7">
      <w:pPr>
        <w:jc w:val="both"/>
        <w:rPr>
          <w:szCs w:val="20"/>
        </w:rPr>
      </w:pPr>
      <w:r w:rsidRPr="00B357A7">
        <w:rPr>
          <w:szCs w:val="20"/>
        </w:rPr>
        <w:t xml:space="preserve">Таблица </w:t>
      </w:r>
      <w:r w:rsidR="005D117E" w:rsidRPr="009A2314">
        <w:rPr>
          <w:szCs w:val="20"/>
        </w:rPr>
        <w:t>2</w:t>
      </w:r>
      <w:r w:rsidRPr="00B357A7">
        <w:rPr>
          <w:szCs w:val="20"/>
        </w:rPr>
        <w:t>. Протяжённость дорог общего пользования местного значения</w:t>
      </w:r>
    </w:p>
    <w:tbl>
      <w:tblPr>
        <w:tblW w:w="10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  <w:gridCol w:w="1153"/>
      </w:tblGrid>
      <w:tr w:rsidR="00B357A7" w:rsidRPr="00B357A7" w:rsidTr="0057616B">
        <w:trPr>
          <w:gridAfter w:val="1"/>
          <w:wAfter w:w="1153" w:type="dxa"/>
        </w:trPr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Дорожное покрытие</w:t>
            </w:r>
          </w:p>
        </w:tc>
        <w:tc>
          <w:tcPr>
            <w:tcW w:w="4677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 xml:space="preserve">Протяжённость, </w:t>
            </w:r>
            <w:proofErr w:type="gramStart"/>
            <w:r w:rsidRPr="00B357A7">
              <w:rPr>
                <w:szCs w:val="20"/>
              </w:rPr>
              <w:t>км</w:t>
            </w:r>
            <w:proofErr w:type="gramEnd"/>
          </w:p>
        </w:tc>
      </w:tr>
      <w:tr w:rsidR="00B357A7" w:rsidRPr="00B357A7" w:rsidTr="0057616B">
        <w:trPr>
          <w:gridAfter w:val="1"/>
          <w:wAfter w:w="1153" w:type="dxa"/>
        </w:trPr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Асфальт</w:t>
            </w:r>
          </w:p>
        </w:tc>
        <w:tc>
          <w:tcPr>
            <w:tcW w:w="4677" w:type="dxa"/>
          </w:tcPr>
          <w:p w:rsidR="00B357A7" w:rsidRPr="00C143EF" w:rsidRDefault="00B63A9D" w:rsidP="00B357A7">
            <w:pPr>
              <w:jc w:val="both"/>
              <w:rPr>
                <w:szCs w:val="20"/>
              </w:rPr>
            </w:pPr>
            <w:r w:rsidRPr="00C143EF">
              <w:rPr>
                <w:szCs w:val="20"/>
              </w:rPr>
              <w:t>7,233</w:t>
            </w:r>
          </w:p>
        </w:tc>
      </w:tr>
      <w:tr w:rsidR="00B357A7" w:rsidRPr="00B357A7" w:rsidTr="0057616B"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Грунтовое</w:t>
            </w:r>
          </w:p>
        </w:tc>
        <w:tc>
          <w:tcPr>
            <w:tcW w:w="4677" w:type="dxa"/>
          </w:tcPr>
          <w:p w:rsidR="00B357A7" w:rsidRPr="00C143EF" w:rsidRDefault="00B63A9D" w:rsidP="00B357A7">
            <w:pPr>
              <w:jc w:val="both"/>
              <w:rPr>
                <w:szCs w:val="20"/>
              </w:rPr>
            </w:pPr>
            <w:r w:rsidRPr="00C143EF">
              <w:rPr>
                <w:szCs w:val="20"/>
              </w:rPr>
              <w:t>31,801</w:t>
            </w: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</w:p>
        </w:tc>
      </w:tr>
      <w:tr w:rsidR="00B357A7" w:rsidRPr="00B357A7" w:rsidTr="0057616B">
        <w:trPr>
          <w:gridAfter w:val="1"/>
          <w:wAfter w:w="1153" w:type="dxa"/>
        </w:trPr>
        <w:tc>
          <w:tcPr>
            <w:tcW w:w="4962" w:type="dxa"/>
          </w:tcPr>
          <w:p w:rsidR="00B357A7" w:rsidRPr="00B357A7" w:rsidRDefault="00B357A7" w:rsidP="00B357A7">
            <w:pPr>
              <w:jc w:val="both"/>
              <w:rPr>
                <w:szCs w:val="20"/>
              </w:rPr>
            </w:pPr>
            <w:r w:rsidRPr="00B357A7">
              <w:rPr>
                <w:szCs w:val="20"/>
              </w:rPr>
              <w:t>Всего</w:t>
            </w:r>
          </w:p>
        </w:tc>
        <w:tc>
          <w:tcPr>
            <w:tcW w:w="4677" w:type="dxa"/>
          </w:tcPr>
          <w:p w:rsidR="00B357A7" w:rsidRPr="00C143EF" w:rsidRDefault="00B63A9D" w:rsidP="00B357A7">
            <w:pPr>
              <w:jc w:val="both"/>
              <w:rPr>
                <w:szCs w:val="20"/>
              </w:rPr>
            </w:pPr>
            <w:r w:rsidRPr="00C143EF">
              <w:rPr>
                <w:szCs w:val="20"/>
              </w:rPr>
              <w:t>39,034</w:t>
            </w:r>
          </w:p>
        </w:tc>
      </w:tr>
    </w:tbl>
    <w:p w:rsidR="009A2314" w:rsidRDefault="009A2314" w:rsidP="00B357A7"/>
    <w:p w:rsidR="009A2314" w:rsidRDefault="009A2314" w:rsidP="00B357A7"/>
    <w:p w:rsidR="00B357A7" w:rsidRPr="00B357A7" w:rsidRDefault="00B357A7" w:rsidP="00B357A7">
      <w:r w:rsidRPr="00B357A7">
        <w:t xml:space="preserve">Средняя обеспеченность жильем составляет </w:t>
      </w:r>
      <w:r w:rsidR="00BB097C" w:rsidRPr="00BB097C">
        <w:t>2</w:t>
      </w:r>
      <w:r w:rsidR="005D6BE3">
        <w:t>1</w:t>
      </w:r>
      <w:r w:rsidR="00FF24BB">
        <w:t xml:space="preserve">,0 </w:t>
      </w:r>
      <w:r w:rsidRPr="00B357A7">
        <w:t xml:space="preserve"> кв. м. на человека.</w:t>
      </w:r>
    </w:p>
    <w:p w:rsidR="00B357A7" w:rsidRPr="00B357A7" w:rsidRDefault="00B357A7" w:rsidP="00B357A7">
      <w:r w:rsidRPr="00B357A7">
        <w:lastRenderedPageBreak/>
        <w:t>Наличие современной инфраструктуры связи (Интернет, почта, сотовая связь).</w:t>
      </w:r>
    </w:p>
    <w:p w:rsidR="00B357A7" w:rsidRPr="00B357A7" w:rsidRDefault="00C978B9" w:rsidP="00B357A7">
      <w:pPr>
        <w:jc w:val="both"/>
      </w:pPr>
      <w:r>
        <w:t xml:space="preserve">  </w:t>
      </w:r>
      <w:r w:rsidR="00B357A7" w:rsidRPr="00B357A7">
        <w:t>4) Социальный потенциал.</w:t>
      </w:r>
    </w:p>
    <w:p w:rsidR="00B357A7" w:rsidRPr="00B357A7" w:rsidRDefault="009A2314" w:rsidP="00B357A7">
      <w:pPr>
        <w:jc w:val="both"/>
      </w:pPr>
      <w:r>
        <w:t xml:space="preserve">   </w:t>
      </w:r>
      <w:r w:rsidR="00B357A7" w:rsidRPr="00B357A7">
        <w:t>Основна</w:t>
      </w:r>
      <w:r w:rsidR="00807608">
        <w:t>я концентрация населения в селе</w:t>
      </w:r>
      <w:r w:rsidR="00B357A7" w:rsidRPr="00B357A7">
        <w:t xml:space="preserve">  </w:t>
      </w:r>
      <w:r w:rsidR="00807608">
        <w:t>Батурино</w:t>
      </w:r>
      <w:r w:rsidR="00B357A7" w:rsidRPr="00B357A7">
        <w:t>.</w:t>
      </w:r>
    </w:p>
    <w:p w:rsidR="005D117E" w:rsidRPr="009A2314" w:rsidRDefault="00FF24BB" w:rsidP="005D117E">
      <w:pPr>
        <w:jc w:val="both"/>
      </w:pPr>
      <w:r>
        <w:t xml:space="preserve">   </w:t>
      </w:r>
      <w:r w:rsidR="00B357A7" w:rsidRPr="00B357A7">
        <w:t>Устойчивая динамика роста реальной заработной платы, отсутствие задолженности по оплате труда.</w:t>
      </w:r>
    </w:p>
    <w:p w:rsidR="0057616B" w:rsidRPr="0057616B" w:rsidRDefault="005D117E" w:rsidP="0057616B">
      <w:pPr>
        <w:pStyle w:val="a4"/>
      </w:pPr>
      <w:r w:rsidRPr="0057616B">
        <w:t>Важнейшими социально-экономическими показателями формирования являются  динамика  численности населения, его  возрастная структура.  Наряду с природной, экономической и экологической составляющими 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5D117E" w:rsidRPr="0057616B" w:rsidRDefault="005D117E" w:rsidP="0057616B">
      <w:pPr>
        <w:pStyle w:val="a4"/>
      </w:pPr>
      <w:r w:rsidRPr="0057616B">
        <w:t>По состоянию на 01.01.2023 г. численность населения Муниципального образования "Батуринское сельское поселение" составила 1503 человека.</w:t>
      </w:r>
    </w:p>
    <w:p w:rsidR="00B357A7" w:rsidRPr="0057616B" w:rsidRDefault="00EB0F23" w:rsidP="0057616B">
      <w:pPr>
        <w:pStyle w:val="a4"/>
      </w:pPr>
      <w:r w:rsidRPr="0057616B">
        <w:t xml:space="preserve">    </w:t>
      </w:r>
      <w:r w:rsidR="00B357A7" w:rsidRPr="0057616B">
        <w:t>В поселении развита бюджетная сфера и торговля.</w:t>
      </w:r>
    </w:p>
    <w:p w:rsidR="00B357A7" w:rsidRPr="0057616B" w:rsidRDefault="00B357A7" w:rsidP="0057616B">
      <w:pPr>
        <w:pStyle w:val="a4"/>
      </w:pPr>
      <w:r w:rsidRPr="0057616B">
        <w:t>Уровень обеспеченности учреждениями социальной сферы:</w:t>
      </w:r>
    </w:p>
    <w:p w:rsidR="00FF24BB" w:rsidRDefault="00FF24BB" w:rsidP="00B357A7">
      <w:pPr>
        <w:jc w:val="both"/>
      </w:pPr>
      <w:r>
        <w:t xml:space="preserve">           </w:t>
      </w:r>
      <w:r w:rsidR="00B357A7" w:rsidRPr="00B357A7">
        <w:t xml:space="preserve">муниципальное </w:t>
      </w:r>
      <w:r w:rsidR="00807608">
        <w:t>автономное</w:t>
      </w:r>
      <w:r w:rsidR="00B357A7" w:rsidRPr="00B357A7">
        <w:t xml:space="preserve"> общеобразовательное учреждение «Средняя общеобразовательная школа села </w:t>
      </w:r>
      <w:r w:rsidR="00807608">
        <w:t>Батурино</w:t>
      </w:r>
      <w:r w:rsidR="00B357A7" w:rsidRPr="00B357A7">
        <w:t xml:space="preserve"> Асиновс</w:t>
      </w:r>
      <w:r w:rsidR="00807608">
        <w:t>кого района Томской области» (МА</w:t>
      </w:r>
      <w:r w:rsidR="00B357A7" w:rsidRPr="00B357A7">
        <w:t xml:space="preserve">ОУ СОШ с. </w:t>
      </w:r>
      <w:r w:rsidR="00807608">
        <w:t xml:space="preserve">Батурино), </w:t>
      </w:r>
      <w:r w:rsidR="00B357A7" w:rsidRPr="00B357A7">
        <w:t xml:space="preserve"> </w:t>
      </w:r>
    </w:p>
    <w:p w:rsidR="00B357A7" w:rsidRDefault="00FF24BB" w:rsidP="00B357A7">
      <w:pPr>
        <w:jc w:val="both"/>
      </w:pPr>
      <w:r>
        <w:t xml:space="preserve">        </w:t>
      </w:r>
      <w:r w:rsidR="00476A75" w:rsidRPr="00B42C1C">
        <w:t xml:space="preserve">структурное подразделение МАОУ СОШ </w:t>
      </w:r>
      <w:r w:rsidR="009A2314">
        <w:t>с. Батурино</w:t>
      </w:r>
      <w:r w:rsidR="0057616B">
        <w:t xml:space="preserve"> </w:t>
      </w:r>
      <w:r w:rsidR="00476A75">
        <w:t>-</w:t>
      </w:r>
      <w:r w:rsidR="00C978B9">
        <w:t xml:space="preserve"> </w:t>
      </w:r>
      <w:r w:rsidR="00B357A7" w:rsidRPr="00B357A7">
        <w:t>группы  дошкольного образования;</w:t>
      </w:r>
    </w:p>
    <w:p w:rsidR="00FF24BB" w:rsidRDefault="00FF24BB" w:rsidP="00B357A7">
      <w:pPr>
        <w:jc w:val="both"/>
      </w:pPr>
      <w:r>
        <w:t xml:space="preserve">        детская</w:t>
      </w:r>
      <w:r w:rsidR="00BB097C">
        <w:t xml:space="preserve"> спортивная школа с. Батурино (</w:t>
      </w:r>
      <w:r>
        <w:t>МАО  ДОД ДЮШ № 2 –муниципальное образовательное автономное дополнительное обучение детей детская юношеская школа)</w:t>
      </w:r>
    </w:p>
    <w:p w:rsidR="00B357A7" w:rsidRPr="00B357A7" w:rsidRDefault="00FF24BB" w:rsidP="00B357A7">
      <w:pPr>
        <w:jc w:val="both"/>
      </w:pPr>
      <w:r>
        <w:t xml:space="preserve">        </w:t>
      </w:r>
      <w:r w:rsidR="00B357A7" w:rsidRPr="00B357A7">
        <w:t xml:space="preserve">филиал областного государственного бюджетного учреждения здравоохранения «Асиновская районная больница» общеврачебная амбулатория с. </w:t>
      </w:r>
      <w:r w:rsidR="00B63A9D">
        <w:t>Батурино</w:t>
      </w:r>
      <w:r w:rsidR="00B357A7" w:rsidRPr="00B357A7">
        <w:t>;</w:t>
      </w:r>
    </w:p>
    <w:p w:rsidR="00B357A7" w:rsidRPr="00B357A7" w:rsidRDefault="00FF24BB" w:rsidP="00B357A7">
      <w:pPr>
        <w:jc w:val="both"/>
      </w:pPr>
      <w:r>
        <w:t xml:space="preserve">        </w:t>
      </w:r>
      <w:r w:rsidR="006B35A5">
        <w:t>2</w:t>
      </w:r>
      <w:r w:rsidR="00B63A9D">
        <w:t xml:space="preserve"> </w:t>
      </w:r>
      <w:proofErr w:type="gramStart"/>
      <w:r w:rsidR="00B63A9D">
        <w:t>фельдшерско-акушерских</w:t>
      </w:r>
      <w:proofErr w:type="gramEnd"/>
      <w:r w:rsidR="00B63A9D">
        <w:t xml:space="preserve"> пункт</w:t>
      </w:r>
      <w:r w:rsidR="00F146E1">
        <w:t>а</w:t>
      </w:r>
      <w:r w:rsidR="00B357A7" w:rsidRPr="00B357A7">
        <w:t>;</w:t>
      </w:r>
    </w:p>
    <w:p w:rsidR="00B357A7" w:rsidRDefault="00FF24BB" w:rsidP="00B357A7">
      <w:pPr>
        <w:jc w:val="both"/>
      </w:pPr>
      <w:r>
        <w:t xml:space="preserve">        </w:t>
      </w:r>
      <w:r w:rsidR="00B357A7" w:rsidRPr="00B357A7">
        <w:t xml:space="preserve">аптечный пункт </w:t>
      </w:r>
      <w:proofErr w:type="gramStart"/>
      <w:r w:rsidR="00B357A7" w:rsidRPr="00B357A7">
        <w:t>в</w:t>
      </w:r>
      <w:proofErr w:type="gramEnd"/>
      <w:r w:rsidR="00B357A7" w:rsidRPr="00B357A7">
        <w:t xml:space="preserve"> с. </w:t>
      </w:r>
      <w:r w:rsidR="00B63A9D">
        <w:t>Батурино</w:t>
      </w:r>
      <w:r w:rsidR="00B357A7" w:rsidRPr="00B357A7">
        <w:t>;</w:t>
      </w:r>
    </w:p>
    <w:p w:rsidR="00476A75" w:rsidRPr="00C143EF" w:rsidRDefault="00442710" w:rsidP="00476A75">
      <w:pPr>
        <w:jc w:val="both"/>
        <w:rPr>
          <w:color w:val="333333"/>
          <w:shd w:val="clear" w:color="auto" w:fill="FFFFFF"/>
        </w:rPr>
      </w:pPr>
      <w:r>
        <w:t xml:space="preserve">      </w:t>
      </w:r>
      <w:r w:rsidR="00FF24BB">
        <w:t xml:space="preserve">  </w:t>
      </w:r>
      <w:r w:rsidR="00476A75" w:rsidRPr="00B42C1C">
        <w:t>филиалы муниципального автономного учреждения «</w:t>
      </w:r>
      <w:proofErr w:type="spellStart"/>
      <w:r w:rsidR="00476A75" w:rsidRPr="00B42C1C">
        <w:t>Межпоселенческий</w:t>
      </w:r>
      <w:proofErr w:type="spellEnd"/>
      <w:r w:rsidR="00476A75" w:rsidRPr="00B42C1C">
        <w:t xml:space="preserve"> центр народного творчества и культурно-спортивной деятельности Асиновского района» (МАУ «</w:t>
      </w:r>
      <w:proofErr w:type="spellStart"/>
      <w:r w:rsidR="00476A75" w:rsidRPr="00B42C1C">
        <w:t>МЦНТиКСД</w:t>
      </w:r>
      <w:proofErr w:type="spellEnd"/>
      <w:r w:rsidR="00476A75" w:rsidRPr="00B42C1C">
        <w:t xml:space="preserve"> </w:t>
      </w:r>
      <w:proofErr w:type="spellStart"/>
      <w:r w:rsidR="00476A75" w:rsidRPr="00B42C1C">
        <w:t>Асиновского</w:t>
      </w:r>
      <w:proofErr w:type="spellEnd"/>
      <w:r w:rsidR="00476A75" w:rsidRPr="00B42C1C">
        <w:t xml:space="preserve"> района»)</w:t>
      </w:r>
      <w:r w:rsidR="00476A75">
        <w:t xml:space="preserve"> </w:t>
      </w:r>
      <w:proofErr w:type="spellStart"/>
      <w:r w:rsidR="00476A75" w:rsidRPr="00C143EF">
        <w:rPr>
          <w:color w:val="212529"/>
          <w:shd w:val="clear" w:color="auto" w:fill="FFFFFF"/>
        </w:rPr>
        <w:t>Батури</w:t>
      </w:r>
      <w:r w:rsidR="00476A75">
        <w:rPr>
          <w:color w:val="212529"/>
          <w:shd w:val="clear" w:color="auto" w:fill="FFFFFF"/>
        </w:rPr>
        <w:t>нский</w:t>
      </w:r>
      <w:proofErr w:type="spellEnd"/>
      <w:r w:rsidR="00476A75">
        <w:rPr>
          <w:color w:val="212529"/>
          <w:shd w:val="clear" w:color="auto" w:fill="FFFFFF"/>
        </w:rPr>
        <w:t xml:space="preserve"> Центр досуга  (филиал </w:t>
      </w:r>
      <w:r w:rsidR="00476A75" w:rsidRPr="00C143EF">
        <w:rPr>
          <w:color w:val="212529"/>
          <w:shd w:val="clear" w:color="auto" w:fill="FFFFFF"/>
        </w:rPr>
        <w:t>№7)</w:t>
      </w:r>
      <w:r w:rsidR="00476A75">
        <w:rPr>
          <w:color w:val="212529"/>
          <w:shd w:val="clear" w:color="auto" w:fill="FFFFFF"/>
        </w:rPr>
        <w:t>;</w:t>
      </w:r>
    </w:p>
    <w:p w:rsidR="00476A75" w:rsidRDefault="00442710" w:rsidP="00B357A7">
      <w:pPr>
        <w:jc w:val="both"/>
      </w:pPr>
      <w:r>
        <w:t xml:space="preserve">       </w:t>
      </w:r>
      <w:r w:rsidRPr="00442710">
        <w:t>филиалы муниципального бюджетного учреждения «</w:t>
      </w:r>
      <w:proofErr w:type="spellStart"/>
      <w:r w:rsidRPr="00442710">
        <w:t>Асиновская</w:t>
      </w:r>
      <w:proofErr w:type="spellEnd"/>
      <w:r w:rsidRPr="00442710">
        <w:t xml:space="preserve"> </w:t>
      </w:r>
      <w:proofErr w:type="spellStart"/>
      <w:r w:rsidRPr="00442710">
        <w:t>межпоселенческая</w:t>
      </w:r>
      <w:proofErr w:type="spellEnd"/>
      <w:r w:rsidRPr="00442710">
        <w:t xml:space="preserve"> централизованная библиотечная система» (МБУ «АМЦБС</w:t>
      </w:r>
      <w:r w:rsidR="00FF24BB">
        <w:t xml:space="preserve"> с. Батурино</w:t>
      </w:r>
      <w:r w:rsidRPr="00442710">
        <w:t>»):</w:t>
      </w:r>
      <w:r>
        <w:t xml:space="preserve"> Б</w:t>
      </w:r>
      <w:r w:rsidRPr="00442710">
        <w:t>иблиотека</w:t>
      </w:r>
      <w:r>
        <w:t xml:space="preserve"> с. Батурино</w:t>
      </w:r>
      <w:r w:rsidRPr="00442710">
        <w:t xml:space="preserve"> </w:t>
      </w:r>
      <w:r>
        <w:t>(филиал № 3</w:t>
      </w:r>
      <w:r w:rsidRPr="00442710">
        <w:t>).</w:t>
      </w:r>
      <w:r>
        <w:t xml:space="preserve"> </w:t>
      </w:r>
    </w:p>
    <w:p w:rsidR="00C143EF" w:rsidRPr="00C143EF" w:rsidRDefault="00C143EF" w:rsidP="00B357A7">
      <w:pPr>
        <w:jc w:val="both"/>
      </w:pPr>
    </w:p>
    <w:p w:rsidR="00B357A7" w:rsidRPr="00B357A7" w:rsidRDefault="00B357A7" w:rsidP="0057616B">
      <w:pPr>
        <w:jc w:val="center"/>
        <w:rPr>
          <w:b/>
        </w:rPr>
      </w:pPr>
      <w:r w:rsidRPr="00B357A7">
        <w:rPr>
          <w:b/>
        </w:rPr>
        <w:t>2.Факторы, ограничивающие развитие сельского поселения</w:t>
      </w:r>
    </w:p>
    <w:p w:rsidR="00B357A7" w:rsidRPr="00B357A7" w:rsidRDefault="00B357A7" w:rsidP="00B357A7">
      <w:pPr>
        <w:jc w:val="both"/>
      </w:pPr>
      <w:r w:rsidRPr="00B357A7">
        <w:t xml:space="preserve"> </w:t>
      </w:r>
    </w:p>
    <w:p w:rsidR="00B357A7" w:rsidRPr="00B357A7" w:rsidRDefault="00B357A7" w:rsidP="00B357A7">
      <w:pPr>
        <w:jc w:val="both"/>
      </w:pPr>
      <w:r w:rsidRPr="00B357A7">
        <w:t>Социально-экономическое развитие сельского поселения сдерживает ряд проблем, которые можно обозначить по приоритезации.</w:t>
      </w:r>
    </w:p>
    <w:p w:rsidR="00B357A7" w:rsidRPr="00B357A7" w:rsidRDefault="00B357A7" w:rsidP="00B357A7">
      <w:pPr>
        <w:jc w:val="both"/>
      </w:pPr>
      <w:r w:rsidRPr="00B357A7">
        <w:t>1. Экономические проблемы:</w:t>
      </w:r>
    </w:p>
    <w:p w:rsidR="00B357A7" w:rsidRPr="00B357A7" w:rsidRDefault="00F146E1" w:rsidP="00B357A7">
      <w:pPr>
        <w:jc w:val="both"/>
      </w:pPr>
      <w:r>
        <w:tab/>
        <w:t>1</w:t>
      </w:r>
      <w:r w:rsidR="0057616B">
        <w:t>)</w:t>
      </w:r>
      <w:r w:rsidR="00B357A7" w:rsidRPr="00B357A7">
        <w:t xml:space="preserve"> Высокая степень физического износа основных фондов в учреждениях социальной инфраструктуры и жилищно-коммунального комплекса.</w:t>
      </w:r>
    </w:p>
    <w:p w:rsidR="00B357A7" w:rsidRPr="00B357A7" w:rsidRDefault="00F146E1" w:rsidP="00B357A7">
      <w:pPr>
        <w:jc w:val="both"/>
      </w:pPr>
      <w:r>
        <w:tab/>
        <w:t>2</w:t>
      </w:r>
      <w:r w:rsidR="00B357A7" w:rsidRPr="00B357A7">
        <w:t>) Высокая степень износа жилфонда.</w:t>
      </w:r>
    </w:p>
    <w:p w:rsidR="00B357A7" w:rsidRPr="00B357A7" w:rsidRDefault="00F146E1" w:rsidP="00B357A7">
      <w:pPr>
        <w:jc w:val="both"/>
      </w:pPr>
      <w:r>
        <w:tab/>
        <w:t>3</w:t>
      </w:r>
      <w:r w:rsidR="00B357A7" w:rsidRPr="00B357A7">
        <w:t>) Недостаточное развитие социальной инфраструктуры.</w:t>
      </w:r>
    </w:p>
    <w:p w:rsidR="00B357A7" w:rsidRPr="00B357A7" w:rsidRDefault="00F146E1" w:rsidP="00B357A7">
      <w:pPr>
        <w:jc w:val="both"/>
      </w:pPr>
      <w:r>
        <w:tab/>
        <w:t>4</w:t>
      </w:r>
      <w:r w:rsidR="00B357A7" w:rsidRPr="00B357A7">
        <w:t>) Неравные возможности экономического роста населенных пунктов в сельском поселении.</w:t>
      </w:r>
    </w:p>
    <w:p w:rsidR="00B357A7" w:rsidRPr="00B357A7" w:rsidRDefault="00B357A7" w:rsidP="00B357A7">
      <w:pPr>
        <w:jc w:val="both"/>
      </w:pPr>
      <w:r w:rsidRPr="00B357A7">
        <w:t>2. Социальные проблемы:</w:t>
      </w:r>
      <w:r w:rsidRPr="00B357A7">
        <w:tab/>
      </w:r>
    </w:p>
    <w:p w:rsidR="00B357A7" w:rsidRPr="00B357A7" w:rsidRDefault="00B357A7" w:rsidP="00B357A7">
      <w:pPr>
        <w:jc w:val="both"/>
      </w:pPr>
      <w:r w:rsidRPr="00B357A7">
        <w:t>1) Основной социальной проблемой является нестабильная демографическая ситуация -  продолжающийся процесс старения населения. Доля населения пенсионного возраста в сельском поселении на 01.01.20</w:t>
      </w:r>
      <w:r w:rsidR="00F146E1">
        <w:t>23</w:t>
      </w:r>
      <w:r w:rsidRPr="00B357A7">
        <w:t xml:space="preserve"> года составляет -</w:t>
      </w:r>
      <w:r w:rsidR="00F146E1">
        <w:t xml:space="preserve">28 </w:t>
      </w:r>
      <w:r w:rsidRPr="00B357A7">
        <w:t>%.;</w:t>
      </w:r>
    </w:p>
    <w:p w:rsidR="00B357A7" w:rsidRPr="00B357A7" w:rsidRDefault="00B357A7" w:rsidP="00B357A7">
      <w:pPr>
        <w:jc w:val="both"/>
      </w:pPr>
      <w:r w:rsidRPr="00B357A7">
        <w:t>2)  Низкая привлекательность условий и характера сельского уклада жизни приводит к чрезвычайно острой проблеме – оттоку молодого поколения из села</w:t>
      </w:r>
      <w:r w:rsidRPr="00B357A7">
        <w:rPr>
          <w:sz w:val="28"/>
          <w:szCs w:val="28"/>
        </w:rPr>
        <w:t>.</w:t>
      </w:r>
      <w:r w:rsidRPr="00B357A7">
        <w:t xml:space="preserve"> Миграционные процессы оказывают влияние на ухудшение демографической ситуации;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rFonts w:ascii="Calibri" w:hAnsi="Calibri"/>
        </w:rPr>
        <w:lastRenderedPageBreak/>
        <w:t xml:space="preserve"> 3)</w:t>
      </w:r>
      <w:r w:rsidRPr="00B357A7">
        <w:rPr>
          <w:rFonts w:ascii="Calibri" w:hAnsi="Calibri"/>
          <w:sz w:val="22"/>
        </w:rPr>
        <w:t xml:space="preserve"> </w:t>
      </w:r>
      <w:r w:rsidRPr="00B357A7">
        <w:rPr>
          <w:color w:val="000000"/>
        </w:rPr>
        <w:t>Широкое распространение скрытых форм занятости и теневых доходов.</w:t>
      </w:r>
    </w:p>
    <w:p w:rsidR="00B357A7" w:rsidRPr="00B357A7" w:rsidRDefault="00B357A7" w:rsidP="00B357A7">
      <w:pPr>
        <w:jc w:val="both"/>
      </w:pPr>
      <w:r w:rsidRPr="00B357A7">
        <w:t xml:space="preserve"> 3. Инфраструктурные проблемы:</w:t>
      </w:r>
    </w:p>
    <w:p w:rsidR="00B357A7" w:rsidRPr="00B357A7" w:rsidRDefault="00B357A7" w:rsidP="00B357A7">
      <w:pPr>
        <w:jc w:val="both"/>
      </w:pPr>
      <w:r w:rsidRPr="00B357A7">
        <w:t>1) Проблемы несовершенной материально-технической базы и недостаточные объемы финансирования социальной сферы, улучшения обеспечения сельских жителей различными видами услуг социально-культурного и бытового назначения.</w:t>
      </w:r>
    </w:p>
    <w:p w:rsidR="00B357A7" w:rsidRPr="00B357A7" w:rsidRDefault="00B357A7" w:rsidP="00B357A7">
      <w:pPr>
        <w:jc w:val="both"/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B357A7">
        <w:rPr>
          <w:b/>
          <w:color w:val="000000"/>
        </w:rPr>
        <w:t xml:space="preserve">3. Перспективные возможности развития </w:t>
      </w:r>
      <w:r w:rsidRPr="00B357A7">
        <w:rPr>
          <w:b/>
        </w:rPr>
        <w:t>сельского поселения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Строительство новых дорог и модернизация существующей транспортной инфраструктуры.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Разработка и реализация политики закрепления трудоспособного населения и привлечения молодых специалистов, повышение миграционной привлекательности за счет развития базовых отраслей экономики и повышения качества жизни.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Модернизация производственной и инженерной инфраструктуры, повышение доступности и улучшение качества жилищно-коммунальных услуг.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rPr>
          <w:color w:val="000000"/>
        </w:rPr>
        <w:t xml:space="preserve">Выстраивание эффективных механизмов взаимодействия общества, бизнеса и власти при выработке и реализации социально-экономической политики, </w:t>
      </w:r>
      <w:r w:rsidRPr="00B357A7">
        <w:t>улучшение условий ведения бизнеса,   развитие малого и среднего предпринимательства.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  <w:color w:val="000000"/>
        </w:rPr>
        <w:t>2. Ц</w:t>
      </w:r>
      <w:r w:rsidRPr="00B357A7">
        <w:rPr>
          <w:b/>
        </w:rPr>
        <w:t xml:space="preserve">ели и задачи социально-экономического развития </w:t>
      </w:r>
      <w:r w:rsidR="00076807">
        <w:rPr>
          <w:b/>
        </w:rPr>
        <w:t>Батуринского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сельского поселения</w:t>
      </w:r>
      <w:r w:rsidRPr="00B357A7">
        <w:rPr>
          <w:b/>
          <w:color w:val="000000"/>
        </w:rPr>
        <w:t xml:space="preserve"> до 2030 года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357A7" w:rsidRPr="00B357A7" w:rsidRDefault="00EB0F23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B357A7" w:rsidRPr="00B357A7">
        <w:rPr>
          <w:color w:val="000000"/>
        </w:rPr>
        <w:t xml:space="preserve">В соответствии с Законом Томской области от 12 марта 2015 года № 24-ОЗ «О стратегическом планировании в Томской области» развитие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интегрировано в систему стратегического планирования и развития Томской области, закрепленную в Стратегии социально-экономического развития до 2030 года и областных государственных программах, а также в систему стратегического планирования социально-экономического развития Асиновского района до 2030 года.</w:t>
      </w:r>
      <w:proofErr w:type="gramEnd"/>
    </w:p>
    <w:p w:rsidR="00B357A7" w:rsidRPr="00B357A7" w:rsidRDefault="00EB0F23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Стратегические цель и приоритеты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определены с учетом приоритетов государственной политики Российской Федерации и Томской области. </w:t>
      </w:r>
    </w:p>
    <w:p w:rsidR="00B357A7" w:rsidRPr="00B357A7" w:rsidRDefault="00B357A7" w:rsidP="00B357A7">
      <w:pPr>
        <w:jc w:val="both"/>
        <w:rPr>
          <w:rFonts w:eastAsia="Calibri"/>
          <w:szCs w:val="22"/>
        </w:rPr>
      </w:pPr>
      <w:r w:rsidRPr="00B357A7">
        <w:rPr>
          <w:rFonts w:eastAsia="Calibri"/>
          <w:szCs w:val="22"/>
        </w:rPr>
        <w:t xml:space="preserve">Имеющийся потенциал социально-экономического развития </w:t>
      </w:r>
      <w:r w:rsidR="00076807">
        <w:rPr>
          <w:rFonts w:eastAsia="Calibri"/>
          <w:szCs w:val="22"/>
        </w:rPr>
        <w:t>Батуринского</w:t>
      </w:r>
      <w:r w:rsidRPr="00B357A7">
        <w:rPr>
          <w:rFonts w:eastAsia="Calibri"/>
          <w:szCs w:val="22"/>
        </w:rPr>
        <w:t xml:space="preserve"> сельского поселения с учётом достигнутых результатов, складывающихся преимуществ и угроз определяет главную цель, цели и задачи социально-экономического развития </w:t>
      </w:r>
      <w:r w:rsidR="00076807">
        <w:rPr>
          <w:rFonts w:eastAsia="Calibri"/>
          <w:szCs w:val="22"/>
        </w:rPr>
        <w:t>Батуринского</w:t>
      </w:r>
      <w:r w:rsidRPr="00B357A7">
        <w:rPr>
          <w:rFonts w:eastAsia="Calibri"/>
          <w:szCs w:val="22"/>
        </w:rPr>
        <w:t xml:space="preserve"> сельского поселения до 2030 года.</w:t>
      </w:r>
    </w:p>
    <w:p w:rsidR="00B357A7" w:rsidRPr="00B357A7" w:rsidRDefault="00EB0F23" w:rsidP="00B357A7">
      <w:pPr>
        <w:jc w:val="both"/>
        <w:rPr>
          <w:b/>
        </w:rPr>
      </w:pPr>
      <w:r>
        <w:rPr>
          <w:rFonts w:eastAsia="Calibri"/>
          <w:szCs w:val="22"/>
        </w:rPr>
        <w:t xml:space="preserve">     </w:t>
      </w:r>
      <w:r w:rsidR="00B357A7" w:rsidRPr="00B357A7">
        <w:rPr>
          <w:rFonts w:eastAsia="Calibri"/>
          <w:szCs w:val="22"/>
        </w:rPr>
        <w:t xml:space="preserve">Стратегической целью социально-экономического развития </w:t>
      </w:r>
      <w:r w:rsidR="00076807">
        <w:rPr>
          <w:rFonts w:eastAsia="Calibri"/>
          <w:sz w:val="22"/>
          <w:szCs w:val="22"/>
        </w:rPr>
        <w:t>Батуринского</w:t>
      </w:r>
      <w:r w:rsidR="00B357A7" w:rsidRPr="00B357A7">
        <w:rPr>
          <w:rFonts w:eastAsia="Calibri"/>
          <w:szCs w:val="22"/>
        </w:rPr>
        <w:t xml:space="preserve"> сельского поселения на долгосрочную перспективу является: </w:t>
      </w:r>
      <w:r w:rsidR="00B357A7" w:rsidRPr="00B357A7">
        <w:t>содействие социально-экономическому развитию поселения с целью устойчивого роста качества жизни населения</w:t>
      </w:r>
      <w:r w:rsidR="00B357A7" w:rsidRPr="00B357A7">
        <w:rPr>
          <w:rFonts w:eastAsia="Calibri"/>
          <w:szCs w:val="22"/>
        </w:rPr>
        <w:t>.</w:t>
      </w:r>
    </w:p>
    <w:p w:rsidR="00B357A7" w:rsidRPr="00B357A7" w:rsidRDefault="00EB0F23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 xml:space="preserve">Ожидаемыми результатами достижения стратегической цели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в 2030 году (к уровню базового 20</w:t>
      </w:r>
      <w:r w:rsidR="00DC419A">
        <w:rPr>
          <w:color w:val="000000"/>
        </w:rPr>
        <w:t>23</w:t>
      </w:r>
      <w:r w:rsidR="00B357A7" w:rsidRPr="00B357A7">
        <w:rPr>
          <w:color w:val="000000"/>
        </w:rPr>
        <w:t xml:space="preserve"> года) являются: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рост индекса производства по виду экономической деятельности «Обрабатывающие производства»;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рост </w:t>
      </w:r>
      <w:r w:rsidR="009A2314" w:rsidRPr="009A2314">
        <w:t>личного подсобного хозяйства</w:t>
      </w:r>
      <w:r w:rsidRPr="00B357A7">
        <w:rPr>
          <w:color w:val="000000"/>
        </w:rPr>
        <w:t>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рост среднемесячной заработной платы населения;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4) рост численности населения.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Стратегические долгосрочные приоритеты социально-экономического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вытекают из стратегической цели с учетом преимуществ и потенциальных возможностей развития района.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Приоритет 1. «Развитый человеческий капитал»: создание комфортных условий для жизни, работы и отдыха, развитие социальной инфраструктуры, сбалансированный рынок труда, активная демографическая политика.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Приоритет 2. </w:t>
      </w:r>
      <w:r w:rsidR="00B357A7" w:rsidRPr="00B357A7">
        <w:rPr>
          <w:color w:val="000000"/>
        </w:rPr>
        <w:t>«Благоприятный инвестиционный климат и конкурентоспособная экономика»: повышение инвестиционной привлекательности, развитие отраслей специализации поселения, их технологическое перевооружение, реализация инфраструктурных проектов, рациональное природопользование, развитие деловой среды и малого предпринимательства.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="00B357A7" w:rsidRPr="00B357A7">
        <w:rPr>
          <w:color w:val="000000"/>
        </w:rPr>
        <w:t xml:space="preserve"> Приоритет. 3 «Эффективное управление»: повышение эффективности системы местного самоуправления,</w:t>
      </w:r>
      <w:r w:rsidR="00B357A7" w:rsidRPr="00B357A7">
        <w:t xml:space="preserve"> совершенствование институтов и механизмов взаимодействия органов власти, бизнеса и гражданского общества</w:t>
      </w:r>
      <w:r w:rsidR="00B357A7" w:rsidRPr="00B357A7">
        <w:rPr>
          <w:color w:val="000000"/>
        </w:rPr>
        <w:t xml:space="preserve">, внедрение современных форм и механизмов управления.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 xml:space="preserve">Реализация стратегической цели и долгосрочных приоритетов развития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определяют следующие цели: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 xml:space="preserve">Цель 1. Конкурентоспособная экономика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Цель 2. Высокое качество жизни населения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Цель 3. Развитая инфраструктура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t xml:space="preserve">Цель 4. </w:t>
      </w:r>
      <w:r w:rsidRPr="00B357A7">
        <w:rPr>
          <w:color w:val="000000"/>
        </w:rPr>
        <w:t>Эффективное управление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1. Конкурентоспособная экономика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</w:pPr>
      <w:r>
        <w:t xml:space="preserve">        </w:t>
      </w:r>
      <w:r w:rsidR="00B357A7" w:rsidRPr="00B357A7">
        <w:t>Ключевым направлением интенсификации экономического роста сельского поселения является повышение конкурентоспособности имеющихся и привлечение новых инвесторов, а также развитие малого и среднего предпринимательства.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 xml:space="preserve">Активное привлечение инвестиций, </w:t>
      </w:r>
      <w:r w:rsidRPr="00B357A7">
        <w:rPr>
          <w:color w:val="000000"/>
        </w:rPr>
        <w:t xml:space="preserve">повышение отдачи природных ресурсов, стимулирование предпринимательской активности населения являются важными факторами повышения конкурентоспособности экономики </w:t>
      </w:r>
      <w:r w:rsidRPr="00B357A7">
        <w:t>сельского поселения</w:t>
      </w:r>
      <w:r w:rsidRPr="00B357A7">
        <w:rPr>
          <w:color w:val="000000"/>
        </w:rPr>
        <w:t>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Формирование благоприятного инвестиционного климата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7A7" w:rsidRPr="00B357A7">
        <w:rPr>
          <w:color w:val="000000"/>
        </w:rPr>
        <w:t xml:space="preserve">Повышение инвестиционной привлекательности </w:t>
      </w:r>
      <w:r w:rsidR="00B357A7" w:rsidRPr="00B357A7">
        <w:t>сельского поселения</w:t>
      </w:r>
      <w:r w:rsidR="00B357A7" w:rsidRPr="00B357A7">
        <w:rPr>
          <w:color w:val="000000"/>
        </w:rPr>
        <w:t xml:space="preserve"> включает в себя привлечение средств инвесторов для реализации производственных проектов, создания инфраструктуры и условий для их работы. Близость сырья, наличие производственных площадей, развитая дорожная инфраструктура делают </w:t>
      </w:r>
      <w:r w:rsidR="00B357A7" w:rsidRPr="00B357A7">
        <w:t>сельское поселение</w:t>
      </w:r>
      <w:r w:rsidR="00B357A7" w:rsidRPr="00B357A7">
        <w:rPr>
          <w:color w:val="000000"/>
        </w:rPr>
        <w:t xml:space="preserve"> привлекательной инвестиционной площадкой, в первую очередь, для </w:t>
      </w:r>
      <w:r w:rsidR="00B357A7" w:rsidRPr="006C431A">
        <w:rPr>
          <w:color w:val="000000"/>
        </w:rPr>
        <w:t>лесоперерабатывающих  производств</w:t>
      </w:r>
      <w:r w:rsidR="00B357A7" w:rsidRPr="00B357A7">
        <w:rPr>
          <w:color w:val="000000"/>
        </w:rPr>
        <w:t>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Формирование благоприятного инвестиционного климата предполагает реализацию следующего комплекса мер: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1) принятие нормативных правовых актов, устанавливающих основные направления инвестиционной политики </w:t>
      </w:r>
      <w:r w:rsidRPr="00B357A7">
        <w:t>сельского поселения</w:t>
      </w:r>
      <w:r w:rsidRPr="00B357A7">
        <w:rPr>
          <w:color w:val="000000"/>
        </w:rPr>
        <w:t>, порядок работы с инвесторами;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формирование системы управления земельно-имущественным комплексом </w:t>
      </w:r>
      <w:r w:rsidRPr="00B357A7">
        <w:t>сельского поселения</w:t>
      </w:r>
      <w:r w:rsidRPr="00B357A7">
        <w:rPr>
          <w:color w:val="000000"/>
        </w:rPr>
        <w:t>;</w:t>
      </w:r>
    </w:p>
    <w:p w:rsidR="006C431A" w:rsidRDefault="00B357A7" w:rsidP="004D3B9B">
      <w:pPr>
        <w:autoSpaceDE w:val="0"/>
        <w:autoSpaceDN w:val="0"/>
        <w:adjustRightInd w:val="0"/>
        <w:jc w:val="both"/>
        <w:rPr>
          <w:b/>
        </w:rPr>
      </w:pPr>
      <w:r w:rsidRPr="00B357A7">
        <w:rPr>
          <w:color w:val="000000"/>
        </w:rPr>
        <w:t xml:space="preserve">3) ежегодное обновление </w:t>
      </w:r>
      <w:r w:rsidRPr="00B357A7">
        <w:rPr>
          <w:bCs/>
          <w:color w:val="000000"/>
          <w:spacing w:val="-1"/>
        </w:rPr>
        <w:t xml:space="preserve">Перечня муниципального имущества </w:t>
      </w:r>
      <w:r w:rsidR="00076807">
        <w:rPr>
          <w:bCs/>
          <w:color w:val="000000"/>
          <w:spacing w:val="-1"/>
        </w:rPr>
        <w:t>Батуринского</w:t>
      </w:r>
      <w:r w:rsidRPr="00B357A7">
        <w:rPr>
          <w:bCs/>
          <w:color w:val="000000"/>
          <w:spacing w:val="-1"/>
        </w:rPr>
        <w:t xml:space="preserve"> сельского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Pr="00B357A7">
        <w:rPr>
          <w:color w:val="000000"/>
        </w:rPr>
        <w:t>.</w:t>
      </w:r>
    </w:p>
    <w:p w:rsidR="006C431A" w:rsidRDefault="006C431A" w:rsidP="00B357A7">
      <w:pPr>
        <w:autoSpaceDE w:val="0"/>
        <w:autoSpaceDN w:val="0"/>
        <w:adjustRightInd w:val="0"/>
        <w:jc w:val="center"/>
        <w:rPr>
          <w:b/>
        </w:rPr>
      </w:pPr>
    </w:p>
    <w:p w:rsidR="006C431A" w:rsidRDefault="006C431A" w:rsidP="00B357A7">
      <w:pPr>
        <w:autoSpaceDE w:val="0"/>
        <w:autoSpaceDN w:val="0"/>
        <w:adjustRightInd w:val="0"/>
        <w:jc w:val="center"/>
        <w:rPr>
          <w:b/>
        </w:rPr>
      </w:pPr>
    </w:p>
    <w:p w:rsid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</w:rPr>
        <w:t>Развитие</w:t>
      </w:r>
      <w:r w:rsidR="00A72B17">
        <w:rPr>
          <w:b/>
        </w:rPr>
        <w:t xml:space="preserve"> сельского хозяйства</w:t>
      </w:r>
      <w:r w:rsidRPr="00B357A7">
        <w:rPr>
          <w:b/>
        </w:rPr>
        <w:t xml:space="preserve"> </w:t>
      </w:r>
      <w:r w:rsidR="00A72B17">
        <w:rPr>
          <w:b/>
        </w:rPr>
        <w:t>(</w:t>
      </w:r>
      <w:r w:rsidR="00DC419A">
        <w:rPr>
          <w:b/>
        </w:rPr>
        <w:t>личного подсобного хозяйства</w:t>
      </w:r>
      <w:r w:rsidR="00A72B17">
        <w:rPr>
          <w:b/>
        </w:rPr>
        <w:t>)</w:t>
      </w:r>
      <w:r w:rsidRPr="00B357A7">
        <w:rPr>
          <w:b/>
          <w:color w:val="000000"/>
        </w:rPr>
        <w:t>: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Pr="00A72B17" w:rsidRDefault="00A72B17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 xml:space="preserve">    </w:t>
      </w:r>
      <w:r w:rsidRPr="00A72B17">
        <w:rPr>
          <w:bCs/>
        </w:rP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CF2821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CF2821">
        <w:rPr>
          <w:color w:val="000000"/>
        </w:rPr>
        <w:lastRenderedPageBreak/>
        <w:t>Развит</w:t>
      </w:r>
      <w:r w:rsidRPr="00B357A7">
        <w:rPr>
          <w:color w:val="000000"/>
        </w:rPr>
        <w:t xml:space="preserve">ие с учетом агроклиматических условий </w:t>
      </w:r>
      <w:r w:rsidRPr="00B357A7">
        <w:t>сельского поселения</w:t>
      </w:r>
      <w:r w:rsidRPr="00B357A7">
        <w:rPr>
          <w:color w:val="000000"/>
        </w:rPr>
        <w:t xml:space="preserve"> направлено на развитие самозанятости и повышение доходов сельского населения. </w:t>
      </w:r>
    </w:p>
    <w:p w:rsidR="00CF2821" w:rsidRPr="00B357A7" w:rsidRDefault="00CF2821" w:rsidP="00CF2821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tabs>
          <w:tab w:val="right" w:pos="9214"/>
        </w:tabs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Обеспечение рационального использования природных ресурсов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Рациональное использование природного капитала, его сохранение для будущих поколений посредством предотвращения чрезмерной эксплуатации и повышения отдачи природных ресурсов являются важным фактором повышения конкурентоспособности экономики сельского поселения.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>Основные мероприятия по достижению обозначенной цели: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разработка и реализация мер по сбору отходов на территории поселения;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ликвидация объектов несанкционированного размещения отходов.</w:t>
      </w:r>
    </w:p>
    <w:p w:rsid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F03F43" w:rsidRPr="00B357A7" w:rsidRDefault="00F03F43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Развитие малого предпринимательства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  </w:t>
      </w:r>
      <w:r w:rsidR="009A2314">
        <w:rPr>
          <w:color w:val="000000"/>
        </w:rPr>
        <w:t xml:space="preserve">     </w:t>
      </w:r>
      <w:r w:rsidRPr="00B357A7">
        <w:rPr>
          <w:color w:val="000000"/>
        </w:rPr>
        <w:t xml:space="preserve">Развитие малого предпринимательства является одним из важнейших факторов экономического роста, обеспечения занятости и роста доходов населения, удовлетворения потребностей жителей сельского поселения в широком спектре товаров (работ, услуг). </w:t>
      </w: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Развитие малого предпринимательства на территории сельского поселения обусловлено наличием следующих условий: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наличие эффективной инфраструктуры поддержки предпринимательства;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рост объема внутреннего потребительского рынка, наличие дефицита по отдельным видам услуг потребительского рынка для населения;</w:t>
      </w:r>
    </w:p>
    <w:p w:rsidR="00B357A7" w:rsidRPr="00B357A7" w:rsidRDefault="00A72B17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B357A7" w:rsidRPr="00B357A7">
        <w:rPr>
          <w:color w:val="000000"/>
        </w:rPr>
        <w:t>) дальнейшая либерализация жилищно-коммунального хозяйства и социальной сферы.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2. Высокое качество жизни населения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357A7" w:rsidRPr="0057616B">
        <w:t xml:space="preserve">Социальный запрос общества требует формирования новых приоритетов развития и эффективной системы социальной политики, направленных на создание условий для </w:t>
      </w:r>
      <w:r w:rsidR="00B357A7" w:rsidRPr="00B357A7">
        <w:rPr>
          <w:color w:val="000000"/>
        </w:rPr>
        <w:t>самореализации и раскрытия творческого потенциала населения: комфортные условия проживания; эффективный рынок труда и высокий уровень заработной платы; адресная социальная помощь; качественное образование и медицинское обслуживание; рост объемов и качества бытовых услуг, доступность  жилья и высокий уровень безопасности населения, все это является необходимыми условиями развития человеческого потенциала, его профессионального и социального роста.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Сбалансированный и эффективный рынок труда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 xml:space="preserve">Распространение скрытых форм занятости и рост неформальной экономики, сокращение реальных доходов населения вследствие опережающего роста инфляции способствуют росту бедности, низкому уровню социальной активности сельского населения.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разработка и реализация политики закрепления трудоспособного населения и привлечения молодых специалистов;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реализация региональных и федеральных программ, направленных на сокращение безработицы и снижение напряженности на рынке труда;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повышение миграционной привлекательности сельского поселения за счет развития базовых отраслей экономики и повышения качества жизни сельского населения;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lastRenderedPageBreak/>
        <w:t>4) сокращение скрытых форм занятости и теневых доходов населения за счет расширения и развития системы социального партнерства.</w:t>
      </w:r>
    </w:p>
    <w:p w:rsid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решения этих задач необ</w:t>
      </w:r>
      <w:r w:rsidR="009A2314">
        <w:rPr>
          <w:color w:val="000000"/>
        </w:rPr>
        <w:t>ходимо развитие сотрудничества А</w:t>
      </w:r>
      <w:r w:rsidRPr="00B357A7">
        <w:rPr>
          <w:color w:val="000000"/>
        </w:rPr>
        <w:t xml:space="preserve">дминистрации </w:t>
      </w:r>
      <w:r w:rsidR="0057616B">
        <w:rPr>
          <w:color w:val="000000"/>
        </w:rPr>
        <w:t xml:space="preserve">Батуринского сельского </w:t>
      </w:r>
      <w:r w:rsidRPr="00B357A7">
        <w:rPr>
          <w:color w:val="000000"/>
        </w:rPr>
        <w:t xml:space="preserve"> поселения с центром </w:t>
      </w:r>
      <w:r w:rsidR="009B6B04">
        <w:rPr>
          <w:color w:val="000000"/>
        </w:rPr>
        <w:t>занятости населения в г. Асино.</w:t>
      </w:r>
    </w:p>
    <w:p w:rsidR="0057616B" w:rsidRPr="00B357A7" w:rsidRDefault="0057616B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Сохранение и укрепление здоровья населения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t xml:space="preserve">Основная политика в области укрепления здоровья в среднесрочной перспективе будет направлена на </w:t>
      </w:r>
      <w:r w:rsidRPr="00B357A7">
        <w:rPr>
          <w:color w:val="000000"/>
        </w:rPr>
        <w:t xml:space="preserve">усиление работы по формированию здорового образа жизни населения сельского поселения, для этого будут проведены мероприятия, направленные </w:t>
      </w:r>
      <w:proofErr w:type="gramStart"/>
      <w:r w:rsidRPr="00B357A7">
        <w:rPr>
          <w:color w:val="000000"/>
        </w:rPr>
        <w:t>на</w:t>
      </w:r>
      <w:proofErr w:type="gramEnd"/>
      <w:r w:rsidRPr="00B357A7">
        <w:rPr>
          <w:color w:val="000000"/>
        </w:rPr>
        <w:t>:</w:t>
      </w:r>
    </w:p>
    <w:p w:rsidR="00B357A7" w:rsidRPr="00B357A7" w:rsidRDefault="004241B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B357A7" w:rsidRPr="00B357A7">
        <w:rPr>
          <w:color w:val="000000"/>
        </w:rPr>
        <w:t>профилактику и предупреждение распространения социальных заболеваний (алкоголизм, туберкулез и т.д.);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развитие физической культуры и спорта, укрепление существующей материально-технической базы учреждений физкультуры и спорта. </w:t>
      </w:r>
    </w:p>
    <w:p w:rsidR="00B357A7" w:rsidRPr="00F03F43" w:rsidRDefault="00B357A7" w:rsidP="00B357A7">
      <w:pPr>
        <w:spacing w:line="276" w:lineRule="auto"/>
        <w:contextualSpacing/>
        <w:jc w:val="both"/>
        <w:rPr>
          <w:rFonts w:eastAsia="Calibri"/>
        </w:rPr>
      </w:pPr>
      <w:r w:rsidRPr="00F03F43">
        <w:rPr>
          <w:rFonts w:eastAsia="Calibri"/>
          <w:color w:val="000000"/>
        </w:rPr>
        <w:t xml:space="preserve">Необходимо строительство универсальных </w:t>
      </w:r>
      <w:r w:rsidRPr="00F03F43">
        <w:rPr>
          <w:rFonts w:eastAsia="Calibri"/>
        </w:rPr>
        <w:t xml:space="preserve">спортивных площадок в селах сельского поселения.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Повышение качества предоставления услуг в сфере культуры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 xml:space="preserve">Сфера культуры в поселении развита относительно хорошо. </w:t>
      </w:r>
      <w:r w:rsidR="00B357A7" w:rsidRPr="00B357A7">
        <w:t xml:space="preserve">Кроме того, необходимо усилить работу по развитию творческого потенциала населения сельского поселения, для этого будут проведены мероприятия, направленные </w:t>
      </w:r>
      <w:proofErr w:type="gramStart"/>
      <w:r w:rsidR="00B357A7" w:rsidRPr="00B357A7">
        <w:t>на</w:t>
      </w:r>
      <w:proofErr w:type="gramEnd"/>
      <w:r w:rsidR="00B357A7" w:rsidRPr="00B357A7">
        <w:t>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1) формирование и реализацию эффективной молодежной политики;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2) развитие сети и укрепление существующей материально-технической базы учреждений культуры и библиотечной системы;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  <w:r w:rsidRPr="00B357A7">
        <w:t>3) обеспечение доступа жителей к культурным благам, поддержка и создание профессиональных и самодеятельных коллективов.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3. Развитая инфраструктура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Повышение качества автодорожной сети, модернизация производственной и инженерной инфраструктуры    обеспечат стимулирование деловой активности населения.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Обеспечить развитие транспортной инфраструктуры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B357A7" w:rsidRPr="00B357A7" w:rsidRDefault="009A2314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Ремонт и реконструкция автомобильных дорог в значительной мере улучшит транспортно-географическое положение участников лесопромышленного кластера и будет способствовать развитию малого и среднего предпринимательства. Увеличение протяженности отремонтированных дорог с твердым покрытием внутри населенных пунктов сельского поселения также будет способствовать повышению благоустройства территории и улучшению качества жизни населения.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протяженность отремонтированных автомобильных дорог общего пользования с асфальтобетонным и гравийным покрытием, </w:t>
      </w:r>
      <w:proofErr w:type="gramStart"/>
      <w:r w:rsidRPr="00B357A7">
        <w:rPr>
          <w:color w:val="000000"/>
        </w:rPr>
        <w:t>км</w:t>
      </w:r>
      <w:proofErr w:type="gramEnd"/>
      <w:r w:rsidRPr="00B357A7">
        <w:rPr>
          <w:color w:val="000000"/>
        </w:rPr>
        <w:t xml:space="preserve"> – планируемое увеличение до 2 км в год в 2030 году;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3) строительство нового моста через реку </w:t>
      </w:r>
      <w:r w:rsidR="00F03F43">
        <w:rPr>
          <w:color w:val="000000"/>
        </w:rPr>
        <w:t>Болван</w:t>
      </w:r>
      <w:r w:rsidRPr="00B357A7">
        <w:rPr>
          <w:color w:val="000000"/>
        </w:rPr>
        <w:t xml:space="preserve"> </w:t>
      </w:r>
      <w:proofErr w:type="gramStart"/>
      <w:r w:rsidRPr="00B357A7">
        <w:rPr>
          <w:color w:val="000000"/>
        </w:rPr>
        <w:t>в</w:t>
      </w:r>
      <w:proofErr w:type="gramEnd"/>
      <w:r w:rsidRPr="00B357A7">
        <w:rPr>
          <w:color w:val="000000"/>
        </w:rPr>
        <w:t xml:space="preserve"> с. </w:t>
      </w:r>
      <w:r w:rsidR="00F03F43">
        <w:rPr>
          <w:color w:val="000000"/>
        </w:rPr>
        <w:t>Батурино</w:t>
      </w:r>
      <w:r w:rsidRPr="00B357A7">
        <w:rPr>
          <w:color w:val="000000"/>
        </w:rPr>
        <w:t xml:space="preserve"> на месте существующего.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Обеспечить развитие потребительского рынка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</w:rPr>
      </w:pPr>
    </w:p>
    <w:p w:rsidR="00B357A7" w:rsidRPr="00B357A7" w:rsidRDefault="004A5590" w:rsidP="00B357A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 xml:space="preserve">         </w:t>
      </w:r>
      <w:r w:rsidR="00B357A7" w:rsidRPr="00B357A7">
        <w:rPr>
          <w:rFonts w:eastAsia="Calibri"/>
          <w:szCs w:val="22"/>
        </w:rPr>
        <w:t>Повышение конкурентоспособности экономики сельского поселения, привлечение инвестиций в развитие базовых отраслей и инфраструктурные проекты, рост численности населения станет стимулом для развития конкуренции между субъектами малого и среднего предпринимательства на внутреннем потребительском рынке, обеспечивая качество обслуживания населения и расширение ассортимента товаров и услуг.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содействие насыщению потребительского рынка разнообразными видами услуг, формирование конкурентной среды;</w:t>
      </w:r>
    </w:p>
    <w:p w:rsidR="009C4C65" w:rsidRDefault="00B357A7" w:rsidP="0057616B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строит</w:t>
      </w:r>
      <w:r w:rsidR="004A5590">
        <w:rPr>
          <w:color w:val="000000"/>
        </w:rPr>
        <w:t>ельство новых объектов торговли.</w:t>
      </w:r>
    </w:p>
    <w:p w:rsidR="0057616B" w:rsidRDefault="0057616B" w:rsidP="0057616B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 xml:space="preserve">Содействовать улучшению жилищных условий и повышению 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доступности жилья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4A5590" w:rsidP="00B357A7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B357A7" w:rsidRPr="00B357A7">
        <w:t>Решение жилищных проблем населения требует улучшения качества жилищно-коммунальных услуг и обеспечения доступности жилья. Стимулирование развития жилищного строительства, реализация государственных программ по обеспечению жильем молодых семей и граждан, нуждающихся в улучшении жилищных условий,   повлечет не только улучшение качества жизни и повысит привлекательность сельского поселения для проживания.</w:t>
      </w:r>
    </w:p>
    <w:p w:rsidR="00B357A7" w:rsidRPr="00B357A7" w:rsidRDefault="004A5590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Для достижения поставленной цели будут проведены следующие мероприятия: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обеспечение жильем молодых семей, специалистов,  отдельных категорий граждан в соответствии с федеральным законодательством;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стимулирование жилищного строительства;</w:t>
      </w:r>
    </w:p>
    <w:p w:rsidR="00B357A7" w:rsidRPr="00B357A7" w:rsidRDefault="00B357A7" w:rsidP="00B357A7">
      <w:pPr>
        <w:widowControl w:val="0"/>
        <w:autoSpaceDE w:val="0"/>
        <w:autoSpaceDN w:val="0"/>
        <w:adjustRightInd w:val="0"/>
        <w:jc w:val="both"/>
      </w:pPr>
    </w:p>
    <w:p w:rsidR="00B357A7" w:rsidRDefault="00B357A7" w:rsidP="0057616B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Цель 4. Эффективное управление</w:t>
      </w:r>
    </w:p>
    <w:p w:rsidR="0057616B" w:rsidRPr="00B357A7" w:rsidRDefault="0057616B" w:rsidP="00B357A7">
      <w:pPr>
        <w:autoSpaceDE w:val="0"/>
        <w:autoSpaceDN w:val="0"/>
        <w:adjustRightInd w:val="0"/>
        <w:jc w:val="both"/>
        <w:rPr>
          <w:b/>
        </w:rPr>
      </w:pPr>
    </w:p>
    <w:p w:rsidR="00B357A7" w:rsidRPr="00B357A7" w:rsidRDefault="00120031" w:rsidP="00B357A7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357A7" w:rsidRPr="00B357A7">
        <w:t>Эффективность исполнительной власти является одним из наиболее важных факторов, определяющих конкурентоспособность территории. В данном направлении будет реализована система мер по повышению эффективности муниципального управления, в том числе путем внедрения современных форм, включая принципы проектного управления, повышения эффективности взаимодействия между уровнями власти.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Для достижения поставленной цели необходимо решить следующие задачи: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Обеспечить эффективность и открытость деятельности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p w:rsidR="00B357A7" w:rsidRPr="00B357A7" w:rsidRDefault="00120031" w:rsidP="00B357A7">
      <w:pPr>
        <w:autoSpaceDE w:val="0"/>
        <w:autoSpaceDN w:val="0"/>
        <w:adjustRightInd w:val="0"/>
        <w:jc w:val="both"/>
      </w:pPr>
      <w:r>
        <w:t xml:space="preserve">      </w:t>
      </w:r>
      <w:r w:rsidR="00B357A7" w:rsidRPr="00B357A7">
        <w:t>Принцип открытости и подотчетности органов местного самоуправления, предполагает создание механизмов прозрачности деятельности и инструментов обратной связи, позволяющим гражданам взаимодействовать с органами местного самоуправления. Что в свою очередь потребует от представителей органов местного самоуправления организовать работу по обучению компьютерной грамотности населения сельского поселения.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</w:pPr>
      <w:r>
        <w:t xml:space="preserve">     </w:t>
      </w:r>
      <w:r w:rsidR="00B357A7" w:rsidRPr="00B357A7">
        <w:t>В среднесрочной перспективе стоит задача усовершенствования официального сайта органов местного самоуправления, создание официальных сайтов подведомственных организаций, а также внедрение государственных стандартов открытости, позволяющих обеспечить граждан: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</w:t>
      </w:r>
      <w:r w:rsidR="00B357A7" w:rsidRPr="00B357A7">
        <w:t xml:space="preserve">1) </w:t>
      </w:r>
      <w:r w:rsidR="00B357A7" w:rsidRPr="00B357A7">
        <w:rPr>
          <w:color w:val="000000"/>
        </w:rPr>
        <w:t>актуальной и достоверной информацией по интересующим их вопросам из первоисточника;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2) возможностью прямого контакта с представителями органов местного самоуправления;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3) доступными государственными и муниципальными услугами;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B357A7" w:rsidRPr="00B357A7">
        <w:rPr>
          <w:color w:val="000000"/>
        </w:rPr>
        <w:t xml:space="preserve">4) возможностью принять участие в осуществлении </w:t>
      </w:r>
      <w:proofErr w:type="gramStart"/>
      <w:r w:rsidR="00B357A7" w:rsidRPr="00B357A7">
        <w:rPr>
          <w:color w:val="000000"/>
        </w:rPr>
        <w:t>контроля за</w:t>
      </w:r>
      <w:proofErr w:type="gramEnd"/>
      <w:r w:rsidR="00B357A7" w:rsidRPr="00B357A7">
        <w:rPr>
          <w:color w:val="000000"/>
        </w:rPr>
        <w:t xml:space="preserve"> деятельностью органов местного самоуправления.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</w:pPr>
      <w:r>
        <w:t xml:space="preserve">   </w:t>
      </w:r>
      <w:r w:rsidR="00B357A7" w:rsidRPr="00B357A7">
        <w:t>Совершенствование институтов и механизмов взаимодействия органов власти, бизнеса и структур гражданского общества, обеспечение активного участия населения в выработке важнейших решений, всё это является ключевыми направлениями развития общества, обеспечивающими общественно-политическую стабильность.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</w:rPr>
      </w:pPr>
      <w:r w:rsidRPr="00B357A7">
        <w:rPr>
          <w:b/>
        </w:rPr>
        <w:t>Совершенствовать бюджетный процесс и межбюджетные отношения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  <w:highlight w:val="green"/>
        </w:rPr>
      </w:pP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 xml:space="preserve">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налогового потенциала территории за счет регистрации объектов недвижимости (земли, объектов капитального строительства и т.д.), а также за счет сокращения неформальной занятости и теневых доходов населения. 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В рамках совершенствования качества управления бюджетным процессом необходимо: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 xml:space="preserve">1) повышение результативности бюджетных расходов (инвестиций); 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>2) повышение прозрачности и открытости бюджета и бюджетного процесса для населения и бизнеса;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3)</w:t>
      </w:r>
      <w:r w:rsidR="00B357A7" w:rsidRPr="00B357A7">
        <w:rPr>
          <w:color w:val="000000"/>
        </w:rPr>
        <w:t>развитие и совершенствование программно-целевых методов бюджетного планирования;</w:t>
      </w:r>
    </w:p>
    <w:p w:rsidR="00B357A7" w:rsidRPr="00B357A7" w:rsidRDefault="00120031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357A7" w:rsidRPr="00B357A7">
        <w:rPr>
          <w:color w:val="000000"/>
        </w:rPr>
        <w:t>4) уве</w:t>
      </w:r>
      <w:r w:rsidR="00B357A7" w:rsidRPr="00B357A7">
        <w:rPr>
          <w:color w:val="000000"/>
        </w:rPr>
        <w:softHyphen/>
        <w:t>ли</w:t>
      </w:r>
      <w:r w:rsidR="00B357A7" w:rsidRPr="00B357A7">
        <w:rPr>
          <w:color w:val="000000"/>
        </w:rPr>
        <w:softHyphen/>
        <w:t>че</w:t>
      </w:r>
      <w:r w:rsidR="00B357A7" w:rsidRPr="00B357A7">
        <w:rPr>
          <w:color w:val="000000"/>
        </w:rPr>
        <w:softHyphen/>
        <w:t>ние дос</w:t>
      </w:r>
      <w:r w:rsidR="00B357A7" w:rsidRPr="00B357A7">
        <w:rPr>
          <w:color w:val="000000"/>
        </w:rPr>
        <w:softHyphen/>
        <w:t>туп</w:t>
      </w:r>
      <w:r w:rsidR="00B357A7" w:rsidRPr="00B357A7">
        <w:rPr>
          <w:color w:val="000000"/>
        </w:rPr>
        <w:softHyphen/>
        <w:t>нос</w:t>
      </w:r>
      <w:r w:rsidR="00B357A7" w:rsidRPr="00B357A7">
        <w:rPr>
          <w:color w:val="000000"/>
        </w:rPr>
        <w:softHyphen/>
        <w:t>ти и ка</w:t>
      </w:r>
      <w:r w:rsidR="00B357A7" w:rsidRPr="00B357A7">
        <w:rPr>
          <w:color w:val="000000"/>
        </w:rPr>
        <w:softHyphen/>
        <w:t>чест</w:t>
      </w:r>
      <w:r w:rsidR="00B357A7" w:rsidRPr="00B357A7">
        <w:rPr>
          <w:color w:val="000000"/>
        </w:rPr>
        <w:softHyphen/>
        <w:t>ва му</w:t>
      </w:r>
      <w:r w:rsidR="00B357A7" w:rsidRPr="00B357A7">
        <w:rPr>
          <w:color w:val="000000"/>
        </w:rPr>
        <w:softHyphen/>
        <w:t>ни</w:t>
      </w:r>
      <w:r w:rsidR="00B357A7" w:rsidRPr="00B357A7">
        <w:rPr>
          <w:color w:val="000000"/>
        </w:rPr>
        <w:softHyphen/>
        <w:t>ци</w:t>
      </w:r>
      <w:r w:rsidR="00B357A7" w:rsidRPr="00B357A7">
        <w:rPr>
          <w:color w:val="000000"/>
        </w:rPr>
        <w:softHyphen/>
        <w:t>паль</w:t>
      </w:r>
      <w:r w:rsidR="00B357A7" w:rsidRPr="00B357A7">
        <w:rPr>
          <w:color w:val="000000"/>
        </w:rPr>
        <w:softHyphen/>
        <w:t>ных ус</w:t>
      </w:r>
      <w:r w:rsidR="00B357A7" w:rsidRPr="00B357A7">
        <w:rPr>
          <w:color w:val="000000"/>
        </w:rPr>
        <w:softHyphen/>
        <w:t>луг, поз</w:t>
      </w:r>
      <w:r w:rsidR="00B357A7" w:rsidRPr="00B357A7">
        <w:rPr>
          <w:color w:val="000000"/>
        </w:rPr>
        <w:softHyphen/>
        <w:t>во</w:t>
      </w:r>
      <w:r w:rsidR="00B357A7" w:rsidRPr="00B357A7">
        <w:rPr>
          <w:color w:val="000000"/>
        </w:rPr>
        <w:softHyphen/>
        <w:t>ля</w:t>
      </w:r>
      <w:r w:rsidR="00B357A7" w:rsidRPr="00B357A7">
        <w:rPr>
          <w:color w:val="000000"/>
        </w:rPr>
        <w:softHyphen/>
        <w:t>ющее обес</w:t>
      </w:r>
      <w:r w:rsidR="00B357A7" w:rsidRPr="00B357A7">
        <w:rPr>
          <w:color w:val="000000"/>
        </w:rPr>
        <w:softHyphen/>
        <w:t>пе</w:t>
      </w:r>
      <w:r w:rsidR="00B357A7" w:rsidRPr="00B357A7">
        <w:rPr>
          <w:color w:val="000000"/>
        </w:rPr>
        <w:softHyphen/>
        <w:t>чить бо</w:t>
      </w:r>
      <w:r w:rsidR="00B357A7" w:rsidRPr="00B357A7">
        <w:rPr>
          <w:color w:val="000000"/>
        </w:rPr>
        <w:softHyphen/>
        <w:t>лее тес</w:t>
      </w:r>
      <w:r w:rsidR="00B357A7" w:rsidRPr="00B357A7">
        <w:rPr>
          <w:color w:val="000000"/>
        </w:rPr>
        <w:softHyphen/>
        <w:t>ную увяз</w:t>
      </w:r>
      <w:r w:rsidR="00B357A7" w:rsidRPr="00B357A7">
        <w:rPr>
          <w:color w:val="000000"/>
        </w:rPr>
        <w:softHyphen/>
        <w:t>ку стра</w:t>
      </w:r>
      <w:r w:rsidR="00B357A7" w:rsidRPr="00B357A7">
        <w:rPr>
          <w:color w:val="000000"/>
        </w:rPr>
        <w:softHyphen/>
        <w:t>те</w:t>
      </w:r>
      <w:r w:rsidR="00B357A7" w:rsidRPr="00B357A7">
        <w:rPr>
          <w:color w:val="000000"/>
        </w:rPr>
        <w:softHyphen/>
        <w:t>ги</w:t>
      </w:r>
      <w:r w:rsidR="00B357A7" w:rsidRPr="00B357A7">
        <w:rPr>
          <w:color w:val="000000"/>
        </w:rPr>
        <w:softHyphen/>
        <w:t>чес</w:t>
      </w:r>
      <w:r w:rsidR="00B357A7" w:rsidRPr="00B357A7">
        <w:rPr>
          <w:color w:val="000000"/>
        </w:rPr>
        <w:softHyphen/>
        <w:t>ко</w:t>
      </w:r>
      <w:r w:rsidR="00B357A7" w:rsidRPr="00B357A7">
        <w:rPr>
          <w:color w:val="000000"/>
        </w:rPr>
        <w:softHyphen/>
        <w:t>го и бюд</w:t>
      </w:r>
      <w:r w:rsidR="00B357A7" w:rsidRPr="00B357A7">
        <w:rPr>
          <w:color w:val="000000"/>
        </w:rPr>
        <w:softHyphen/>
        <w:t>жет</w:t>
      </w:r>
      <w:r w:rsidR="00B357A7" w:rsidRPr="00B357A7">
        <w:rPr>
          <w:color w:val="000000"/>
        </w:rPr>
        <w:softHyphen/>
        <w:t>но</w:t>
      </w:r>
      <w:r w:rsidR="00B357A7" w:rsidRPr="00B357A7">
        <w:rPr>
          <w:color w:val="000000"/>
        </w:rPr>
        <w:softHyphen/>
        <w:t>го пла</w:t>
      </w:r>
      <w:r w:rsidR="00B357A7" w:rsidRPr="00B357A7">
        <w:rPr>
          <w:color w:val="000000"/>
        </w:rPr>
        <w:softHyphen/>
        <w:t>ни</w:t>
      </w:r>
      <w:r w:rsidR="00B357A7" w:rsidRPr="00B357A7">
        <w:rPr>
          <w:color w:val="000000"/>
        </w:rPr>
        <w:softHyphen/>
        <w:t>ро</w:t>
      </w:r>
      <w:r w:rsidR="00B357A7" w:rsidRPr="00B357A7">
        <w:rPr>
          <w:color w:val="000000"/>
        </w:rPr>
        <w:softHyphen/>
        <w:t>ва</w:t>
      </w:r>
      <w:r w:rsidR="00B357A7" w:rsidRPr="00B357A7">
        <w:rPr>
          <w:color w:val="000000"/>
        </w:rPr>
        <w:softHyphen/>
        <w:t>ния, оп</w:t>
      </w:r>
      <w:r w:rsidR="00B357A7" w:rsidRPr="00B357A7">
        <w:rPr>
          <w:color w:val="000000"/>
        </w:rPr>
        <w:softHyphen/>
        <w:t>ре</w:t>
      </w:r>
      <w:r w:rsidR="00B357A7" w:rsidRPr="00B357A7">
        <w:rPr>
          <w:color w:val="000000"/>
        </w:rPr>
        <w:softHyphen/>
        <w:t>де</w:t>
      </w:r>
      <w:r w:rsidR="00B357A7" w:rsidRPr="00B357A7">
        <w:rPr>
          <w:color w:val="000000"/>
        </w:rPr>
        <w:softHyphen/>
        <w:t>лить пла</w:t>
      </w:r>
      <w:r w:rsidR="00B357A7" w:rsidRPr="00B357A7">
        <w:rPr>
          <w:color w:val="000000"/>
        </w:rPr>
        <w:softHyphen/>
        <w:t>но</w:t>
      </w:r>
      <w:r w:rsidR="00B357A7" w:rsidRPr="00B357A7">
        <w:rPr>
          <w:color w:val="000000"/>
        </w:rPr>
        <w:softHyphen/>
        <w:t>вые ре</w:t>
      </w:r>
      <w:r w:rsidR="00B357A7" w:rsidRPr="00B357A7">
        <w:rPr>
          <w:color w:val="000000"/>
        </w:rPr>
        <w:softHyphen/>
        <w:t>зуль</w:t>
      </w:r>
      <w:r w:rsidR="00B357A7" w:rsidRPr="00B357A7">
        <w:rPr>
          <w:color w:val="000000"/>
        </w:rPr>
        <w:softHyphen/>
        <w:t>та</w:t>
      </w:r>
      <w:r w:rsidR="00B357A7" w:rsidRPr="00B357A7">
        <w:rPr>
          <w:color w:val="000000"/>
        </w:rPr>
        <w:softHyphen/>
        <w:t>ты бюд</w:t>
      </w:r>
      <w:r w:rsidR="00B357A7" w:rsidRPr="00B357A7">
        <w:rPr>
          <w:color w:val="000000"/>
        </w:rPr>
        <w:softHyphen/>
        <w:t>жет</w:t>
      </w:r>
      <w:r w:rsidR="00B357A7" w:rsidRPr="00B357A7">
        <w:rPr>
          <w:color w:val="000000"/>
        </w:rPr>
        <w:softHyphen/>
        <w:t>ных рас</w:t>
      </w:r>
      <w:r w:rsidR="00B357A7" w:rsidRPr="00B357A7">
        <w:rPr>
          <w:color w:val="000000"/>
        </w:rPr>
        <w:softHyphen/>
        <w:t>хо</w:t>
      </w:r>
      <w:r w:rsidR="00B357A7" w:rsidRPr="00B357A7">
        <w:rPr>
          <w:color w:val="000000"/>
        </w:rPr>
        <w:softHyphen/>
        <w:t>дов и обес</w:t>
      </w:r>
      <w:r w:rsidR="00B357A7" w:rsidRPr="00B357A7">
        <w:rPr>
          <w:color w:val="000000"/>
        </w:rPr>
        <w:softHyphen/>
        <w:t>пе</w:t>
      </w:r>
      <w:r w:rsidR="00B357A7" w:rsidRPr="00B357A7">
        <w:rPr>
          <w:color w:val="000000"/>
        </w:rPr>
        <w:softHyphen/>
        <w:t>чить мо</w:t>
      </w:r>
      <w:r w:rsidR="00B357A7" w:rsidRPr="00B357A7">
        <w:rPr>
          <w:color w:val="000000"/>
        </w:rPr>
        <w:softHyphen/>
        <w:t>ни</w:t>
      </w:r>
      <w:r w:rsidR="00B357A7" w:rsidRPr="00B357A7">
        <w:rPr>
          <w:color w:val="000000"/>
        </w:rPr>
        <w:softHyphen/>
        <w:t>то</w:t>
      </w:r>
      <w:r w:rsidR="00B357A7" w:rsidRPr="00B357A7">
        <w:rPr>
          <w:color w:val="000000"/>
        </w:rPr>
        <w:softHyphen/>
        <w:t>ринг их дос</w:t>
      </w:r>
      <w:r w:rsidR="00B357A7" w:rsidRPr="00B357A7">
        <w:rPr>
          <w:color w:val="000000"/>
        </w:rPr>
        <w:softHyphen/>
        <w:t>ти</w:t>
      </w:r>
      <w:r w:rsidR="00B357A7" w:rsidRPr="00B357A7">
        <w:rPr>
          <w:color w:val="000000"/>
        </w:rPr>
        <w:softHyphen/>
        <w:t>же</w:t>
      </w:r>
      <w:r w:rsidR="00B357A7" w:rsidRPr="00B357A7">
        <w:rPr>
          <w:color w:val="000000"/>
        </w:rPr>
        <w:softHyphen/>
        <w:t>ния с точ</w:t>
      </w:r>
      <w:r w:rsidR="00B357A7" w:rsidRPr="00B357A7">
        <w:rPr>
          <w:color w:val="000000"/>
        </w:rPr>
        <w:softHyphen/>
        <w:t>ки зре</w:t>
      </w:r>
      <w:r w:rsidR="00B357A7" w:rsidRPr="00B357A7">
        <w:rPr>
          <w:color w:val="000000"/>
        </w:rPr>
        <w:softHyphen/>
        <w:t>ния це</w:t>
      </w:r>
      <w:r w:rsidR="00B357A7" w:rsidRPr="00B357A7">
        <w:rPr>
          <w:color w:val="000000"/>
        </w:rPr>
        <w:softHyphen/>
        <w:t>ле</w:t>
      </w:r>
      <w:r w:rsidR="00B357A7" w:rsidRPr="00B357A7">
        <w:rPr>
          <w:color w:val="000000"/>
        </w:rPr>
        <w:softHyphen/>
        <w:t>по</w:t>
      </w:r>
      <w:r w:rsidR="00B357A7" w:rsidRPr="00B357A7">
        <w:rPr>
          <w:color w:val="000000"/>
        </w:rPr>
        <w:softHyphen/>
        <w:t>ла</w:t>
      </w:r>
      <w:r w:rsidR="00B357A7" w:rsidRPr="00B357A7">
        <w:rPr>
          <w:color w:val="000000"/>
        </w:rPr>
        <w:softHyphen/>
        <w:t>га</w:t>
      </w:r>
      <w:r w:rsidR="00B357A7" w:rsidRPr="00B357A7">
        <w:rPr>
          <w:color w:val="000000"/>
        </w:rPr>
        <w:softHyphen/>
        <w:t>ния бюд</w:t>
      </w:r>
      <w:r w:rsidR="00B357A7" w:rsidRPr="00B357A7">
        <w:rPr>
          <w:color w:val="000000"/>
        </w:rPr>
        <w:softHyphen/>
        <w:t>жет</w:t>
      </w:r>
      <w:r w:rsidR="00B357A7" w:rsidRPr="00B357A7">
        <w:rPr>
          <w:color w:val="000000"/>
        </w:rPr>
        <w:softHyphen/>
        <w:t>ных рас</w:t>
      </w:r>
      <w:r w:rsidR="00B357A7" w:rsidRPr="00B357A7">
        <w:rPr>
          <w:color w:val="000000"/>
        </w:rPr>
        <w:softHyphen/>
        <w:t>хо</w:t>
      </w:r>
      <w:r w:rsidR="00B357A7" w:rsidRPr="00B357A7">
        <w:rPr>
          <w:color w:val="000000"/>
        </w:rPr>
        <w:softHyphen/>
        <w:t>дов.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rFonts w:eastAsia="Calibri"/>
          <w:lang w:bidi="en-US"/>
        </w:rPr>
      </w:pPr>
      <w:r w:rsidRPr="00B357A7">
        <w:rPr>
          <w:b/>
        </w:rPr>
        <w:t>Содействовать обеспечению достижения стратегических целей социально-экономического развития сельского поселения</w:t>
      </w:r>
    </w:p>
    <w:p w:rsidR="00B357A7" w:rsidRPr="00B357A7" w:rsidRDefault="00B357A7" w:rsidP="00B357A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2"/>
        </w:rPr>
      </w:pPr>
    </w:p>
    <w:p w:rsidR="00B357A7" w:rsidRPr="0057616B" w:rsidRDefault="00120031" w:rsidP="0057616B">
      <w:pPr>
        <w:pStyle w:val="a4"/>
        <w:rPr>
          <w:rFonts w:eastAsia="Calibri"/>
        </w:rPr>
      </w:pPr>
      <w:r>
        <w:rPr>
          <w:rFonts w:eastAsia="Calibri"/>
        </w:rPr>
        <w:t xml:space="preserve">      </w:t>
      </w:r>
      <w:r w:rsidR="00B357A7" w:rsidRPr="0057616B">
        <w:rPr>
          <w:rFonts w:eastAsia="Calibri"/>
        </w:rPr>
        <w:t>Обеспечение достижения стратегических целей социально-экономического развития сельского поселения предполагает: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</w:rPr>
        <w:t xml:space="preserve">     </w:t>
      </w:r>
      <w:r w:rsidR="00B357A7" w:rsidRPr="0057616B">
        <w:rPr>
          <w:rFonts w:eastAsia="Calibri"/>
        </w:rPr>
        <w:t xml:space="preserve">1) </w:t>
      </w:r>
      <w:r w:rsidR="00B357A7" w:rsidRPr="0057616B">
        <w:rPr>
          <w:rFonts w:eastAsia="Calibri"/>
          <w:color w:val="000000"/>
        </w:rPr>
        <w:t>совершенствование нормативно-правовой базы с учетом новых целей и задач развития;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  <w:color w:val="000000"/>
        </w:rPr>
        <w:t xml:space="preserve">     </w:t>
      </w:r>
      <w:r w:rsidR="00B357A7" w:rsidRPr="0057616B">
        <w:rPr>
          <w:rFonts w:eastAsia="Calibri"/>
          <w:color w:val="000000"/>
        </w:rPr>
        <w:t>2) переориентацию бюджетных ассигнований на приоритетные направления развития;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  <w:color w:val="000000"/>
        </w:rPr>
        <w:t xml:space="preserve">     </w:t>
      </w:r>
      <w:r w:rsidR="00B357A7" w:rsidRPr="0057616B">
        <w:rPr>
          <w:rFonts w:eastAsia="Calibri"/>
          <w:color w:val="000000"/>
        </w:rPr>
        <w:t>3) внедрение и развитие механизма инициативного бюджетирования в реализации проектов развития территории;</w:t>
      </w:r>
    </w:p>
    <w:p w:rsidR="00B357A7" w:rsidRPr="0057616B" w:rsidRDefault="00120031" w:rsidP="0057616B">
      <w:pPr>
        <w:pStyle w:val="a4"/>
        <w:rPr>
          <w:rFonts w:eastAsia="Calibri"/>
          <w:color w:val="000000"/>
        </w:rPr>
      </w:pPr>
      <w:r w:rsidRPr="0057616B">
        <w:rPr>
          <w:rFonts w:eastAsia="Calibri"/>
          <w:color w:val="000000"/>
        </w:rPr>
        <w:t xml:space="preserve">     </w:t>
      </w:r>
      <w:r w:rsidR="00B357A7" w:rsidRPr="0057616B">
        <w:rPr>
          <w:rFonts w:eastAsia="Calibri"/>
          <w:color w:val="000000"/>
        </w:rPr>
        <w:t>4) привлечение хозяйствующих субъектов и населения к выполнению планов и программ развития сельского поселения.</w:t>
      </w:r>
    </w:p>
    <w:p w:rsidR="00B357A7" w:rsidRPr="0057616B" w:rsidRDefault="00B357A7" w:rsidP="0057616B">
      <w:pPr>
        <w:pStyle w:val="a4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>3. Ожидаемые результаты реализации Стратегии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bookmarkStart w:id="1" w:name="Par95"/>
      <w:bookmarkStart w:id="2" w:name="Par101"/>
      <w:bookmarkStart w:id="3" w:name="Par127"/>
      <w:bookmarkStart w:id="4" w:name="Par162"/>
      <w:bookmarkStart w:id="5" w:name="Par165"/>
      <w:bookmarkEnd w:id="1"/>
      <w:bookmarkEnd w:id="2"/>
      <w:bookmarkEnd w:id="3"/>
      <w:bookmarkEnd w:id="4"/>
      <w:bookmarkEnd w:id="5"/>
      <w:r w:rsidRPr="00B357A7">
        <w:rPr>
          <w:color w:val="000000"/>
        </w:rPr>
        <w:t xml:space="preserve">Ожидаемые результаты реализации стратегии: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 экономической сфере: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модернизация производственной и инженерной инфраструктуры;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развитие малого и среднего предпринимательства;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рост инвестиционной привлекательности сельского поселения.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 социальной сфере: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преодоление негативных тенденций в демографической ситуации;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формирование сбалансированного рынка труда;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улучшится качество предоставления населению социальных услуг;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4) рост уровня жизни и доходов населения;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lastRenderedPageBreak/>
        <w:t>5) развитие индивидуального жилищного строительства;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6) повышение доступности и улучшение качества жилищно-коммунальных услуг.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 сфере муниципального управления: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повышение эффективности работы исполнительных органов за счет выстраивания эффективных механизмов взаимодействия общества, бизнеса и власти;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рост уровня удовлетворенности граждан работой органов местного самоуправления;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повышение уровня социальной активности населения в решении вопросов местного значения.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Ожидаемые результаты по целям и задачам приведены в таблице </w:t>
      </w:r>
      <w:r w:rsidR="004A5590">
        <w:rPr>
          <w:color w:val="000000"/>
        </w:rPr>
        <w:t>3</w:t>
      </w:r>
      <w:r w:rsidRPr="00B357A7">
        <w:rPr>
          <w:color w:val="000000"/>
        </w:rPr>
        <w:t xml:space="preserve"> (базовый сценарий).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bookmarkStart w:id="6" w:name="Par235"/>
      <w:bookmarkEnd w:id="6"/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Таблица </w:t>
      </w:r>
      <w:r w:rsidR="005D117E" w:rsidRPr="00120031">
        <w:rPr>
          <w:color w:val="000000"/>
        </w:rPr>
        <w:t>3</w:t>
      </w:r>
      <w:r w:rsidRPr="00B357A7">
        <w:rPr>
          <w:color w:val="000000"/>
        </w:rPr>
        <w:t>. Прогнозные показатели целей и задач социально-экономического развития муниципального образования «</w:t>
      </w:r>
      <w:r w:rsidR="000E64A0">
        <w:rPr>
          <w:color w:val="000000"/>
        </w:rPr>
        <w:t>Батуринское</w:t>
      </w:r>
      <w:r w:rsidR="00120031">
        <w:rPr>
          <w:color w:val="000000"/>
        </w:rPr>
        <w:t xml:space="preserve"> сельское поселение»:</w:t>
      </w: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953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14"/>
        <w:gridCol w:w="1207"/>
        <w:gridCol w:w="992"/>
        <w:gridCol w:w="992"/>
        <w:gridCol w:w="1028"/>
      </w:tblGrid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Показатели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9C4C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На 01.01.20</w:t>
            </w:r>
            <w:r w:rsidR="009C4C65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lang w:val="en-US"/>
              </w:rPr>
            </w:pPr>
            <w:r w:rsidRPr="00B357A7">
              <w:rPr>
                <w:color w:val="000000"/>
              </w:rPr>
              <w:t>202</w:t>
            </w:r>
            <w:r w:rsidR="00BB097C"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</w:rPr>
            </w:pPr>
            <w:r w:rsidRPr="00B357A7">
              <w:rPr>
                <w:color w:val="000000"/>
                <w:lang w:val="en-US"/>
              </w:rPr>
              <w:t>202</w:t>
            </w:r>
            <w:r w:rsidRPr="00B357A7">
              <w:rPr>
                <w:color w:val="00000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2030</w:t>
            </w:r>
          </w:p>
        </w:tc>
      </w:tr>
      <w:tr w:rsidR="00B357A7" w:rsidRPr="00B357A7" w:rsidTr="00EF5003">
        <w:trPr>
          <w:trHeight w:val="14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5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Цель 1. Конкурентоспособная экономика</w:t>
            </w:r>
          </w:p>
        </w:tc>
      </w:tr>
      <w:tr w:rsidR="00B357A7" w:rsidRPr="00B357A7" w:rsidTr="00EF5003">
        <w:trPr>
          <w:trHeight w:val="33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9C4C65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B357A7">
              <w:rPr>
                <w:b/>
              </w:rPr>
              <w:t>1.</w:t>
            </w:r>
            <w:r w:rsidR="009C4C65">
              <w:rPr>
                <w:b/>
              </w:rPr>
              <w:t>1</w:t>
            </w:r>
            <w:r w:rsidRPr="00B357A7">
              <w:rPr>
                <w:b/>
              </w:rPr>
              <w:t>. Развитие малого предпринимательства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Число субъектов малого и среднего предпринимательства в расчете на 1 тыс. человек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2,6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Цель 2. Высокое качество жизни населения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2.1. Сбалансированный и эффективный рынок труда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Уровень занятости в экономике, 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6C431A" w:rsidRDefault="00BC61ED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C431A"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6C431A" w:rsidRDefault="006C431A" w:rsidP="006C43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6C431A" w:rsidRDefault="006C431A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B357A7" w:rsidRPr="006C431A">
              <w:rPr>
                <w:color w:val="000000"/>
              </w:rPr>
              <w:t>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6C431A" w:rsidRDefault="006C431A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B357A7" w:rsidRPr="006C431A">
              <w:rPr>
                <w:color w:val="000000"/>
              </w:rPr>
              <w:t>,3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2.2. Сохранение и укрепление здоровья населения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BB097C">
              <w:rPr>
                <w:rFonts w:eastAsia="Calibri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BB097C">
              <w:rPr>
                <w:rFonts w:eastAsia="Calibri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B097C" w:rsidRDefault="00B357A7" w:rsidP="00BB097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B357A7">
              <w:rPr>
                <w:color w:val="000000"/>
              </w:rPr>
              <w:t>1</w:t>
            </w:r>
            <w:r w:rsidR="00BB097C">
              <w:rPr>
                <w:color w:val="000000"/>
                <w:lang w:val="en-US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B097C" w:rsidRDefault="00BB097C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20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B357A7">
              <w:rPr>
                <w:b/>
              </w:rPr>
              <w:t>2.3. Повышение качества предоставления услуг в сфере культуры</w:t>
            </w:r>
          </w:p>
        </w:tc>
      </w:tr>
      <w:tr w:rsidR="00B357A7" w:rsidRPr="00B357A7" w:rsidTr="00EF5003">
        <w:trPr>
          <w:trHeight w:val="1076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Количество населения, принявшего участие в культурно-досуговых мероприятиях, проводимых учреждениями культуры, тыс. чел.</w:t>
            </w:r>
          </w:p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D6BE3">
              <w:rPr>
                <w:rFonts w:eastAsia="Calibri"/>
                <w:lang w:val="en-US"/>
              </w:rPr>
              <w:t>15.3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D6BE3">
              <w:rPr>
                <w:rFonts w:eastAsia="Calibri"/>
                <w:lang w:val="en-US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B357A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D6BE3">
              <w:rPr>
                <w:lang w:val="en-US"/>
              </w:rPr>
              <w:t>19.2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5D6BE3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D6BE3">
              <w:rPr>
                <w:rFonts w:eastAsia="Calibri"/>
                <w:lang w:val="en-US"/>
              </w:rPr>
              <w:t>20.5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b/>
              </w:rPr>
              <w:t>Цель 3. Развитая инфраструктура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3.1. Обеспечить развитие транспортной инфраструктуры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>Протяженность отремонтированных автомобильных дорог общего пользования с асфальтобетонным и гравийным покрытием, км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.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B357A7" w:rsidP="005D6B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B357A7">
              <w:rPr>
                <w:rFonts w:eastAsia="Calibri"/>
              </w:rPr>
              <w:t>1,</w:t>
            </w:r>
            <w:r w:rsidR="005D6BE3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</w:pPr>
            <w:r w:rsidRPr="00B357A7">
              <w:t>2,2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highlight w:val="green"/>
              </w:rPr>
            </w:pPr>
            <w:r w:rsidRPr="00B357A7">
              <w:rPr>
                <w:rFonts w:eastAsia="Calibri"/>
              </w:rPr>
              <w:t>2,6</w:t>
            </w:r>
          </w:p>
        </w:tc>
      </w:tr>
      <w:tr w:rsidR="00B357A7" w:rsidRPr="00B357A7" w:rsidTr="00EF5003">
        <w:trPr>
          <w:trHeight w:val="155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B357A7">
              <w:rPr>
                <w:b/>
              </w:rPr>
              <w:t>3.2. Обеспечить модернизацию и развитие коммунальной   инфраструктуры</w:t>
            </w:r>
          </w:p>
        </w:tc>
      </w:tr>
      <w:tr w:rsidR="00B357A7" w:rsidRPr="00B357A7" w:rsidTr="00EF5003">
        <w:trPr>
          <w:trHeight w:val="15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Удельный вес площади жилищного фонда, </w:t>
            </w:r>
            <w:r w:rsidRPr="00B357A7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оборудованной централизованным водоснабжением, в общей площади жилищного фонда, %        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5D6BE3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5D6BE3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1,6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B357A7">
              <w:rPr>
                <w:b/>
              </w:rPr>
              <w:lastRenderedPageBreak/>
              <w:t>3.3. Содействовать улучшению жилищных условий и повышению доступности жилья</w:t>
            </w:r>
          </w:p>
        </w:tc>
      </w:tr>
      <w:tr w:rsidR="00B357A7" w:rsidRPr="00B357A7" w:rsidTr="00EF5003">
        <w:trPr>
          <w:trHeight w:val="59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Общая площадь жилых помещений, </w:t>
            </w:r>
            <w:proofErr w:type="gramStart"/>
            <w:r w:rsidRPr="00B357A7">
              <w:rPr>
                <w:rFonts w:eastAsia="Calibri"/>
                <w:color w:val="000000"/>
                <w:sz w:val="22"/>
                <w:szCs w:val="22"/>
              </w:rPr>
              <w:t>приходящейся</w:t>
            </w:r>
            <w:proofErr w:type="gramEnd"/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в среднем на одного жителя, кв. метров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5D6BE3" w:rsidRDefault="005D6BE3" w:rsidP="005D6B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23,1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23,9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Цель 4. Эффективное управление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57A7">
              <w:rPr>
                <w:b/>
              </w:rPr>
              <w:t>4.1. Обеспечить эффективность и открытость деятельности</w:t>
            </w:r>
          </w:p>
        </w:tc>
      </w:tr>
      <w:tr w:rsidR="00B357A7" w:rsidRPr="00B357A7" w:rsidTr="00EF5003">
        <w:trPr>
          <w:trHeight w:val="88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color w:val="000000"/>
                <w:highlight w:val="cyan"/>
              </w:rPr>
            </w:pP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Удовлетворенность населения деятельностью органов местного самоуправления </w:t>
            </w:r>
            <w:r w:rsidR="00076807">
              <w:rPr>
                <w:rFonts w:eastAsia="Calibri"/>
                <w:color w:val="000000"/>
                <w:sz w:val="22"/>
                <w:szCs w:val="22"/>
              </w:rPr>
              <w:t>Батуринского</w:t>
            </w:r>
            <w:r w:rsidRPr="00B357A7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поселения, % населения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85</w:t>
            </w:r>
          </w:p>
        </w:tc>
      </w:tr>
      <w:tr w:rsidR="00B357A7" w:rsidRPr="00B357A7" w:rsidTr="00EF5003">
        <w:trPr>
          <w:trHeight w:val="308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</w:rPr>
            </w:pPr>
            <w:r w:rsidRPr="00B357A7">
              <w:rPr>
                <w:b/>
              </w:rPr>
              <w:t>4.2. Совершенствовать бюджетный процесс и межбюджетные отношения</w:t>
            </w:r>
          </w:p>
        </w:tc>
      </w:tr>
      <w:tr w:rsidR="00B357A7" w:rsidRPr="00B357A7" w:rsidTr="00EF5003">
        <w:trPr>
          <w:trHeight w:val="177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B357A7">
              <w:rPr>
                <w:rFonts w:eastAsia="Calibri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C61ED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C61ED">
              <w:rPr>
                <w:rFonts w:eastAsia="Calibri"/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C61ED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C61ED">
              <w:rPr>
                <w:rFonts w:eastAsia="Calibri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C61ED" w:rsidRDefault="00B357A7" w:rsidP="00B357A7">
            <w:pPr>
              <w:autoSpaceDE w:val="0"/>
              <w:autoSpaceDN w:val="0"/>
              <w:adjustRightInd w:val="0"/>
              <w:jc w:val="center"/>
            </w:pPr>
            <w:r w:rsidRPr="00BC61ED"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C61ED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C61ED">
              <w:rPr>
                <w:rFonts w:eastAsia="Calibri"/>
                <w:sz w:val="22"/>
                <w:szCs w:val="22"/>
              </w:rPr>
              <w:t>32</w:t>
            </w:r>
          </w:p>
        </w:tc>
      </w:tr>
      <w:tr w:rsidR="00B357A7" w:rsidRPr="00B357A7" w:rsidTr="00EF5003">
        <w:trPr>
          <w:trHeight w:val="603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r w:rsidRPr="00B357A7">
              <w:rPr>
                <w:b/>
              </w:rPr>
              <w:t>4.3. Содействовать обеспечению достижения стратегических целей социально-экономического развития сельского поселения</w:t>
            </w:r>
          </w:p>
        </w:tc>
      </w:tr>
      <w:tr w:rsidR="00B357A7" w:rsidRPr="00B357A7" w:rsidTr="00EF5003">
        <w:trPr>
          <w:trHeight w:val="60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"/>
              <w:jc w:val="both"/>
              <w:rPr>
                <w:rFonts w:eastAsia="Calibri"/>
                <w:highlight w:val="cyan"/>
              </w:rPr>
            </w:pPr>
            <w:r w:rsidRPr="00B357A7">
              <w:rPr>
                <w:rFonts w:eastAsia="Calibri"/>
                <w:sz w:val="22"/>
                <w:szCs w:val="22"/>
              </w:rPr>
              <w:t>Доля достигнутых целевых показателей реализации стратегии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A7" w:rsidRPr="00B357A7" w:rsidRDefault="00B357A7" w:rsidP="00B357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7A7">
              <w:rPr>
                <w:color w:val="000000"/>
              </w:rPr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57A7" w:rsidRPr="00B357A7" w:rsidRDefault="00B357A7" w:rsidP="00B35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B357A7">
              <w:rPr>
                <w:rFonts w:eastAsia="Calibri"/>
                <w:sz w:val="22"/>
                <w:szCs w:val="22"/>
              </w:rPr>
              <w:t>85</w:t>
            </w:r>
          </w:p>
        </w:tc>
      </w:tr>
    </w:tbl>
    <w:p w:rsidR="0057616B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>4. Сценарии социально-экономического развития муниципального образования «</w:t>
      </w:r>
      <w:r w:rsidR="000E64A0">
        <w:rPr>
          <w:b/>
          <w:color w:val="000000"/>
        </w:rPr>
        <w:t>Батуринское</w:t>
      </w:r>
      <w:r w:rsidRPr="00B357A7">
        <w:rPr>
          <w:b/>
          <w:color w:val="000000"/>
        </w:rPr>
        <w:t xml:space="preserve"> сельское поселение» </w:t>
      </w:r>
    </w:p>
    <w:p w:rsidR="0057616B" w:rsidRPr="00B357A7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b/>
          <w:color w:val="000000"/>
        </w:rPr>
        <w:t xml:space="preserve">Консервативный сценарий </w:t>
      </w:r>
      <w:r w:rsidRPr="00B357A7">
        <w:rPr>
          <w:color w:val="000000"/>
        </w:rPr>
        <w:t>является наихудшим для развития экономики сельского поселения и отражает негативные тенденции в развитии региональной и национальной экономики на долгосрочный период. Так, в рамках консервативного сценария развитие промышленности в Российской Федерации происходит преимущественно на основе модернизации топливно-энергетического и сырьевого секторов экономики при сохранении структурных барьеров в развитии человеческого капитала, транспортной инфраструктуры, гражданских высоко</w:t>
      </w:r>
      <w:r w:rsidR="004D3B9B">
        <w:rPr>
          <w:color w:val="000000"/>
        </w:rPr>
        <w:t xml:space="preserve"> </w:t>
      </w:r>
      <w:r w:rsidRPr="00B357A7">
        <w:rPr>
          <w:color w:val="000000"/>
        </w:rPr>
        <w:t xml:space="preserve">- и </w:t>
      </w:r>
      <w:proofErr w:type="spellStart"/>
      <w:r w:rsidRPr="00B357A7">
        <w:rPr>
          <w:color w:val="000000"/>
        </w:rPr>
        <w:t>среднетехнологичных</w:t>
      </w:r>
      <w:proofErr w:type="spellEnd"/>
      <w:r w:rsidRPr="00B357A7">
        <w:rPr>
          <w:color w:val="000000"/>
        </w:rPr>
        <w:t xml:space="preserve"> секторов.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В инвестиционной политике происходит смещение акцента в сторону совершенствования условий ведения бизнеса, в том числе сокращения издержек бизнеса, касающихся открытия новых предприятий, подключения к инфраструктуре.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 w:rsidR="00B357A7" w:rsidRPr="00B357A7">
        <w:rPr>
          <w:color w:val="000000"/>
        </w:rPr>
        <w:t>В денежно-кредитной и бюджетной сферах наблюдается рост уровня инфляции и инфляционных ожиданиях субъектов экономической деятельности, сокращение бюджетных расходов, в том числе на различные инфраструктурные проекты, человеческий капитал, высокотехнологичные сектора экономики.</w:t>
      </w:r>
      <w:proofErr w:type="gramEnd"/>
      <w:r w:rsidR="00B357A7" w:rsidRPr="00B357A7">
        <w:rPr>
          <w:color w:val="000000"/>
        </w:rPr>
        <w:t xml:space="preserve"> Реальная заработная плата, уровень сбережений домохозяйств и уровень потребления будут иметь положительную </w:t>
      </w:r>
      <w:proofErr w:type="spellStart"/>
      <w:r w:rsidR="00B357A7" w:rsidRPr="00B357A7">
        <w:rPr>
          <w:color w:val="000000"/>
        </w:rPr>
        <w:t>околонулевую</w:t>
      </w:r>
      <w:proofErr w:type="spellEnd"/>
      <w:r w:rsidR="00B357A7" w:rsidRPr="00B357A7">
        <w:rPr>
          <w:color w:val="000000"/>
        </w:rPr>
        <w:t xml:space="preserve"> динамику.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 xml:space="preserve">При развитии экономики по консервативному сценарию крупные инвестиционные проекты будут отложены на неопределенный период до стабилизации </w:t>
      </w:r>
      <w:r w:rsidR="00B357A7" w:rsidRPr="00B357A7">
        <w:rPr>
          <w:color w:val="000000"/>
        </w:rPr>
        <w:lastRenderedPageBreak/>
        <w:t xml:space="preserve">внешнеэкономической ситуации, что существенно снижает вероятность реализации, в первую очередь, капиталоемких инфраструктурных проектов.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</w:pPr>
      <w:r>
        <w:t xml:space="preserve">        </w:t>
      </w:r>
      <w:r w:rsidR="00B357A7" w:rsidRPr="00B357A7">
        <w:t xml:space="preserve">На первый план выйдут риски реализации инвестиционных проектов по развитию сельскохозяйственного производства, в том числе обеспечение его необходимым трудовыми ресурсами.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7A7" w:rsidRPr="00B357A7">
        <w:rPr>
          <w:color w:val="000000"/>
        </w:rPr>
        <w:t xml:space="preserve">Сокращение финансирования программ государственной поддержки сельскохозяйственных организаций приведут к замедлению темпов производства и ускорению оттока населения, банкротству ряда </w:t>
      </w:r>
      <w:proofErr w:type="spellStart"/>
      <w:r w:rsidR="00B357A7" w:rsidRPr="00B357A7">
        <w:rPr>
          <w:color w:val="000000"/>
        </w:rPr>
        <w:t>сельхозтоваропроизводителей</w:t>
      </w:r>
      <w:proofErr w:type="spellEnd"/>
      <w:r w:rsidR="00B357A7" w:rsidRPr="00B357A7">
        <w:rPr>
          <w:color w:val="000000"/>
        </w:rPr>
        <w:t xml:space="preserve">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 xml:space="preserve">Консервативный сценарий предполагает реализацию только части запланированных инвестиционных проектов и мер социально-экономического развития.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357A7" w:rsidRPr="00B357A7">
        <w:rPr>
          <w:color w:val="000000"/>
        </w:rPr>
        <w:t>Сокращение реальных доходов населения также окажет негативное влияние на развития малого и среднего предпринимательства.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  </w:t>
      </w:r>
      <w:r w:rsidR="00B357A7" w:rsidRPr="00B357A7">
        <w:rPr>
          <w:b/>
          <w:color w:val="000000"/>
        </w:rPr>
        <w:t>Базовый сценарий</w:t>
      </w:r>
      <w:r w:rsidR="00B357A7" w:rsidRPr="00B357A7">
        <w:rPr>
          <w:color w:val="000000"/>
        </w:rPr>
        <w:t xml:space="preserve"> является умеренно-оптимистическим для развития экономики сельского поселения и заключается в общих относительно умеренных темпах роста национальной экономики.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357A7" w:rsidRPr="00B357A7">
        <w:rPr>
          <w:color w:val="000000"/>
        </w:rPr>
        <w:t xml:space="preserve">Ситуация в экономике характеризуется, прежде всего, средним уровнем инфляции, сохранением уровня реальной покупательной способности населения, приростом производительности труда и промышленного производства вследствие реализации политики </w:t>
      </w:r>
      <w:proofErr w:type="spellStart"/>
      <w:r w:rsidR="00B357A7" w:rsidRPr="00B357A7">
        <w:rPr>
          <w:color w:val="000000"/>
        </w:rPr>
        <w:t>импортозамещения</w:t>
      </w:r>
      <w:proofErr w:type="spellEnd"/>
      <w:r w:rsidR="00B357A7" w:rsidRPr="00B357A7">
        <w:rPr>
          <w:color w:val="000000"/>
        </w:rPr>
        <w:t xml:space="preserve"> и роста объемов кредитования промышленности, обусловленного постепенным сокращением процентных ставок.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357A7" w:rsidRPr="00B357A7">
        <w:rPr>
          <w:color w:val="000000"/>
        </w:rPr>
        <w:t>Развитие сельского поселения в данном сценарии происходит на основании сложившихся социально-экономических тенденций в регионе и предполагает реализацию тех же приоритетных проектов, что и при консервативном пути развития, но с полным завершением в более ранние сроки.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357A7" w:rsidRPr="00B357A7">
        <w:rPr>
          <w:color w:val="000000"/>
        </w:rPr>
        <w:t xml:space="preserve">В рамках данного сценария помимо проектов, указанных в консервативном сценарии развития, в полном объеме реализуются проекты в области развития социальной инфраструктуры. </w:t>
      </w:r>
    </w:p>
    <w:p w:rsidR="00B357A7" w:rsidRPr="00B357A7" w:rsidRDefault="009C4C65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К возможно реализуемым проектам относятся: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12A">
        <w:rPr>
          <w:color w:val="000000"/>
        </w:rPr>
        <w:t>1)</w:t>
      </w:r>
      <w:r w:rsidRPr="00DE612A">
        <w:rPr>
          <w:bCs/>
          <w:color w:val="000000"/>
        </w:rPr>
        <w:t xml:space="preserve"> строительство 2 универсальных спортивных площадок;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12A">
        <w:rPr>
          <w:bCs/>
          <w:color w:val="000000"/>
        </w:rPr>
        <w:t xml:space="preserve">2) строительство </w:t>
      </w:r>
      <w:r w:rsidR="00BC334B" w:rsidRPr="00DE612A">
        <w:rPr>
          <w:bCs/>
          <w:color w:val="000000"/>
        </w:rPr>
        <w:t>2</w:t>
      </w:r>
      <w:r w:rsidRPr="00DE612A">
        <w:rPr>
          <w:bCs/>
          <w:color w:val="000000"/>
        </w:rPr>
        <w:t xml:space="preserve"> детских игровых площадок;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E612A">
        <w:rPr>
          <w:bCs/>
          <w:color w:val="000000"/>
        </w:rPr>
        <w:t>3) строительство хоккейной коробки (катка);</w:t>
      </w:r>
    </w:p>
    <w:p w:rsidR="00DE612A" w:rsidRDefault="00342859" w:rsidP="00DE612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color w:val="000000"/>
        </w:rPr>
        <w:t>4</w:t>
      </w:r>
      <w:r w:rsidR="00DE612A" w:rsidRPr="00DE612A">
        <w:rPr>
          <w:color w:val="000000"/>
        </w:rPr>
        <w:t>)</w:t>
      </w:r>
      <w:r w:rsidR="0057616B">
        <w:rPr>
          <w:color w:val="000000"/>
        </w:rPr>
        <w:t xml:space="preserve"> </w:t>
      </w:r>
      <w:r w:rsidR="00DE612A" w:rsidRPr="00DE612A">
        <w:rPr>
          <w:rFonts w:eastAsia="Calibri"/>
        </w:rPr>
        <w:t>с</w:t>
      </w:r>
      <w:r w:rsidR="00DE612A" w:rsidRPr="00DE612A">
        <w:rPr>
          <w:rFonts w:eastAsia="Calibri"/>
          <w:lang w:eastAsia="en-US"/>
        </w:rPr>
        <w:t>троител</w:t>
      </w:r>
      <w:r>
        <w:rPr>
          <w:rFonts w:eastAsia="Calibri"/>
          <w:lang w:eastAsia="en-US"/>
        </w:rPr>
        <w:t>ьство лыжной трассы с. Батурино;</w:t>
      </w:r>
    </w:p>
    <w:p w:rsidR="00342859" w:rsidRPr="00DE612A" w:rsidRDefault="00342859" w:rsidP="0034285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lang w:eastAsia="en-US"/>
        </w:rPr>
        <w:t>5)</w:t>
      </w:r>
      <w:r w:rsidRPr="00342859">
        <w:rPr>
          <w:rFonts w:eastAsia="Calibri"/>
        </w:rPr>
        <w:t xml:space="preserve"> </w:t>
      </w:r>
      <w:r>
        <w:rPr>
          <w:rFonts w:eastAsia="Calibri"/>
        </w:rPr>
        <w:t>строительство вышки сотовой связи в п. Первопашенск;</w:t>
      </w:r>
    </w:p>
    <w:p w:rsidR="00342859" w:rsidRP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DE612A">
        <w:rPr>
          <w:color w:val="000000"/>
        </w:rPr>
        <w:t xml:space="preserve">     </w:t>
      </w:r>
      <w:r w:rsidR="00B357A7" w:rsidRPr="00DE612A">
        <w:rPr>
          <w:color w:val="000000"/>
        </w:rPr>
        <w:t>Приток населения потребует опережающего создания</w:t>
      </w:r>
      <w:r w:rsidR="00B357A7" w:rsidRPr="00B357A7">
        <w:rPr>
          <w:color w:val="000000"/>
        </w:rPr>
        <w:t xml:space="preserve"> и развития объектов социальной и инженерной инфраструктуры, повышения качества жилищно-коммунальных и социальных услуг для населения сельского поселения.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Рост реальных доходов населения также окажет положительное влияние на развитие малого и среднего предпринимательства, потребует совершенствования условий ведения предпринимательской и инвестиционной деятельности и снижения административных барьеров для ведения бизнеса.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b/>
          <w:color w:val="000000"/>
        </w:rPr>
        <w:t xml:space="preserve">Оптимистический сценарий </w:t>
      </w:r>
      <w:r w:rsidRPr="00B357A7">
        <w:rPr>
          <w:color w:val="000000"/>
        </w:rPr>
        <w:t>предполагает существенное увеличение основных региональных макроэкономических показателей. Ожидается реализация всех запланированных мероприятий, инвестиционных и инфраструктурных проектов в полном объеме и в установленные сроки.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Положительному развитию основных социально-экономических сфер будет способствовать использование в полной мере конкурентных преимуществ поселения.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357A7" w:rsidRPr="00B357A7">
        <w:rPr>
          <w:color w:val="000000"/>
        </w:rPr>
        <w:t>Увеличение численности населения обусловит интенсивное развитие сельскохозяйственного производства с последующим размещением на местной сырьевой базе ряда крупных перерабатывающих производств, направленных на обеспечение продовольственных потребностей населения.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357A7" w:rsidRPr="00B357A7">
        <w:rPr>
          <w:color w:val="000000"/>
        </w:rPr>
        <w:t>К возможно реализуемым проектам относятся: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B357A7" w:rsidRPr="00B357A7">
        <w:rPr>
          <w:color w:val="000000"/>
        </w:rPr>
        <w:t>Инфраструктурные проекты: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поддержание автомобильных дорог на уровне, соответствующем категории дороги, путем нормативного содержания дорог;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2) протяженность отремонтированных автомобильных дорог общего пользования с асфальтобетонным и гравийным покрытием, </w:t>
      </w:r>
      <w:proofErr w:type="gramStart"/>
      <w:r w:rsidRPr="00B357A7">
        <w:rPr>
          <w:color w:val="000000"/>
        </w:rPr>
        <w:t>км</w:t>
      </w:r>
      <w:proofErr w:type="gramEnd"/>
      <w:r w:rsidRPr="00B357A7">
        <w:rPr>
          <w:color w:val="000000"/>
        </w:rPr>
        <w:t xml:space="preserve"> – планируемое увеличение до  2,6 км в 2030 году;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3) строительство нового моста через реку  </w:t>
      </w:r>
      <w:r w:rsidR="00BC334B">
        <w:rPr>
          <w:color w:val="000000"/>
        </w:rPr>
        <w:t>Болван</w:t>
      </w:r>
      <w:r w:rsidRPr="00B357A7">
        <w:rPr>
          <w:color w:val="000000"/>
        </w:rPr>
        <w:t xml:space="preserve"> на месте существующего. 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Социальные проекты:</w:t>
      </w:r>
    </w:p>
    <w:p w:rsidR="00B357A7" w:rsidRPr="00DE612A" w:rsidRDefault="00B357A7" w:rsidP="00B357A7">
      <w:pPr>
        <w:autoSpaceDE w:val="0"/>
        <w:autoSpaceDN w:val="0"/>
        <w:adjustRightInd w:val="0"/>
        <w:jc w:val="both"/>
        <w:rPr>
          <w:rFonts w:eastAsia="Calibri"/>
        </w:rPr>
      </w:pPr>
      <w:r w:rsidRPr="00DE612A">
        <w:rPr>
          <w:color w:val="000000"/>
        </w:rPr>
        <w:t>1) с</w:t>
      </w:r>
      <w:r w:rsidRPr="00DE612A">
        <w:rPr>
          <w:rFonts w:eastAsia="Calibri"/>
        </w:rPr>
        <w:t xml:space="preserve">троительство универсальной спортивной площадки </w:t>
      </w:r>
      <w:proofErr w:type="gramStart"/>
      <w:r w:rsidRPr="00DE612A">
        <w:rPr>
          <w:rFonts w:eastAsia="Calibri"/>
        </w:rPr>
        <w:t>в</w:t>
      </w:r>
      <w:proofErr w:type="gramEnd"/>
      <w:r w:rsidRPr="00DE612A">
        <w:rPr>
          <w:rFonts w:eastAsia="Calibri"/>
        </w:rPr>
        <w:t xml:space="preserve"> с. </w:t>
      </w:r>
      <w:r w:rsidR="00FC473B" w:rsidRPr="00DE612A">
        <w:rPr>
          <w:rFonts w:eastAsia="Calibri"/>
        </w:rPr>
        <w:t>Батурино</w:t>
      </w:r>
      <w:r w:rsidR="00342859">
        <w:rPr>
          <w:rFonts w:eastAsia="Calibri"/>
        </w:rPr>
        <w:t>,</w:t>
      </w:r>
      <w:r w:rsidR="00342859" w:rsidRPr="00342859">
        <w:rPr>
          <w:rFonts w:eastAsia="Calibri"/>
        </w:rPr>
        <w:t xml:space="preserve"> </w:t>
      </w:r>
      <w:r w:rsidR="00342859" w:rsidRPr="00DE612A">
        <w:rPr>
          <w:rFonts w:eastAsia="Calibri"/>
        </w:rPr>
        <w:t>п. Первопашенск</w:t>
      </w:r>
      <w:r w:rsidR="00342859">
        <w:rPr>
          <w:rFonts w:eastAsia="Calibri"/>
        </w:rPr>
        <w:t>;</w:t>
      </w:r>
    </w:p>
    <w:p w:rsidR="00342859" w:rsidRPr="00DE612A" w:rsidRDefault="00B357A7" w:rsidP="00342859">
      <w:pPr>
        <w:autoSpaceDE w:val="0"/>
        <w:autoSpaceDN w:val="0"/>
        <w:adjustRightInd w:val="0"/>
        <w:jc w:val="both"/>
        <w:rPr>
          <w:rFonts w:eastAsia="Calibri"/>
        </w:rPr>
      </w:pPr>
      <w:r w:rsidRPr="00DE612A">
        <w:rPr>
          <w:color w:val="000000"/>
        </w:rPr>
        <w:t xml:space="preserve">2) </w:t>
      </w:r>
      <w:r w:rsidR="00342859" w:rsidRPr="00DE612A">
        <w:rPr>
          <w:color w:val="000000"/>
        </w:rPr>
        <w:t>с</w:t>
      </w:r>
      <w:r w:rsidR="00342859" w:rsidRPr="00DE612A">
        <w:rPr>
          <w:rFonts w:eastAsia="Calibri"/>
        </w:rPr>
        <w:t xml:space="preserve">троительство детских игровых площадок </w:t>
      </w:r>
      <w:proofErr w:type="gramStart"/>
      <w:r w:rsidR="00342859" w:rsidRPr="00DE612A">
        <w:rPr>
          <w:rFonts w:eastAsia="Calibri"/>
        </w:rPr>
        <w:t>в</w:t>
      </w:r>
      <w:proofErr w:type="gramEnd"/>
      <w:r w:rsidR="00342859" w:rsidRPr="00DE612A">
        <w:rPr>
          <w:rFonts w:eastAsia="Calibri"/>
        </w:rPr>
        <w:t xml:space="preserve"> с. Батурино, п. Первопашенск;</w:t>
      </w:r>
    </w:p>
    <w:p w:rsid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</w:t>
      </w:r>
      <w:r w:rsidR="00DE612A" w:rsidRPr="00DE612A">
        <w:rPr>
          <w:rFonts w:eastAsia="Calibri"/>
        </w:rPr>
        <w:t>)</w:t>
      </w:r>
      <w:r w:rsidR="00DE612A" w:rsidRPr="00DE612A">
        <w:rPr>
          <w:rFonts w:eastAsia="Calibri"/>
          <w:lang w:eastAsia="en-US"/>
        </w:rPr>
        <w:t xml:space="preserve"> с</w:t>
      </w:r>
      <w:r w:rsidR="00DE612A" w:rsidRPr="00DE612A">
        <w:rPr>
          <w:rFonts w:eastAsia="Calibri"/>
        </w:rPr>
        <w:t xml:space="preserve">троительство хоккейной коробки, катка </w:t>
      </w:r>
      <w:proofErr w:type="gramStart"/>
      <w:r w:rsidR="00DE612A" w:rsidRPr="00DE612A">
        <w:rPr>
          <w:rFonts w:eastAsia="Calibri"/>
        </w:rPr>
        <w:t>в</w:t>
      </w:r>
      <w:proofErr w:type="gramEnd"/>
      <w:r w:rsidR="00DE612A" w:rsidRPr="00DE612A">
        <w:rPr>
          <w:rFonts w:eastAsia="Calibri"/>
        </w:rPr>
        <w:t xml:space="preserve"> с. Батурино;</w:t>
      </w:r>
    </w:p>
    <w:p w:rsidR="00342859" w:rsidRP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4) строительство вышки сотовой связи в п. Первопашенск;</w:t>
      </w:r>
    </w:p>
    <w:p w:rsidR="00DE612A" w:rsidRPr="00DE612A" w:rsidRDefault="00342859" w:rsidP="00DE612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5</w:t>
      </w:r>
      <w:r w:rsidR="00DE612A" w:rsidRPr="00DE612A">
        <w:rPr>
          <w:rFonts w:eastAsia="Calibri"/>
        </w:rPr>
        <w:t>) с</w:t>
      </w:r>
      <w:r w:rsidR="00DE612A" w:rsidRPr="00DE612A">
        <w:rPr>
          <w:rFonts w:eastAsia="Calibri"/>
          <w:lang w:eastAsia="en-US"/>
        </w:rPr>
        <w:t>троительство лыжной трассы с. Батурино.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 xml:space="preserve">В качестве основного варианта сценария развития сельского поселения выбран базовый сценарий, основанный на выявленных ключевых факторах и инвестиционных проектах развития сельского поселения в долгосрочной перспективе. </w:t>
      </w:r>
    </w:p>
    <w:p w:rsidR="00B357A7" w:rsidRPr="00B357A7" w:rsidRDefault="00BC334B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 xml:space="preserve">В результате реализации Стратегии прогнозируется достижение значений по отдельным показателям развития сельского поселения, представленных </w:t>
      </w:r>
      <w:proofErr w:type="gramStart"/>
      <w:r w:rsidR="00B357A7" w:rsidRPr="00B357A7">
        <w:rPr>
          <w:color w:val="000000"/>
        </w:rPr>
        <w:t>в</w:t>
      </w:r>
      <w:proofErr w:type="gramEnd"/>
      <w:r w:rsidR="00B357A7" w:rsidRPr="00B357A7">
        <w:rPr>
          <w:color w:val="000000"/>
        </w:rPr>
        <w:t xml:space="preserve"> таблица </w:t>
      </w:r>
      <w:r w:rsidR="00342859">
        <w:rPr>
          <w:color w:val="000000"/>
        </w:rPr>
        <w:t>4</w:t>
      </w:r>
      <w:r w:rsidR="00B357A7" w:rsidRPr="00B357A7">
        <w:rPr>
          <w:color w:val="000000"/>
        </w:rPr>
        <w:t>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Таблица </w:t>
      </w:r>
      <w:r w:rsidR="005D117E" w:rsidRPr="009A2314">
        <w:rPr>
          <w:color w:val="000000"/>
        </w:rPr>
        <w:t>4</w:t>
      </w:r>
      <w:r w:rsidRPr="00B357A7">
        <w:rPr>
          <w:color w:val="000000"/>
        </w:rPr>
        <w:t>. Прогнозные значения отдельных показателей развития сельского поселения</w:t>
      </w:r>
    </w:p>
    <w:tbl>
      <w:tblPr>
        <w:tblW w:w="101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1296"/>
        <w:gridCol w:w="1296"/>
        <w:gridCol w:w="1296"/>
        <w:gridCol w:w="1250"/>
        <w:gridCol w:w="1244"/>
        <w:gridCol w:w="1244"/>
      </w:tblGrid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 xml:space="preserve">Сценарии развития </w:t>
            </w:r>
            <w:r w:rsidR="00076807">
              <w:rPr>
                <w:rFonts w:eastAsia="Calibri"/>
                <w:color w:val="000000"/>
              </w:rPr>
              <w:t>Батуринского</w:t>
            </w:r>
            <w:r w:rsidRPr="00B357A7">
              <w:rPr>
                <w:rFonts w:eastAsia="Calibri"/>
                <w:color w:val="000000"/>
              </w:rPr>
              <w:t xml:space="preserve"> сельского поселения</w:t>
            </w:r>
          </w:p>
        </w:tc>
        <w:tc>
          <w:tcPr>
            <w:tcW w:w="1296" w:type="dxa"/>
          </w:tcPr>
          <w:p w:rsidR="00B357A7" w:rsidRPr="00B357A7" w:rsidRDefault="00B357A7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01.01.</w:t>
            </w:r>
            <w:r w:rsidR="00BC334B">
              <w:rPr>
                <w:rFonts w:eastAsia="Calibri"/>
                <w:color w:val="000000"/>
              </w:rPr>
              <w:t>2023</w:t>
            </w:r>
          </w:p>
        </w:tc>
        <w:tc>
          <w:tcPr>
            <w:tcW w:w="1296" w:type="dxa"/>
          </w:tcPr>
          <w:p w:rsidR="00B357A7" w:rsidRPr="00B357A7" w:rsidRDefault="00B357A7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01.01.20</w:t>
            </w:r>
            <w:r w:rsidR="00BC334B">
              <w:rPr>
                <w:rFonts w:eastAsia="Calibri"/>
                <w:color w:val="000000"/>
              </w:rPr>
              <w:t>24</w:t>
            </w:r>
          </w:p>
        </w:tc>
        <w:tc>
          <w:tcPr>
            <w:tcW w:w="1296" w:type="dxa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01.01.20</w:t>
            </w:r>
            <w:r w:rsidR="00BC334B">
              <w:rPr>
                <w:rFonts w:eastAsia="Calibri"/>
                <w:color w:val="000000"/>
              </w:rPr>
              <w:t>25</w:t>
            </w:r>
          </w:p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50" w:type="dxa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</w:t>
            </w:r>
            <w:r w:rsidR="00B357A7" w:rsidRPr="00B357A7">
              <w:rPr>
                <w:rFonts w:eastAsia="Calibri"/>
                <w:color w:val="000000"/>
              </w:rPr>
              <w:t xml:space="preserve"> год</w:t>
            </w:r>
          </w:p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оценка</w:t>
            </w:r>
          </w:p>
        </w:tc>
        <w:tc>
          <w:tcPr>
            <w:tcW w:w="1244" w:type="dxa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</w:t>
            </w:r>
            <w:r w:rsidR="00B357A7" w:rsidRPr="00B357A7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244" w:type="dxa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2030 год</w:t>
            </w:r>
          </w:p>
        </w:tc>
      </w:tr>
      <w:tr w:rsidR="00B357A7" w:rsidRPr="00B357A7" w:rsidTr="00EF5003">
        <w:tc>
          <w:tcPr>
            <w:tcW w:w="10116" w:type="dxa"/>
            <w:gridSpan w:val="7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yellow"/>
              </w:rPr>
            </w:pPr>
            <w:r w:rsidRPr="00B357A7">
              <w:rPr>
                <w:rFonts w:eastAsia="Calibri"/>
                <w:color w:val="000000"/>
              </w:rPr>
              <w:t xml:space="preserve">Численность населения </w:t>
            </w:r>
            <w:r w:rsidR="00076807">
              <w:rPr>
                <w:rFonts w:eastAsia="Calibri"/>
                <w:color w:val="000000"/>
              </w:rPr>
              <w:t>Батуринского</w:t>
            </w:r>
            <w:r w:rsidRPr="00B357A7">
              <w:rPr>
                <w:rFonts w:eastAsia="Calibri"/>
                <w:color w:val="000000"/>
              </w:rPr>
              <w:t xml:space="preserve"> сельского поселения, чел.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Оптимистический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1503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C334B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1450</w:t>
            </w:r>
          </w:p>
        </w:tc>
        <w:tc>
          <w:tcPr>
            <w:tcW w:w="1296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1422</w:t>
            </w:r>
          </w:p>
        </w:tc>
        <w:tc>
          <w:tcPr>
            <w:tcW w:w="1250" w:type="dxa"/>
            <w:vAlign w:val="center"/>
          </w:tcPr>
          <w:p w:rsidR="00B357A7" w:rsidRPr="00B357A7" w:rsidRDefault="00BC334B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1448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1468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1492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Базовый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1422</w:t>
            </w:r>
          </w:p>
        </w:tc>
        <w:tc>
          <w:tcPr>
            <w:tcW w:w="1250" w:type="dxa"/>
            <w:vAlign w:val="center"/>
          </w:tcPr>
          <w:p w:rsidR="00B357A7" w:rsidRPr="00B357A7" w:rsidRDefault="00BC334B" w:rsidP="00BC334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1438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1448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1462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jc w:val="both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Пессимистический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  <w:highlight w:val="green"/>
              </w:rPr>
            </w:pPr>
          </w:p>
        </w:tc>
        <w:tc>
          <w:tcPr>
            <w:tcW w:w="1296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1422</w:t>
            </w:r>
          </w:p>
        </w:tc>
        <w:tc>
          <w:tcPr>
            <w:tcW w:w="1250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1428</w:t>
            </w:r>
          </w:p>
        </w:tc>
        <w:tc>
          <w:tcPr>
            <w:tcW w:w="1244" w:type="dxa"/>
            <w:vAlign w:val="center"/>
          </w:tcPr>
          <w:p w:rsidR="00B357A7" w:rsidRPr="00B357A7" w:rsidRDefault="00BC334B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1432</w:t>
            </w:r>
          </w:p>
        </w:tc>
      </w:tr>
      <w:tr w:rsidR="00B357A7" w:rsidRPr="00B357A7" w:rsidTr="00EF5003">
        <w:tc>
          <w:tcPr>
            <w:tcW w:w="10116" w:type="dxa"/>
            <w:gridSpan w:val="7"/>
          </w:tcPr>
          <w:p w:rsidR="00B357A7" w:rsidRPr="00342859" w:rsidRDefault="00B357A7" w:rsidP="00342859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</w:rPr>
              <w:t xml:space="preserve">Количество </w:t>
            </w:r>
            <w:r w:rsidR="00342859" w:rsidRPr="00342859">
              <w:rPr>
                <w:rFonts w:eastAsia="Calibri"/>
              </w:rPr>
              <w:t>ЛПХ</w:t>
            </w:r>
            <w:r w:rsidRPr="00342859">
              <w:rPr>
                <w:rFonts w:eastAsia="Calibri"/>
                <w:color w:val="000000"/>
              </w:rPr>
              <w:t>, ед.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342859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Оптимистический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113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342859" w:rsidRDefault="00342859" w:rsidP="00342859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120</w:t>
            </w:r>
          </w:p>
        </w:tc>
        <w:tc>
          <w:tcPr>
            <w:tcW w:w="1296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135</w:t>
            </w:r>
          </w:p>
        </w:tc>
        <w:tc>
          <w:tcPr>
            <w:tcW w:w="1250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138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145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150</w:t>
            </w:r>
          </w:p>
        </w:tc>
      </w:tr>
      <w:tr w:rsidR="00B357A7" w:rsidRPr="00B357A7" w:rsidTr="00342859">
        <w:trPr>
          <w:trHeight w:val="677"/>
        </w:trPr>
        <w:tc>
          <w:tcPr>
            <w:tcW w:w="2490" w:type="dxa"/>
          </w:tcPr>
          <w:p w:rsidR="00B357A7" w:rsidRPr="00342859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Базовый</w:t>
            </w: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125</w:t>
            </w:r>
          </w:p>
        </w:tc>
        <w:tc>
          <w:tcPr>
            <w:tcW w:w="1250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135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145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342859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Пессимистический</w:t>
            </w: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342859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115</w:t>
            </w:r>
          </w:p>
        </w:tc>
        <w:tc>
          <w:tcPr>
            <w:tcW w:w="1250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120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125</w:t>
            </w:r>
          </w:p>
        </w:tc>
        <w:tc>
          <w:tcPr>
            <w:tcW w:w="1244" w:type="dxa"/>
            <w:vAlign w:val="bottom"/>
          </w:tcPr>
          <w:p w:rsidR="00B357A7" w:rsidRPr="00342859" w:rsidRDefault="00342859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342859">
              <w:rPr>
                <w:rFonts w:eastAsia="Calibri"/>
                <w:color w:val="000000"/>
              </w:rPr>
              <w:t>130</w:t>
            </w:r>
          </w:p>
        </w:tc>
      </w:tr>
      <w:tr w:rsidR="00B357A7" w:rsidRPr="00B357A7" w:rsidTr="00EF5003">
        <w:tc>
          <w:tcPr>
            <w:tcW w:w="10116" w:type="dxa"/>
            <w:gridSpan w:val="7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Число субъектов малого и среднего предпринимательства, ед.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Оптимистический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96" w:type="dxa"/>
            <w:vMerge w:val="restart"/>
            <w:vAlign w:val="center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96" w:type="dxa"/>
            <w:vAlign w:val="bottom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19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20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22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Базовый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17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17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17</w:t>
            </w:r>
          </w:p>
        </w:tc>
      </w:tr>
      <w:tr w:rsidR="00B357A7" w:rsidRPr="00B357A7" w:rsidTr="00EF5003">
        <w:tc>
          <w:tcPr>
            <w:tcW w:w="2490" w:type="dxa"/>
          </w:tcPr>
          <w:p w:rsidR="00B357A7" w:rsidRPr="00B357A7" w:rsidRDefault="00B357A7" w:rsidP="00B357A7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Пессимистический</w:t>
            </w: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Merge/>
            <w:vAlign w:val="center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vAlign w:val="bottom"/>
          </w:tcPr>
          <w:p w:rsidR="00B357A7" w:rsidRPr="00B357A7" w:rsidRDefault="00B357A7" w:rsidP="00FC473B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</w:t>
            </w:r>
            <w:r w:rsidR="00FC473B">
              <w:rPr>
                <w:rFonts w:eastAsia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15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13</w:t>
            </w:r>
          </w:p>
        </w:tc>
        <w:tc>
          <w:tcPr>
            <w:tcW w:w="1244" w:type="dxa"/>
            <w:vAlign w:val="bottom"/>
          </w:tcPr>
          <w:p w:rsidR="00B357A7" w:rsidRPr="00B357A7" w:rsidRDefault="00B357A7" w:rsidP="00B357A7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B357A7">
              <w:rPr>
                <w:rFonts w:eastAsia="Calibri"/>
                <w:color w:val="000000"/>
              </w:rPr>
              <w:t>11</w:t>
            </w:r>
          </w:p>
        </w:tc>
      </w:tr>
    </w:tbl>
    <w:p w:rsidR="00B357A7" w:rsidRPr="00B357A7" w:rsidRDefault="00B357A7" w:rsidP="00B357A7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</w:p>
    <w:p w:rsidR="0057616B" w:rsidRDefault="0057616B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357A7" w:rsidRPr="00B357A7" w:rsidRDefault="00B357A7" w:rsidP="00B357A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 xml:space="preserve">5. Оценка финансовых ресурсов, необходимых </w:t>
      </w:r>
      <w:proofErr w:type="gramStart"/>
      <w:r w:rsidRPr="00B357A7">
        <w:rPr>
          <w:b/>
          <w:color w:val="000000"/>
        </w:rPr>
        <w:t>для</w:t>
      </w:r>
      <w:proofErr w:type="gramEnd"/>
      <w:r w:rsidRPr="00B357A7">
        <w:rPr>
          <w:b/>
          <w:color w:val="000000"/>
        </w:rPr>
        <w:t xml:space="preserve"> </w:t>
      </w:r>
    </w:p>
    <w:p w:rsidR="00B357A7" w:rsidRDefault="00B357A7" w:rsidP="0057616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357A7">
        <w:rPr>
          <w:b/>
          <w:color w:val="000000"/>
        </w:rPr>
        <w:t>реализации стратегии</w:t>
      </w:r>
    </w:p>
    <w:p w:rsidR="0057616B" w:rsidRPr="00B357A7" w:rsidRDefault="0057616B" w:rsidP="0057616B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</w:rPr>
      </w:pP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B357A7" w:rsidRPr="00B357A7">
        <w:rPr>
          <w:color w:val="000000"/>
        </w:rPr>
        <w:t>Источниками финансирования реализации стратегии являются бюджетные (федеральный, областной и местный бюджеты) и внебюджетные средства (средства инвесторов).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Привлечение средств федерального и областного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Томской области в пределах общего объема бюджетных ассигнований, утвержденного федеральным бюджетом и бюджетом Томской области на соответствующий год.</w:t>
      </w:r>
    </w:p>
    <w:p w:rsidR="00B357A7" w:rsidRDefault="00BC61ED" w:rsidP="005761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Запланированные меры по улучшению инвестиционного климата и ожидаемые параметры инвестиционно-финансовых ресурсов создадут необходимую основу для реализации целей и приоритетов Стратегии развития сельского поселения до 2030 года.</w:t>
      </w:r>
    </w:p>
    <w:p w:rsidR="0057616B" w:rsidRPr="00B357A7" w:rsidRDefault="0057616B" w:rsidP="0057616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357A7" w:rsidRDefault="00B357A7" w:rsidP="0057616B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B357A7">
        <w:rPr>
          <w:b/>
          <w:color w:val="000000"/>
        </w:rPr>
        <w:t xml:space="preserve">6. Механизмы реализации и организация управления Стратегией социально-экономического развития </w:t>
      </w:r>
      <w:r w:rsidR="00076807">
        <w:rPr>
          <w:b/>
          <w:color w:val="000000"/>
        </w:rPr>
        <w:t>Батуринского</w:t>
      </w:r>
      <w:r w:rsidRPr="00B357A7">
        <w:rPr>
          <w:b/>
          <w:color w:val="000000"/>
        </w:rPr>
        <w:t xml:space="preserve"> сельского поселения до 2030 года</w:t>
      </w:r>
    </w:p>
    <w:p w:rsidR="0057616B" w:rsidRPr="00B357A7" w:rsidRDefault="0057616B" w:rsidP="0057616B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>Условием успешной реализации Стратегии является эффективное взаимодействие органов власти, бизнеса и общества на принципах государственно-частного и социального партнерства в реализации проектов территориального развития и иных инвестиционных проектов, обеспечивающих реализацию Стратегии.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357A7" w:rsidRPr="00B357A7">
        <w:rPr>
          <w:color w:val="000000"/>
        </w:rPr>
        <w:t>Основными механизмами реализации Стратегии являются: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формирование целостной системы стратегического планирования и управление развитием сельского поселения на основе программно-целевого метода.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Стратегия является основным документом, определяющим развитие сельского поселения на долгосрочную перспективу, исходя из сложившейся социально-экономической ситуации, в увязке с основными приоритетами развития Асиновского района.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Основным инструментом реализации Стратегии является муниципальная программа на среднесрочную перспективу, в которой будут определены основные направления социально-экономической политики и система взаимосвязанных мероприятий, обеспечивающих увязку стратегического планирования с механизмами принятия бюджетных решений;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повышение эффективности муниципального управления и развитие местного самоуправления: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а) развитие институтов гражданского общества и обеспечение активного участия населения в выработке важнейших решений;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б) повышение исполнительской дисциплины, мотивации и ответственности за результат каждого муниципального служащего;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в) снижение административных барьеров, снижение уровня коррупции;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г) внедрение информационно-коммуникационных технологий в деятельность органов местного самоуправления;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д) совершенствование бюджетного процесса за счет расширения сферы применения программно-целевого метода и инструментов бюджетирования, ориентированного на результат;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расширение сфер использования государственно-частного и социального партнерства.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357A7" w:rsidRPr="00B357A7">
        <w:rPr>
          <w:color w:val="000000"/>
        </w:rPr>
        <w:t>Перспективное развитие сельского поселения определяется необходимостью консолидации усилий и ресурсов органов местного самоуправления, населения и бизнеса в различных формах государственно-частного и социального партнерства.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="00B357A7" w:rsidRPr="00B357A7">
        <w:rPr>
          <w:color w:val="000000"/>
        </w:rPr>
        <w:t xml:space="preserve">Контроль по реализации Стратегии осуществляют </w:t>
      </w:r>
      <w:r w:rsidR="00B357A7" w:rsidRPr="00B357A7">
        <w:t xml:space="preserve">Глава поселения и Совет </w:t>
      </w:r>
      <w:r w:rsidR="00076807">
        <w:t>Батуринского</w:t>
      </w:r>
      <w:r w:rsidR="00B357A7" w:rsidRPr="00B357A7">
        <w:t xml:space="preserve"> сельского поселения в пределах своих полномочий в порядке, установленном муниципальными правовыми актами.</w:t>
      </w:r>
    </w:p>
    <w:p w:rsidR="00B357A7" w:rsidRPr="00B357A7" w:rsidRDefault="00BC61ED" w:rsidP="00B357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B357A7" w:rsidRPr="00B357A7">
        <w:rPr>
          <w:color w:val="000000"/>
        </w:rPr>
        <w:t>Координацию деятельности по реализации Стратегии осуществляет ведущий специалист по экономике и финансам, который: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1) проводит мониторинг реализации стратегии;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2) готовит отчет о результатах реализации стратегии;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>3) готовит предложения по корректировке (актуализации) стратегии.</w:t>
      </w:r>
    </w:p>
    <w:p w:rsidR="00B357A7" w:rsidRPr="00B357A7" w:rsidRDefault="00B357A7" w:rsidP="00B357A7">
      <w:pPr>
        <w:autoSpaceDE w:val="0"/>
        <w:autoSpaceDN w:val="0"/>
        <w:adjustRightInd w:val="0"/>
        <w:jc w:val="both"/>
        <w:rPr>
          <w:color w:val="000000"/>
        </w:rPr>
      </w:pPr>
      <w:r w:rsidRPr="00B357A7">
        <w:rPr>
          <w:color w:val="000000"/>
        </w:rPr>
        <w:t xml:space="preserve"> Информация о ходе реализации Стратегии рассматривается на заседании Совета </w:t>
      </w:r>
      <w:r w:rsidR="00076807">
        <w:rPr>
          <w:color w:val="000000"/>
        </w:rPr>
        <w:t>Батуринского</w:t>
      </w:r>
      <w:r w:rsidRPr="00B357A7">
        <w:rPr>
          <w:color w:val="000000"/>
        </w:rPr>
        <w:t xml:space="preserve"> сельского поселения ежегодно. </w:t>
      </w:r>
    </w:p>
    <w:p w:rsidR="00B357A7" w:rsidRPr="00B357A7" w:rsidRDefault="00B357A7" w:rsidP="00B357A7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sz w:val="22"/>
          <w:szCs w:val="22"/>
        </w:rPr>
      </w:pPr>
    </w:p>
    <w:p w:rsidR="00B357A7" w:rsidRPr="00B357A7" w:rsidRDefault="00B357A7" w:rsidP="00B357A7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sz w:val="22"/>
          <w:szCs w:val="22"/>
        </w:rPr>
      </w:pPr>
    </w:p>
    <w:p w:rsidR="00B357A7" w:rsidRPr="00B357A7" w:rsidRDefault="00B357A7" w:rsidP="00B357A7">
      <w:pPr>
        <w:autoSpaceDE w:val="0"/>
        <w:autoSpaceDN w:val="0"/>
        <w:adjustRightInd w:val="0"/>
        <w:rPr>
          <w:color w:val="000000"/>
        </w:rPr>
        <w:sectPr w:rsidR="00B357A7" w:rsidRPr="00B357A7" w:rsidSect="00A451E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D3B9B" w:rsidRDefault="004D3B9B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D3B9B" w:rsidRDefault="004D3B9B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Pr="006C431A" w:rsidRDefault="006C431A" w:rsidP="006C431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C431A" w:rsidRPr="006C431A" w:rsidRDefault="006C431A" w:rsidP="006C431A">
      <w:pPr>
        <w:autoSpaceDE w:val="0"/>
        <w:autoSpaceDN w:val="0"/>
        <w:adjustRightInd w:val="0"/>
        <w:spacing w:line="276" w:lineRule="auto"/>
        <w:ind w:firstLine="540"/>
        <w:jc w:val="right"/>
        <w:rPr>
          <w:color w:val="000000"/>
        </w:rPr>
      </w:pPr>
      <w:r w:rsidRPr="006C431A">
        <w:rPr>
          <w:color w:val="000000"/>
        </w:rPr>
        <w:lastRenderedPageBreak/>
        <w:t>Приложение 1</w:t>
      </w:r>
    </w:p>
    <w:p w:rsidR="006C431A" w:rsidRPr="006C431A" w:rsidRDefault="006C431A" w:rsidP="006C431A">
      <w:pPr>
        <w:tabs>
          <w:tab w:val="left" w:pos="2130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6C431A">
        <w:rPr>
          <w:rFonts w:eastAsia="Calibri"/>
          <w:color w:val="000000"/>
          <w:sz w:val="22"/>
          <w:szCs w:val="22"/>
          <w:lang w:eastAsia="en-US"/>
        </w:rPr>
        <w:t xml:space="preserve">к Стратегии социально-экономического развития </w:t>
      </w:r>
    </w:p>
    <w:p w:rsidR="006C431A" w:rsidRPr="006C431A" w:rsidRDefault="006C431A" w:rsidP="006C431A">
      <w:pPr>
        <w:tabs>
          <w:tab w:val="left" w:pos="2130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Батурин</w:t>
      </w:r>
      <w:r w:rsidRPr="006C431A">
        <w:rPr>
          <w:rFonts w:eastAsia="Calibri"/>
          <w:color w:val="000000"/>
          <w:sz w:val="22"/>
          <w:szCs w:val="22"/>
          <w:lang w:eastAsia="en-US"/>
        </w:rPr>
        <w:t xml:space="preserve">ского сельского поселения до 2030 года </w:t>
      </w:r>
    </w:p>
    <w:p w:rsidR="006C431A" w:rsidRPr="006C431A" w:rsidRDefault="006C431A" w:rsidP="006C43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C431A">
        <w:rPr>
          <w:rFonts w:eastAsia="Calibri"/>
          <w:b/>
          <w:sz w:val="22"/>
          <w:szCs w:val="22"/>
          <w:lang w:eastAsia="en-US"/>
        </w:rPr>
        <w:t xml:space="preserve">ПЕРЕЧЕНЬ </w:t>
      </w:r>
    </w:p>
    <w:p w:rsidR="006C431A" w:rsidRPr="006C431A" w:rsidRDefault="006C431A" w:rsidP="006C431A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C431A">
        <w:rPr>
          <w:rFonts w:eastAsia="Calibri"/>
          <w:b/>
          <w:sz w:val="22"/>
          <w:szCs w:val="22"/>
          <w:lang w:eastAsia="en-US"/>
        </w:rPr>
        <w:t xml:space="preserve">инвестиционных проектов, планируемых к реализации на территории сельского поселения к 2030 году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850"/>
        <w:gridCol w:w="1985"/>
        <w:gridCol w:w="1134"/>
        <w:gridCol w:w="1134"/>
        <w:gridCol w:w="1984"/>
      </w:tblGrid>
      <w:tr w:rsidR="006C431A" w:rsidRPr="006C431A" w:rsidTr="0057616B">
        <w:trPr>
          <w:trHeight w:val="340"/>
        </w:trPr>
        <w:tc>
          <w:tcPr>
            <w:tcW w:w="5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2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1985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Содержание мероприятий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Источники финансирования 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ind w:right="34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6C431A" w:rsidRPr="006C431A" w:rsidTr="0057616B">
        <w:trPr>
          <w:trHeight w:val="1190"/>
        </w:trPr>
        <w:tc>
          <w:tcPr>
            <w:tcW w:w="5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Развитие </w:t>
            </w:r>
            <w:r w:rsidR="00EB0F23">
              <w:rPr>
                <w:rFonts w:eastAsia="Calibri"/>
                <w:sz w:val="22"/>
                <w:szCs w:val="22"/>
                <w:lang w:eastAsia="en-US"/>
              </w:rPr>
              <w:t xml:space="preserve">деревоперерабатывающего </w:t>
            </w: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 производства.</w:t>
            </w:r>
          </w:p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6C431A" w:rsidRPr="006C431A" w:rsidRDefault="00EB0F23" w:rsidP="00EB0F2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2023-</w:t>
            </w:r>
            <w:r w:rsidR="006C431A" w:rsidRPr="006C431A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6C431A" w:rsidRPr="0057616B" w:rsidRDefault="006C431A" w:rsidP="00AF5B5C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Выделение земельных участков</w:t>
            </w:r>
            <w:r w:rsidR="00AF5B5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57616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6C431A" w:rsidRPr="0057616B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6C431A" w:rsidRPr="0057616B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6C431A" w:rsidRPr="0057616B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C431A" w:rsidRPr="0057616B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57616B">
              <w:rPr>
                <w:rFonts w:eastAsia="Calibri"/>
                <w:sz w:val="22"/>
                <w:szCs w:val="22"/>
                <w:lang w:eastAsia="en-US"/>
              </w:rPr>
              <w:t>Освоение земельных угодий</w:t>
            </w:r>
            <w:r w:rsidR="00AF5B5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C431A" w:rsidRPr="0057616B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C431A" w:rsidRPr="006C431A" w:rsidTr="0057616B">
        <w:trPr>
          <w:trHeight w:val="1667"/>
        </w:trPr>
        <w:tc>
          <w:tcPr>
            <w:tcW w:w="568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Увеличение количества ЛПХ, содержащих 3-5  коров.</w:t>
            </w:r>
          </w:p>
        </w:tc>
        <w:tc>
          <w:tcPr>
            <w:tcW w:w="850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6C431A">
              <w:rPr>
                <w:rFonts w:eastAsia="Calibri"/>
                <w:sz w:val="22"/>
                <w:szCs w:val="22"/>
                <w:lang w:eastAsia="en-US"/>
              </w:rPr>
              <w:t>-202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6C431A" w:rsidRPr="006C431A" w:rsidRDefault="006C431A" w:rsidP="006C431A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Выделение земельных участков для пастбищ, сенокосов, ремонт подъездных путей </w:t>
            </w:r>
            <w:proofErr w:type="gramStart"/>
            <w:r w:rsidRPr="006C431A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431A">
              <w:rPr>
                <w:rFonts w:eastAsia="Calibri"/>
                <w:sz w:val="22"/>
                <w:szCs w:val="22"/>
                <w:lang w:eastAsia="en-US"/>
              </w:rPr>
              <w:t>сельхоз</w:t>
            </w:r>
            <w:proofErr w:type="gramEnd"/>
            <w:r w:rsidRPr="006C431A">
              <w:rPr>
                <w:rFonts w:eastAsia="Calibri"/>
                <w:sz w:val="22"/>
                <w:szCs w:val="22"/>
                <w:lang w:eastAsia="en-US"/>
              </w:rPr>
              <w:t xml:space="preserve"> угодьям.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Администрация сельского поселения</w:t>
            </w:r>
          </w:p>
          <w:p w:rsidR="006C431A" w:rsidRPr="006C431A" w:rsidRDefault="006C431A" w:rsidP="006C431A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6C431A" w:rsidRPr="006C431A" w:rsidRDefault="006C431A" w:rsidP="00EB0F23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C431A">
              <w:rPr>
                <w:rFonts w:eastAsia="Calibri"/>
                <w:sz w:val="22"/>
                <w:szCs w:val="22"/>
                <w:lang w:eastAsia="en-US"/>
              </w:rPr>
              <w:t>Увеличение продукции животноводства,</w:t>
            </w:r>
            <w:r w:rsidR="00EB0F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C431A">
              <w:rPr>
                <w:rFonts w:eastAsia="Calibri"/>
                <w:sz w:val="22"/>
                <w:szCs w:val="22"/>
                <w:lang w:eastAsia="en-US"/>
              </w:rPr>
              <w:t>освоение невостребованных земель.</w:t>
            </w:r>
          </w:p>
        </w:tc>
      </w:tr>
    </w:tbl>
    <w:p w:rsidR="006C431A" w:rsidRPr="006C431A" w:rsidRDefault="006C431A" w:rsidP="006C431A">
      <w:pPr>
        <w:jc w:val="both"/>
        <w:rPr>
          <w:color w:val="000000"/>
          <w:szCs w:val="22"/>
        </w:rPr>
      </w:pPr>
    </w:p>
    <w:p w:rsidR="006C431A" w:rsidRPr="006C431A" w:rsidRDefault="006C431A" w:rsidP="006C431A"/>
    <w:p w:rsidR="00E55956" w:rsidRDefault="00E55956"/>
    <w:sectPr w:rsidR="00E55956" w:rsidSect="006C431A">
      <w:footerReference w:type="default" r:id="rId10"/>
      <w:type w:val="continuous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9B" w:rsidRDefault="004D3B9B" w:rsidP="00270F5F">
      <w:r>
        <w:separator/>
      </w:r>
    </w:p>
  </w:endnote>
  <w:endnote w:type="continuationSeparator" w:id="0">
    <w:p w:rsidR="004D3B9B" w:rsidRDefault="004D3B9B" w:rsidP="002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9B" w:rsidRDefault="004D3B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9B" w:rsidRDefault="004D3B9B" w:rsidP="00270F5F">
      <w:r>
        <w:separator/>
      </w:r>
    </w:p>
  </w:footnote>
  <w:footnote w:type="continuationSeparator" w:id="0">
    <w:p w:rsidR="004D3B9B" w:rsidRDefault="004D3B9B" w:rsidP="0027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62642"/>
      <w:docPartObj>
        <w:docPartGallery w:val="Page Numbers (Top of Page)"/>
        <w:docPartUnique/>
      </w:docPartObj>
    </w:sdtPr>
    <w:sdtContent>
      <w:p w:rsidR="004D3B9B" w:rsidRDefault="004D3B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D3">
          <w:rPr>
            <w:noProof/>
          </w:rPr>
          <w:t>2</w:t>
        </w:r>
        <w:r>
          <w:fldChar w:fldCharType="end"/>
        </w:r>
      </w:p>
    </w:sdtContent>
  </w:sdt>
  <w:p w:rsidR="004D3B9B" w:rsidRDefault="004D3B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8"/>
    <w:multiLevelType w:val="hybridMultilevel"/>
    <w:tmpl w:val="C0621284"/>
    <w:lvl w:ilvl="0" w:tplc="0419000F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5D635A75"/>
    <w:multiLevelType w:val="multilevel"/>
    <w:tmpl w:val="D01A10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BD1A15"/>
    <w:multiLevelType w:val="multilevel"/>
    <w:tmpl w:val="D01A103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4BC"/>
    <w:rsid w:val="00076807"/>
    <w:rsid w:val="000C73CC"/>
    <w:rsid w:val="000E64A0"/>
    <w:rsid w:val="001046C1"/>
    <w:rsid w:val="0011474E"/>
    <w:rsid w:val="00120031"/>
    <w:rsid w:val="00187FD3"/>
    <w:rsid w:val="00254795"/>
    <w:rsid w:val="00270F5F"/>
    <w:rsid w:val="00272F54"/>
    <w:rsid w:val="00342859"/>
    <w:rsid w:val="003C11EC"/>
    <w:rsid w:val="004241B5"/>
    <w:rsid w:val="00442710"/>
    <w:rsid w:val="00476A75"/>
    <w:rsid w:val="004A5590"/>
    <w:rsid w:val="004D3B9B"/>
    <w:rsid w:val="004E039A"/>
    <w:rsid w:val="005514BC"/>
    <w:rsid w:val="0057616B"/>
    <w:rsid w:val="005B32A6"/>
    <w:rsid w:val="005D117E"/>
    <w:rsid w:val="005D179E"/>
    <w:rsid w:val="005D6BE3"/>
    <w:rsid w:val="00675A02"/>
    <w:rsid w:val="006B35A5"/>
    <w:rsid w:val="006C431A"/>
    <w:rsid w:val="006D4BEB"/>
    <w:rsid w:val="00787A5F"/>
    <w:rsid w:val="00807608"/>
    <w:rsid w:val="008877BF"/>
    <w:rsid w:val="00916DA6"/>
    <w:rsid w:val="009A2314"/>
    <w:rsid w:val="009B6B04"/>
    <w:rsid w:val="009C4C65"/>
    <w:rsid w:val="00A143AE"/>
    <w:rsid w:val="00A451E3"/>
    <w:rsid w:val="00A72B17"/>
    <w:rsid w:val="00AF5B5C"/>
    <w:rsid w:val="00B357A7"/>
    <w:rsid w:val="00B63A9D"/>
    <w:rsid w:val="00B6474F"/>
    <w:rsid w:val="00BB097C"/>
    <w:rsid w:val="00BC334B"/>
    <w:rsid w:val="00BC61ED"/>
    <w:rsid w:val="00BE1114"/>
    <w:rsid w:val="00C143EF"/>
    <w:rsid w:val="00C978B9"/>
    <w:rsid w:val="00CF2821"/>
    <w:rsid w:val="00D4267B"/>
    <w:rsid w:val="00DC419A"/>
    <w:rsid w:val="00DE612A"/>
    <w:rsid w:val="00E37197"/>
    <w:rsid w:val="00E55956"/>
    <w:rsid w:val="00EB0F23"/>
    <w:rsid w:val="00EE01A1"/>
    <w:rsid w:val="00EF5003"/>
    <w:rsid w:val="00F03F43"/>
    <w:rsid w:val="00F146E1"/>
    <w:rsid w:val="00F72191"/>
    <w:rsid w:val="00FA41E6"/>
    <w:rsid w:val="00FC473B"/>
    <w:rsid w:val="00FD2375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nhideWhenUsed/>
    <w:rsid w:val="005B32A6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rsid w:val="005B3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57A7"/>
  </w:style>
  <w:style w:type="paragraph" w:customStyle="1" w:styleId="Report">
    <w:name w:val="Report"/>
    <w:basedOn w:val="a"/>
    <w:rsid w:val="00B357A7"/>
    <w:pPr>
      <w:spacing w:line="360" w:lineRule="auto"/>
      <w:ind w:firstLine="567"/>
      <w:jc w:val="both"/>
    </w:pPr>
  </w:style>
  <w:style w:type="paragraph" w:styleId="a4">
    <w:name w:val="No Spacing"/>
    <w:link w:val="a5"/>
    <w:uiPriority w:val="1"/>
    <w:qFormat/>
    <w:rsid w:val="00B35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35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next w:val="a6"/>
    <w:qFormat/>
    <w:rsid w:val="00B357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357A7"/>
    <w:pPr>
      <w:ind w:left="720"/>
    </w:pPr>
    <w:rPr>
      <w:rFonts w:eastAsia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nhideWhenUsed/>
    <w:rsid w:val="005B32A6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rsid w:val="005B3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57A7"/>
  </w:style>
  <w:style w:type="paragraph" w:customStyle="1" w:styleId="Report">
    <w:name w:val="Report"/>
    <w:basedOn w:val="a"/>
    <w:rsid w:val="00B357A7"/>
    <w:pPr>
      <w:spacing w:line="360" w:lineRule="auto"/>
      <w:ind w:firstLine="567"/>
      <w:jc w:val="both"/>
    </w:pPr>
  </w:style>
  <w:style w:type="paragraph" w:styleId="a4">
    <w:name w:val="No Spacing"/>
    <w:link w:val="a5"/>
    <w:qFormat/>
    <w:rsid w:val="00B357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35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next w:val="a6"/>
    <w:qFormat/>
    <w:rsid w:val="00B357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357A7"/>
    <w:pPr>
      <w:ind w:left="720"/>
    </w:pPr>
    <w:rPr>
      <w:rFonts w:eastAsia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357A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B357A7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3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17</Pages>
  <Words>6099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2023-03-09T07:35:00Z</cp:lastPrinted>
  <dcterms:created xsi:type="dcterms:W3CDTF">2019-11-28T03:37:00Z</dcterms:created>
  <dcterms:modified xsi:type="dcterms:W3CDTF">2023-03-15T11:57:00Z</dcterms:modified>
</cp:coreProperties>
</file>