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46" w:rsidRDefault="00716046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6046" w:rsidRDefault="00716046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6046" w:rsidRDefault="00716046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1C38" w:rsidRPr="00A01C38" w:rsidRDefault="00A01C38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C38">
        <w:rPr>
          <w:rFonts w:ascii="Times New Roman" w:eastAsia="Calibri" w:hAnsi="Times New Roman" w:cs="Times New Roman"/>
          <w:b/>
          <w:sz w:val="24"/>
          <w:szCs w:val="24"/>
        </w:rPr>
        <w:t>СОВЕТ  БАТУРИНСКОГО СЕЛЬСКОГО ПОСЕЛЕНИЯ</w:t>
      </w:r>
    </w:p>
    <w:p w:rsidR="00A01C38" w:rsidRPr="00A01C38" w:rsidRDefault="00A01C38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C38">
        <w:rPr>
          <w:rFonts w:ascii="Times New Roman" w:eastAsia="Calibri" w:hAnsi="Times New Roman" w:cs="Times New Roman"/>
          <w:b/>
          <w:sz w:val="24"/>
          <w:szCs w:val="24"/>
        </w:rPr>
        <w:t>пятого созыва</w:t>
      </w:r>
    </w:p>
    <w:p w:rsidR="00A01C38" w:rsidRPr="00A01C38" w:rsidRDefault="00A01C38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C38">
        <w:rPr>
          <w:rFonts w:ascii="Times New Roman" w:eastAsia="Calibri" w:hAnsi="Times New Roman" w:cs="Times New Roman"/>
          <w:b/>
          <w:sz w:val="24"/>
          <w:szCs w:val="24"/>
        </w:rPr>
        <w:t>Томская область, Асиновский район</w:t>
      </w:r>
    </w:p>
    <w:p w:rsidR="00A01C38" w:rsidRPr="00A01C38" w:rsidRDefault="00A01C38" w:rsidP="00A01C38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1C38" w:rsidRPr="00A01C38" w:rsidRDefault="00A01C38" w:rsidP="00A0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1C3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</w:t>
      </w:r>
    </w:p>
    <w:p w:rsidR="00A01C38" w:rsidRPr="00A01C38" w:rsidRDefault="00D22EE8" w:rsidP="00A01C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30.01</w:t>
      </w:r>
      <w:r w:rsidR="00A01C38" w:rsidRPr="00A01C38">
        <w:rPr>
          <w:rFonts w:ascii="Times New Roman" w:eastAsia="Calibri" w:hAnsi="Times New Roman" w:cs="Times New Roman"/>
          <w:sz w:val="24"/>
          <w:szCs w:val="24"/>
        </w:rPr>
        <w:t>.202</w:t>
      </w:r>
      <w:r w:rsidR="00716046">
        <w:rPr>
          <w:rFonts w:ascii="Times New Roman" w:eastAsia="Calibri" w:hAnsi="Times New Roman" w:cs="Times New Roman"/>
          <w:sz w:val="24"/>
          <w:szCs w:val="24"/>
        </w:rPr>
        <w:t>5</w:t>
      </w:r>
      <w:r w:rsidR="00A01C38" w:rsidRPr="00A01C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2012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E41B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920127">
        <w:rPr>
          <w:rFonts w:ascii="Times New Roman" w:eastAsia="Calibri" w:hAnsi="Times New Roman" w:cs="Times New Roman"/>
          <w:sz w:val="24"/>
          <w:szCs w:val="24"/>
        </w:rPr>
        <w:t xml:space="preserve">   №  </w:t>
      </w:r>
      <w:r w:rsidR="001E41B3">
        <w:rPr>
          <w:rFonts w:ascii="Times New Roman" w:eastAsia="Calibri" w:hAnsi="Times New Roman" w:cs="Times New Roman"/>
          <w:sz w:val="24"/>
          <w:szCs w:val="24"/>
        </w:rPr>
        <w:t>85</w:t>
      </w:r>
      <w:r w:rsidR="00A01C38" w:rsidRPr="00A01C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с. Батурино</w:t>
      </w:r>
    </w:p>
    <w:p w:rsidR="00A01C38" w:rsidRDefault="00A01C38" w:rsidP="00A01C38">
      <w:pPr>
        <w:widowControl w:val="0"/>
        <w:autoSpaceDE w:val="0"/>
        <w:autoSpaceDN w:val="0"/>
        <w:adjustRightInd w:val="0"/>
        <w:spacing w:after="0" w:line="48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6046" w:rsidRPr="00A01C38" w:rsidRDefault="00716046" w:rsidP="00A01C38">
      <w:pPr>
        <w:widowControl w:val="0"/>
        <w:autoSpaceDE w:val="0"/>
        <w:autoSpaceDN w:val="0"/>
        <w:adjustRightInd w:val="0"/>
        <w:spacing w:after="0" w:line="48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«Батуринское сельское поселение»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«Батуринское поселение»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1C38">
        <w:rPr>
          <w:rFonts w:ascii="Times New Roman" w:eastAsia="Calibri" w:hAnsi="Times New Roman" w:cs="Times New Roman"/>
          <w:b/>
          <w:sz w:val="24"/>
          <w:szCs w:val="24"/>
        </w:rPr>
        <w:t>СОВЕТ БАТУРИНСКОГО СЕЛЬСКОГО ПОСЕЛЕНИЯ РЕШИЛ: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1C38" w:rsidRPr="00A01C38" w:rsidRDefault="00A01C38" w:rsidP="00A01C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Внести в Устав муниципального образования «Батуринское сельское поселение», принятый решением Совета Батуринского сельского поселения от 2 июня 2015 года № 142, следующие изменения: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 xml:space="preserve">            1) Наименование Устава изложить следующей редакции: «Устав муниципального образования  Батуринское сельское поселение  Асиновского муниципального района Томской области»;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2) Абзац 1 пункта 1статьи 1 изложить в следующей редакции:</w:t>
      </w:r>
    </w:p>
    <w:p w:rsidR="00A01C38" w:rsidRPr="00A01C38" w:rsidRDefault="00A01C38" w:rsidP="00A01C3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C38">
        <w:rPr>
          <w:lang w:eastAsia="ru-RU"/>
        </w:rPr>
        <w:t xml:space="preserve"> </w:t>
      </w:r>
      <w:r>
        <w:rPr>
          <w:lang w:eastAsia="ru-RU"/>
        </w:rPr>
        <w:t xml:space="preserve">      </w:t>
      </w:r>
      <w:r w:rsidRPr="00A01C38">
        <w:rPr>
          <w:rFonts w:ascii="Times New Roman" w:hAnsi="Times New Roman" w:cs="Times New Roman"/>
          <w:sz w:val="24"/>
          <w:szCs w:val="24"/>
          <w:lang w:eastAsia="ru-RU"/>
        </w:rPr>
        <w:t xml:space="preserve">« Наименование муниципального образования – Батуринское сельское поселение </w:t>
      </w:r>
      <w:r w:rsidRPr="00A01C38">
        <w:rPr>
          <w:rFonts w:ascii="Times New Roman" w:hAnsi="Times New Roman" w:cs="Times New Roman"/>
          <w:bCs/>
          <w:sz w:val="24"/>
          <w:szCs w:val="24"/>
          <w:lang w:eastAsia="ru-RU"/>
        </w:rPr>
        <w:t>Асиновского</w:t>
      </w:r>
      <w:r w:rsidRPr="00A01C3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Томской области.  Сокращенное наименование муниципального образования - Батуринское сельское поселение (далее по тексту – Батуринское поселение, поселение</w:t>
      </w:r>
      <w:r w:rsidR="00716046">
        <w:rPr>
          <w:rFonts w:ascii="Times New Roman" w:hAnsi="Times New Roman" w:cs="Times New Roman"/>
          <w:sz w:val="24"/>
          <w:szCs w:val="24"/>
          <w:lang w:eastAsia="ru-RU"/>
        </w:rPr>
        <w:t xml:space="preserve"> или муниципальное образование)</w:t>
      </w:r>
      <w:proofErr w:type="gramStart"/>
      <w:r w:rsidR="0071604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01C38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A01C38" w:rsidRPr="00A01C38" w:rsidRDefault="00A01C38" w:rsidP="00A01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В пункте 2 части 1 статьи 2 слова « и </w:t>
      </w:r>
      <w:proofErr w:type="gramStart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возглавляющий</w:t>
      </w:r>
      <w:proofErr w:type="gramEnd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 Батуринского сельского поселения» исключить;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4) Часть 1 пункта 5 статьи 3 изложить в следующей редакции:</w:t>
      </w:r>
    </w:p>
    <w:p w:rsidR="00A01C38" w:rsidRPr="00A01C38" w:rsidRDefault="00A01C38" w:rsidP="00A01C3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«размещение муниципального правового акта в местах, доступных для неограниченного круга лиц: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- с. Батурино,  здание администрации, ул. </w:t>
      </w:r>
      <w:proofErr w:type="gramStart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Клубная</w:t>
      </w:r>
      <w:proofErr w:type="gramEnd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, 34;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-с. Батурино, здание сельской библиотеки, ул. </w:t>
      </w:r>
      <w:proofErr w:type="gramStart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Рабочая</w:t>
      </w:r>
      <w:proofErr w:type="gramEnd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,21;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-п. Первопашенск, здание ФАП,  ул. </w:t>
      </w:r>
      <w:proofErr w:type="gramStart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Береговая</w:t>
      </w:r>
      <w:proofErr w:type="gramEnd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, 13;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- п. Ноль-Пикет, здание ФАП, ул. </w:t>
      </w:r>
      <w:proofErr w:type="gramStart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Железнодорожная</w:t>
      </w:r>
      <w:proofErr w:type="gramEnd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, 20-2.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5) Пункт 1.1 части 1 статьи 4 признать утратившим силу;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6) В пункте 22 части 1 статьи 4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7) Часть 1 статьи 4 дополнить пунктом 29 следующего содержания;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>«29) 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похозяйственных книгах</w:t>
      </w:r>
      <w:proofErr w:type="gramStart"/>
      <w:r w:rsidRPr="00A01C38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.»;  </w:t>
      </w:r>
      <w:proofErr w:type="gramEnd"/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8) часть 2 статьи 11 Устава дополнить абзацем следующего содержания: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«При решении вопросов, предусмотренных пунктом 4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</w:t>
      </w: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случае, если это установлено муниципальными правовыми актами в соответствии с законом Томской области»;</w:t>
      </w:r>
      <w:proofErr w:type="gramEnd"/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9) Часть 6 статьи 23 дополнить пунктом 10.1 следующего содержания: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«10.1 приобретения им статуса иностранного агента»;</w:t>
      </w:r>
    </w:p>
    <w:p w:rsidR="00A01C38" w:rsidRPr="00A01C38" w:rsidRDefault="00A01C38" w:rsidP="00A01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10) в абзаце 1 части 1 статьи 27 слова «</w:t>
      </w: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 полномочия председателя Совета» заменить словами  «исполняет полномочия Главы местной Администрации».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11) в абзаце 3 части 2 статьи 27 слова «Асиновского района» заменить словами «Асиновского муниципального района»;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12) Часть 2 статьи 29 дополнить пунктами 4.1 и 6 следующего содержания: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«4.1) приобретение им статуса иностранного агента»;</w:t>
      </w:r>
    </w:p>
    <w:p w:rsidR="00A01C38" w:rsidRPr="00A01C38" w:rsidRDefault="00A01C38" w:rsidP="00A01C38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«6) </w:t>
      </w:r>
      <w:proofErr w:type="gramStart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систематическое</w:t>
      </w:r>
      <w:proofErr w:type="gramEnd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недостижение</w:t>
      </w:r>
      <w:proofErr w:type="spellEnd"/>
      <w:r w:rsidRPr="00A01C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показателей для оценки эффективности деятельности органов местного самоуправления».</w:t>
      </w:r>
    </w:p>
    <w:p w:rsidR="00A01C38" w:rsidRPr="00A01C38" w:rsidRDefault="00A01C38" w:rsidP="00A01C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«Батуринское сельское поселение» </w:t>
      </w:r>
      <w:hyperlink r:id="rId8" w:history="1">
        <w:r w:rsidRPr="00A01C38">
          <w:rPr>
            <w:rFonts w:ascii="Times New Roman" w:eastAsia="Calibri" w:hAnsi="Times New Roman" w:cs="Times New Roman"/>
            <w:sz w:val="24"/>
            <w:szCs w:val="24"/>
          </w:rPr>
          <w:t>http://</w:t>
        </w:r>
        <w:r w:rsidRPr="00A01C38">
          <w:rPr>
            <w:rFonts w:ascii="Times New Roman" w:eastAsia="Calibri" w:hAnsi="Times New Roman" w:cs="Times New Roman"/>
            <w:sz w:val="24"/>
            <w:szCs w:val="24"/>
            <w:lang w:val="en-US"/>
          </w:rPr>
          <w:t>b</w:t>
        </w:r>
        <w:r w:rsidRPr="00A01C38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C38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A01C38">
        <w:rPr>
          <w:rFonts w:ascii="Times New Roman" w:eastAsia="Calibri" w:hAnsi="Times New Roman" w:cs="Times New Roman"/>
          <w:sz w:val="24"/>
          <w:szCs w:val="24"/>
        </w:rPr>
        <w:t>Батуринского</w:t>
      </w:r>
      <w:proofErr w:type="spellEnd"/>
      <w:r w:rsidRPr="00A01C3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         С.В. </w:t>
      </w:r>
      <w:proofErr w:type="spellStart"/>
      <w:r w:rsidRPr="00A01C38">
        <w:rPr>
          <w:rFonts w:ascii="Times New Roman" w:eastAsia="Calibri" w:hAnsi="Times New Roman" w:cs="Times New Roman"/>
          <w:sz w:val="24"/>
          <w:szCs w:val="24"/>
        </w:rPr>
        <w:t>Вакулич</w:t>
      </w:r>
      <w:proofErr w:type="spellEnd"/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C38" w:rsidRPr="00A01C38" w:rsidRDefault="00A01C38" w:rsidP="00A01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Батуринского</w:t>
      </w:r>
    </w:p>
    <w:p w:rsidR="00A01C38" w:rsidRPr="00A01C38" w:rsidRDefault="00A01C38" w:rsidP="00A01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И.С. Яковлев</w:t>
      </w:r>
    </w:p>
    <w:p w:rsidR="00A01C38" w:rsidRPr="00A01C38" w:rsidRDefault="00A01C38" w:rsidP="00A01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CA9" w:rsidRDefault="008C5CA9"/>
    <w:sectPr w:rsidR="008C5CA9" w:rsidSect="00D22EE8">
      <w:headerReference w:type="default" r:id="rId9"/>
      <w:pgSz w:w="11906" w:h="16838"/>
      <w:pgMar w:top="102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BC" w:rsidRDefault="008C62BC">
      <w:pPr>
        <w:spacing w:after="0" w:line="240" w:lineRule="auto"/>
      </w:pPr>
      <w:r>
        <w:separator/>
      </w:r>
    </w:p>
  </w:endnote>
  <w:endnote w:type="continuationSeparator" w:id="0">
    <w:p w:rsidR="008C62BC" w:rsidRDefault="008C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BC" w:rsidRDefault="008C62BC">
      <w:pPr>
        <w:spacing w:after="0" w:line="240" w:lineRule="auto"/>
      </w:pPr>
      <w:r>
        <w:separator/>
      </w:r>
    </w:p>
  </w:footnote>
  <w:footnote w:type="continuationSeparator" w:id="0">
    <w:p w:rsidR="008C62BC" w:rsidRDefault="008C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E8" w:rsidRPr="004216DF" w:rsidRDefault="00D22EE8">
    <w:pPr>
      <w:pStyle w:val="a3"/>
      <w:jc w:val="center"/>
      <w:rPr>
        <w:rFonts w:ascii="Times New Roman" w:hAnsi="Times New Roman"/>
      </w:rPr>
    </w:pPr>
    <w:r w:rsidRPr="004216DF">
      <w:rPr>
        <w:rFonts w:ascii="Times New Roman" w:hAnsi="Times New Roman"/>
      </w:rPr>
      <w:fldChar w:fldCharType="begin"/>
    </w:r>
    <w:r w:rsidRPr="004216DF">
      <w:rPr>
        <w:rFonts w:ascii="Times New Roman" w:hAnsi="Times New Roman"/>
      </w:rPr>
      <w:instrText>PAGE   \* MERGEFORMAT</w:instrText>
    </w:r>
    <w:r w:rsidRPr="004216DF">
      <w:rPr>
        <w:rFonts w:ascii="Times New Roman" w:hAnsi="Times New Roman"/>
      </w:rPr>
      <w:fldChar w:fldCharType="separate"/>
    </w:r>
    <w:r w:rsidR="001E41B3">
      <w:rPr>
        <w:rFonts w:ascii="Times New Roman" w:hAnsi="Times New Roman"/>
        <w:noProof/>
      </w:rPr>
      <w:t>2</w:t>
    </w:r>
    <w:r w:rsidRPr="004216DF">
      <w:rPr>
        <w:rFonts w:ascii="Times New Roman" w:hAnsi="Times New Roman"/>
      </w:rPr>
      <w:fldChar w:fldCharType="end"/>
    </w:r>
  </w:p>
  <w:p w:rsidR="00D22EE8" w:rsidRDefault="00D22E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47D89"/>
    <w:multiLevelType w:val="hybridMultilevel"/>
    <w:tmpl w:val="549EC976"/>
    <w:lvl w:ilvl="0" w:tplc="8B5496D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B3"/>
    <w:rsid w:val="001E41B3"/>
    <w:rsid w:val="006B22F7"/>
    <w:rsid w:val="00716046"/>
    <w:rsid w:val="008C5CA9"/>
    <w:rsid w:val="008C62BC"/>
    <w:rsid w:val="00920127"/>
    <w:rsid w:val="00A01C38"/>
    <w:rsid w:val="00C423B3"/>
    <w:rsid w:val="00D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C3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01C38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A01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C3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01C38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A01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2025-01-30T06:06:00Z</cp:lastPrinted>
  <dcterms:created xsi:type="dcterms:W3CDTF">2025-01-30T03:05:00Z</dcterms:created>
  <dcterms:modified xsi:type="dcterms:W3CDTF">2025-02-03T04:36:00Z</dcterms:modified>
</cp:coreProperties>
</file>