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18A8F" w14:textId="77777777" w:rsidR="000356BF" w:rsidRPr="00B91E5B" w:rsidRDefault="000356BF" w:rsidP="00B91E5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1E5B">
        <w:rPr>
          <w:rFonts w:ascii="Times New Roman" w:hAnsi="Times New Roman" w:cs="Times New Roman"/>
          <w:b/>
          <w:sz w:val="28"/>
          <w:szCs w:val="28"/>
        </w:rPr>
        <w:t>Статья в СМИ:</w:t>
      </w:r>
    </w:p>
    <w:p w14:paraId="453D4EAA" w14:textId="77777777" w:rsidR="00E72B39" w:rsidRPr="00B7780C" w:rsidRDefault="00E72B39" w:rsidP="00B91E5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0C">
        <w:rPr>
          <w:rFonts w:ascii="Times New Roman" w:hAnsi="Times New Roman" w:cs="Times New Roman"/>
          <w:b/>
          <w:sz w:val="28"/>
          <w:szCs w:val="28"/>
        </w:rPr>
        <w:t>«</w:t>
      </w:r>
      <w:r w:rsidR="00B7780C" w:rsidRPr="00B7780C">
        <w:rPr>
          <w:rFonts w:ascii="Times New Roman" w:hAnsi="Times New Roman" w:cs="Times New Roman"/>
          <w:b/>
          <w:sz w:val="28"/>
          <w:szCs w:val="28"/>
        </w:rPr>
        <w:t>За услугами Росреестра в МФЦ!</w:t>
      </w:r>
      <w:r w:rsidRPr="00B7780C">
        <w:rPr>
          <w:rFonts w:ascii="Times New Roman" w:hAnsi="Times New Roman" w:cs="Times New Roman"/>
          <w:b/>
          <w:sz w:val="28"/>
          <w:szCs w:val="28"/>
        </w:rPr>
        <w:t>»</w:t>
      </w:r>
    </w:p>
    <w:p w14:paraId="5BFFAADF" w14:textId="77777777" w:rsidR="00705B51" w:rsidRPr="000356BF" w:rsidRDefault="00705B51" w:rsidP="00A0427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A4B020D" w14:textId="77777777" w:rsidR="002D30E8" w:rsidRPr="004F3E81" w:rsidRDefault="002D30E8" w:rsidP="002D30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B15">
        <w:rPr>
          <w:rFonts w:ascii="Times New Roman" w:hAnsi="Times New Roman" w:cs="Times New Roman"/>
          <w:sz w:val="28"/>
          <w:szCs w:val="28"/>
        </w:rPr>
        <w:t xml:space="preserve">Управление Росреестра по Томской области напоминает, что подать заявления и запросы </w:t>
      </w:r>
      <w:r w:rsidR="00C533AD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Pr="00A30B15">
        <w:rPr>
          <w:rFonts w:ascii="Times New Roman" w:hAnsi="Times New Roman" w:cs="Times New Roman"/>
          <w:sz w:val="28"/>
          <w:szCs w:val="28"/>
        </w:rPr>
        <w:t xml:space="preserve">услуг Росреестра можно в любом офисе </w:t>
      </w:r>
      <w:r>
        <w:rPr>
          <w:rFonts w:ascii="Times New Roman" w:hAnsi="Times New Roman" w:cs="Times New Roman"/>
          <w:sz w:val="28"/>
          <w:szCs w:val="28"/>
        </w:rPr>
        <w:t xml:space="preserve">«Мои документы» </w:t>
      </w:r>
      <w:r w:rsidRPr="00A30B15">
        <w:rPr>
          <w:rFonts w:ascii="Times New Roman" w:hAnsi="Times New Roman" w:cs="Times New Roman"/>
          <w:sz w:val="28"/>
          <w:szCs w:val="28"/>
        </w:rPr>
        <w:t>ОГКУ «Томский областной многофункциональный центр по предоставлению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услуг» (далее – МФЦ</w:t>
      </w:r>
      <w:r w:rsidRPr="00A30B15">
        <w:rPr>
          <w:rFonts w:ascii="Times New Roman" w:hAnsi="Times New Roman" w:cs="Times New Roman"/>
          <w:sz w:val="28"/>
          <w:szCs w:val="28"/>
        </w:rPr>
        <w:t>) в удобное время. При необходимости имеется возможность предварительной записи на прием.</w:t>
      </w:r>
      <w:r w:rsidRPr="00A30B15">
        <w:rPr>
          <w:rFonts w:ascii="Times New Roman" w:hAnsi="Times New Roman" w:cs="Times New Roman"/>
          <w:sz w:val="28"/>
          <w:szCs w:val="28"/>
        </w:rPr>
        <w:br/>
        <w:t xml:space="preserve">             МФЦ работают по принципу одного окна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3E81">
        <w:rPr>
          <w:rFonts w:ascii="Times New Roman" w:hAnsi="Times New Roman" w:cs="Times New Roman"/>
          <w:sz w:val="28"/>
          <w:szCs w:val="28"/>
        </w:rPr>
        <w:t>При этом услуги Росреестра – самые востребованные среди государственных и муниципальных услуг.</w:t>
      </w:r>
    </w:p>
    <w:p w14:paraId="2A9AB325" w14:textId="77777777" w:rsidR="002D30E8" w:rsidRPr="00A30B15" w:rsidRDefault="002D30E8" w:rsidP="002D30E8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B15">
        <w:rPr>
          <w:rFonts w:ascii="Times New Roman" w:hAnsi="Times New Roman" w:cs="Times New Roman"/>
          <w:sz w:val="28"/>
          <w:szCs w:val="28"/>
        </w:rPr>
        <w:t>МФЦ наделены полномочиями по приему и выдаче документов по основным государственным услугам Росреестра:</w:t>
      </w:r>
    </w:p>
    <w:p w14:paraId="0BD76730" w14:textId="77777777" w:rsidR="002D30E8" w:rsidRPr="00010B90" w:rsidRDefault="002D30E8" w:rsidP="002D30E8">
      <w:pPr>
        <w:pStyle w:val="aa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F71">
        <w:rPr>
          <w:rFonts w:ascii="Times New Roman" w:hAnsi="Times New Roman" w:cs="Times New Roman"/>
          <w:bCs/>
          <w:color w:val="auto"/>
          <w:sz w:val="28"/>
          <w:szCs w:val="28"/>
        </w:rPr>
        <w:t>по государственному кадастровому учету недвижимого имущества и (или) государственной регистрации прав на недвижимое имущество и сделок с ним</w:t>
      </w:r>
      <w:r w:rsidRPr="002A0F71">
        <w:rPr>
          <w:rFonts w:ascii="Times New Roman" w:hAnsi="Times New Roman" w:cs="Times New Roman"/>
          <w:sz w:val="28"/>
          <w:szCs w:val="28"/>
        </w:rPr>
        <w:t xml:space="preserve"> </w:t>
      </w:r>
      <w:r w:rsidRPr="00010B90">
        <w:rPr>
          <w:rFonts w:ascii="Times New Roman" w:hAnsi="Times New Roman" w:cs="Times New Roman"/>
          <w:sz w:val="28"/>
          <w:szCs w:val="28"/>
        </w:rPr>
        <w:t>(в том числе в рамках единой процедуры кадастрового учета и регистрации прав);</w:t>
      </w:r>
    </w:p>
    <w:p w14:paraId="619E609F" w14:textId="77777777" w:rsidR="002D30E8" w:rsidRDefault="002D30E8" w:rsidP="002D30E8">
      <w:pPr>
        <w:numPr>
          <w:ilvl w:val="0"/>
          <w:numId w:val="4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0B90">
        <w:rPr>
          <w:rFonts w:ascii="Times New Roman" w:hAnsi="Times New Roman" w:cs="Times New Roman"/>
          <w:sz w:val="28"/>
          <w:szCs w:val="28"/>
        </w:rPr>
        <w:t>предоставление сведений из Единого государственного реестра недвижимости (ЕГРН).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D98D8" w14:textId="77777777" w:rsidR="002D30E8" w:rsidRDefault="002D30E8" w:rsidP="002D30E8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0D4B39" w14:textId="77777777" w:rsidR="002D30E8" w:rsidRPr="00BE2EE2" w:rsidRDefault="002D30E8" w:rsidP="002D30E8">
      <w:pPr>
        <w:pStyle w:val="aa"/>
        <w:tabs>
          <w:tab w:val="left" w:pos="142"/>
        </w:tabs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E2">
        <w:rPr>
          <w:rFonts w:ascii="Times New Roman" w:hAnsi="Times New Roman" w:cs="Times New Roman"/>
          <w:b/>
          <w:sz w:val="28"/>
          <w:szCs w:val="28"/>
        </w:rPr>
        <w:t>Очевидные преимущества.</w:t>
      </w:r>
    </w:p>
    <w:p w14:paraId="220B7864" w14:textId="77777777" w:rsidR="002D30E8" w:rsidRDefault="002D30E8" w:rsidP="002D30E8">
      <w:pPr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aps/>
          <w:spacing w:val="15"/>
          <w:sz w:val="28"/>
          <w:szCs w:val="28"/>
        </w:rPr>
      </w:pPr>
    </w:p>
    <w:p w14:paraId="2D164E06" w14:textId="77777777" w:rsidR="002D30E8" w:rsidRPr="0060341B" w:rsidRDefault="002D30E8" w:rsidP="002D30E8">
      <w:pPr>
        <w:pStyle w:val="aa"/>
        <w:numPr>
          <w:ilvl w:val="0"/>
          <w:numId w:val="4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341B">
        <w:rPr>
          <w:rFonts w:ascii="Times New Roman" w:hAnsi="Times New Roman" w:cs="Times New Roman"/>
          <w:sz w:val="28"/>
          <w:szCs w:val="28"/>
          <w:u w:val="single"/>
        </w:rPr>
        <w:t xml:space="preserve">Удобное расположение. </w:t>
      </w:r>
    </w:p>
    <w:p w14:paraId="4BBC10C6" w14:textId="77777777" w:rsidR="002D30E8" w:rsidRPr="0060341B" w:rsidRDefault="002D30E8" w:rsidP="002D30E8">
      <w:pPr>
        <w:pStyle w:val="aa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41B">
        <w:rPr>
          <w:rFonts w:ascii="Times New Roman" w:hAnsi="Times New Roman" w:cs="Times New Roman"/>
          <w:sz w:val="28"/>
          <w:szCs w:val="28"/>
        </w:rPr>
        <w:t>В настоящее время на территории Томской области осуществляют свою деятельность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341B">
        <w:rPr>
          <w:rFonts w:ascii="Times New Roman" w:hAnsi="Times New Roman" w:cs="Times New Roman"/>
          <w:sz w:val="28"/>
          <w:szCs w:val="28"/>
        </w:rPr>
        <w:t xml:space="preserve"> офисов МФЦ: в Александровском, Асиновском, Верхнекетском, Кожевниковском, Колпашевском, Кривошеинском, Молчановском, Первомайском, </w:t>
      </w:r>
      <w:r>
        <w:rPr>
          <w:rFonts w:ascii="Times New Roman" w:hAnsi="Times New Roman" w:cs="Times New Roman"/>
          <w:sz w:val="28"/>
          <w:szCs w:val="28"/>
        </w:rPr>
        <w:t xml:space="preserve">Тегульдетском, </w:t>
      </w:r>
      <w:r w:rsidRPr="0060341B">
        <w:rPr>
          <w:rFonts w:ascii="Times New Roman" w:hAnsi="Times New Roman" w:cs="Times New Roman"/>
          <w:sz w:val="28"/>
          <w:szCs w:val="28"/>
        </w:rPr>
        <w:t>Шегарском и Чаинском районах, г. Северске, г. Стрежевом, г.Кедровом, г. Томске.</w:t>
      </w:r>
    </w:p>
    <w:p w14:paraId="08DC588B" w14:textId="77777777" w:rsidR="002D30E8" w:rsidRPr="00BE2EE2" w:rsidRDefault="002D30E8" w:rsidP="002D30E8">
      <w:pPr>
        <w:pStyle w:val="aa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EE2">
        <w:rPr>
          <w:rFonts w:ascii="Times New Roman" w:hAnsi="Times New Roman" w:cs="Times New Roman"/>
          <w:sz w:val="28"/>
          <w:szCs w:val="28"/>
        </w:rPr>
        <w:t>В г. Томске офисы МФЦ расположены по адресам:</w:t>
      </w:r>
    </w:p>
    <w:p w14:paraId="083D9375" w14:textId="77777777" w:rsidR="002D30E8" w:rsidRPr="00BE2EE2" w:rsidRDefault="002D30E8" w:rsidP="002D30E8">
      <w:pPr>
        <w:pStyle w:val="aa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EE2">
        <w:rPr>
          <w:rFonts w:ascii="Times New Roman" w:hAnsi="Times New Roman" w:cs="Times New Roman"/>
          <w:sz w:val="28"/>
          <w:szCs w:val="28"/>
        </w:rPr>
        <w:t>- в Кировском районе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2EE2">
        <w:rPr>
          <w:rFonts w:ascii="Times New Roman" w:hAnsi="Times New Roman" w:cs="Times New Roman"/>
          <w:sz w:val="28"/>
          <w:szCs w:val="28"/>
        </w:rPr>
        <w:t xml:space="preserve"> пр. Фрунзе, 103д;</w:t>
      </w:r>
    </w:p>
    <w:p w14:paraId="3D4EA381" w14:textId="77777777" w:rsidR="002D30E8" w:rsidRPr="00BE2EE2" w:rsidRDefault="002D30E8" w:rsidP="002D30E8">
      <w:pPr>
        <w:pStyle w:val="aa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EE2">
        <w:rPr>
          <w:rFonts w:ascii="Times New Roman" w:hAnsi="Times New Roman" w:cs="Times New Roman"/>
          <w:sz w:val="28"/>
          <w:szCs w:val="28"/>
        </w:rPr>
        <w:t>- в Советском районе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2EE2">
        <w:rPr>
          <w:rFonts w:ascii="Times New Roman" w:hAnsi="Times New Roman" w:cs="Times New Roman"/>
          <w:sz w:val="28"/>
          <w:szCs w:val="28"/>
        </w:rPr>
        <w:t xml:space="preserve"> ул. Тверская, 74;</w:t>
      </w:r>
    </w:p>
    <w:p w14:paraId="0CE367F4" w14:textId="77777777" w:rsidR="002D30E8" w:rsidRPr="00BE2EE2" w:rsidRDefault="002D30E8" w:rsidP="002D30E8">
      <w:pPr>
        <w:pStyle w:val="aa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EE2">
        <w:rPr>
          <w:rFonts w:ascii="Times New Roman" w:hAnsi="Times New Roman" w:cs="Times New Roman"/>
          <w:sz w:val="28"/>
          <w:szCs w:val="28"/>
        </w:rPr>
        <w:t>- в Ленинском районе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2EE2">
        <w:rPr>
          <w:rFonts w:ascii="Times New Roman" w:hAnsi="Times New Roman" w:cs="Times New Roman"/>
          <w:sz w:val="28"/>
          <w:szCs w:val="28"/>
        </w:rPr>
        <w:t xml:space="preserve"> пер. Дербышевский, 23б;</w:t>
      </w:r>
    </w:p>
    <w:p w14:paraId="0B17B830" w14:textId="77777777" w:rsidR="002D30E8" w:rsidRPr="00BE2EE2" w:rsidRDefault="002D30E8" w:rsidP="002D30E8">
      <w:pPr>
        <w:pStyle w:val="aa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EE2">
        <w:rPr>
          <w:rFonts w:ascii="Times New Roman" w:hAnsi="Times New Roman" w:cs="Times New Roman"/>
          <w:sz w:val="28"/>
          <w:szCs w:val="28"/>
        </w:rPr>
        <w:t>- в Октябрьском районе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2EE2">
        <w:rPr>
          <w:rFonts w:ascii="Times New Roman" w:hAnsi="Times New Roman" w:cs="Times New Roman"/>
          <w:sz w:val="28"/>
          <w:szCs w:val="28"/>
        </w:rPr>
        <w:t xml:space="preserve"> ул. Пушкина, 63/5.</w:t>
      </w:r>
    </w:p>
    <w:p w14:paraId="2801B3EC" w14:textId="77777777" w:rsidR="002D30E8" w:rsidRPr="0060341B" w:rsidRDefault="002D30E8" w:rsidP="002D30E8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603E32" w14:textId="77777777" w:rsidR="002D30E8" w:rsidRDefault="002D30E8" w:rsidP="002D30E8">
      <w:pPr>
        <w:numPr>
          <w:ilvl w:val="0"/>
          <w:numId w:val="4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B90">
        <w:rPr>
          <w:rFonts w:ascii="Times New Roman" w:hAnsi="Times New Roman" w:cs="Times New Roman"/>
          <w:sz w:val="28"/>
          <w:szCs w:val="28"/>
          <w:u w:val="single"/>
        </w:rPr>
        <w:t xml:space="preserve">Без очередей. </w:t>
      </w:r>
    </w:p>
    <w:p w14:paraId="5B3EFFB8" w14:textId="77777777" w:rsidR="002D30E8" w:rsidRPr="00BE2EE2" w:rsidRDefault="002D30E8" w:rsidP="002D30E8">
      <w:pPr>
        <w:pStyle w:val="aa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EE2">
        <w:rPr>
          <w:rFonts w:ascii="Times New Roman" w:hAnsi="Times New Roman" w:cs="Times New Roman"/>
          <w:sz w:val="28"/>
          <w:szCs w:val="28"/>
        </w:rPr>
        <w:t>Более 150 окон приема-выдачи документов позволяют соблюдать комфортное время ожидания заявителя в очереди.</w:t>
      </w:r>
    </w:p>
    <w:p w14:paraId="1AE523D7" w14:textId="77777777" w:rsidR="002D30E8" w:rsidRPr="00010B90" w:rsidRDefault="002D30E8" w:rsidP="002D30E8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9CBB75" w14:textId="77777777" w:rsidR="002D30E8" w:rsidRPr="0060341B" w:rsidRDefault="002D30E8" w:rsidP="002D30E8">
      <w:pPr>
        <w:numPr>
          <w:ilvl w:val="0"/>
          <w:numId w:val="4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B90">
        <w:rPr>
          <w:rFonts w:ascii="Times New Roman" w:hAnsi="Times New Roman" w:cs="Times New Roman"/>
          <w:sz w:val="28"/>
          <w:szCs w:val="28"/>
          <w:u w:val="single"/>
        </w:rPr>
        <w:t xml:space="preserve">Удобный график работы. </w:t>
      </w:r>
    </w:p>
    <w:p w14:paraId="0ED054DE" w14:textId="77777777" w:rsidR="002D30E8" w:rsidRPr="00BE2EE2" w:rsidRDefault="002D30E8" w:rsidP="002D30E8">
      <w:pPr>
        <w:pStyle w:val="aa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41B">
        <w:rPr>
          <w:rFonts w:ascii="Times New Roman" w:hAnsi="Times New Roman" w:cs="Times New Roman"/>
          <w:sz w:val="28"/>
          <w:szCs w:val="28"/>
        </w:rPr>
        <w:t xml:space="preserve">МФЦ </w:t>
      </w:r>
      <w:r w:rsidRPr="00BE2EE2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2EE2">
        <w:rPr>
          <w:rFonts w:ascii="Times New Roman" w:hAnsi="Times New Roman" w:cs="Times New Roman"/>
          <w:sz w:val="28"/>
          <w:szCs w:val="28"/>
        </w:rPr>
        <w:t xml:space="preserve">т в выходные дни и в </w:t>
      </w:r>
      <w:r w:rsidR="009D1638">
        <w:rPr>
          <w:rFonts w:ascii="Times New Roman" w:hAnsi="Times New Roman" w:cs="Times New Roman"/>
          <w:sz w:val="28"/>
          <w:szCs w:val="28"/>
        </w:rPr>
        <w:t>вечернее</w:t>
      </w:r>
      <w:r w:rsidRPr="00BE2EE2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14:paraId="6954888F" w14:textId="77777777" w:rsidR="002D30E8" w:rsidRPr="00010B90" w:rsidRDefault="002D30E8" w:rsidP="002D30E8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07D3D4" w14:textId="77777777" w:rsidR="002D30E8" w:rsidRPr="0060341B" w:rsidRDefault="002D30E8" w:rsidP="002D30E8">
      <w:pPr>
        <w:numPr>
          <w:ilvl w:val="0"/>
          <w:numId w:val="4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B90">
        <w:rPr>
          <w:rFonts w:ascii="Times New Roman" w:hAnsi="Times New Roman" w:cs="Times New Roman"/>
          <w:sz w:val="28"/>
          <w:szCs w:val="28"/>
          <w:u w:val="single"/>
        </w:rPr>
        <w:t xml:space="preserve">Работа по принципу одного окна. </w:t>
      </w:r>
    </w:p>
    <w:p w14:paraId="26564BDA" w14:textId="77777777" w:rsidR="002D30E8" w:rsidRDefault="002D30E8" w:rsidP="002D30E8">
      <w:pPr>
        <w:pStyle w:val="aa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EE2">
        <w:rPr>
          <w:rFonts w:ascii="Times New Roman" w:hAnsi="Times New Roman" w:cs="Times New Roman"/>
          <w:sz w:val="28"/>
          <w:szCs w:val="28"/>
        </w:rPr>
        <w:t>Не нужно посещать разные инстанции и ведомства, подать и получить документы можно в одном месте сразу по нескольким услугам.</w:t>
      </w:r>
    </w:p>
    <w:p w14:paraId="57A8A9F5" w14:textId="77777777" w:rsidR="00B7780C" w:rsidRPr="00BE2EE2" w:rsidRDefault="00B7780C" w:rsidP="002D30E8">
      <w:pPr>
        <w:pStyle w:val="aa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8D0BF2" w14:textId="77777777" w:rsidR="002D30E8" w:rsidRDefault="002D30E8" w:rsidP="002D30E8">
      <w:pPr>
        <w:numPr>
          <w:ilvl w:val="0"/>
          <w:numId w:val="4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B90">
        <w:rPr>
          <w:rFonts w:ascii="Times New Roman" w:hAnsi="Times New Roman" w:cs="Times New Roman"/>
          <w:sz w:val="28"/>
          <w:szCs w:val="28"/>
          <w:u w:val="single"/>
        </w:rPr>
        <w:lastRenderedPageBreak/>
        <w:t>Нет необходимости оплачивать услуги посредников.</w:t>
      </w:r>
    </w:p>
    <w:p w14:paraId="4A102AFD" w14:textId="77777777" w:rsidR="002D30E8" w:rsidRPr="00010B90" w:rsidRDefault="002D30E8" w:rsidP="002D30E8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94E1149" w14:textId="77777777" w:rsidR="002D30E8" w:rsidRDefault="002D30E8" w:rsidP="002D30E8">
      <w:pPr>
        <w:numPr>
          <w:ilvl w:val="0"/>
          <w:numId w:val="4"/>
        </w:numPr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B90">
        <w:rPr>
          <w:rFonts w:ascii="Times New Roman" w:hAnsi="Times New Roman" w:cs="Times New Roman"/>
          <w:sz w:val="28"/>
          <w:szCs w:val="28"/>
          <w:u w:val="single"/>
        </w:rPr>
        <w:t xml:space="preserve">Снижается риск коррупции. </w:t>
      </w:r>
    </w:p>
    <w:p w14:paraId="72FA1481" w14:textId="77777777" w:rsidR="00B7780C" w:rsidRDefault="00B7780C" w:rsidP="00B7780C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</w:p>
    <w:p w14:paraId="7EF183C8" w14:textId="77777777" w:rsidR="002D30E8" w:rsidRPr="00BE2EE2" w:rsidRDefault="002D30E8" w:rsidP="002D30E8">
      <w:pPr>
        <w:pStyle w:val="aa"/>
        <w:tabs>
          <w:tab w:val="left" w:pos="14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EE2">
        <w:rPr>
          <w:rFonts w:ascii="Times New Roman" w:hAnsi="Times New Roman" w:cs="Times New Roman"/>
          <w:sz w:val="28"/>
          <w:szCs w:val="28"/>
        </w:rPr>
        <w:t xml:space="preserve">Внедрение бесконтактных технологий исключает влияние коррупционной составляющей. Обращение в </w:t>
      </w:r>
      <w:r w:rsidRPr="0060341B">
        <w:rPr>
          <w:rFonts w:ascii="Times New Roman" w:hAnsi="Times New Roman" w:cs="Times New Roman"/>
          <w:sz w:val="28"/>
          <w:szCs w:val="28"/>
        </w:rPr>
        <w:t xml:space="preserve">МФЦ </w:t>
      </w:r>
      <w:r w:rsidRPr="00BE2EE2">
        <w:rPr>
          <w:rFonts w:ascii="Times New Roman" w:hAnsi="Times New Roman" w:cs="Times New Roman"/>
          <w:sz w:val="28"/>
          <w:szCs w:val="28"/>
        </w:rPr>
        <w:t>позволяет заявителю самостоятельно подать документы и не зависеть от действий чиновника, таким образом свести к минимуму влияние человеческого фактора.</w:t>
      </w:r>
    </w:p>
    <w:p w14:paraId="125997A7" w14:textId="77777777" w:rsidR="002D30E8" w:rsidRPr="00010B90" w:rsidRDefault="002D30E8" w:rsidP="002D30E8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1BAF39" w14:textId="77777777" w:rsidR="002D30E8" w:rsidRPr="0060341B" w:rsidRDefault="002D30E8" w:rsidP="002D30E8">
      <w:pPr>
        <w:pStyle w:val="a4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left="0" w:firstLine="851"/>
        <w:jc w:val="both"/>
        <w:rPr>
          <w:sz w:val="28"/>
          <w:szCs w:val="28"/>
          <w:u w:val="single"/>
        </w:rPr>
      </w:pPr>
      <w:r w:rsidRPr="0060341B">
        <w:rPr>
          <w:rFonts w:eastAsia="Times New Roman"/>
          <w:sz w:val="28"/>
          <w:szCs w:val="28"/>
          <w:u w:val="single"/>
        </w:rPr>
        <w:t xml:space="preserve">Организован прием </w:t>
      </w:r>
      <w:r w:rsidRPr="00010B90">
        <w:rPr>
          <w:rFonts w:eastAsia="Times New Roman"/>
          <w:sz w:val="28"/>
          <w:szCs w:val="28"/>
          <w:u w:val="single"/>
        </w:rPr>
        <w:t>юридических лиц, обращающихся в Росреестр с большим количеством документов</w:t>
      </w:r>
      <w:r w:rsidRPr="0060341B">
        <w:rPr>
          <w:rFonts w:eastAsia="Times New Roman"/>
          <w:sz w:val="28"/>
          <w:szCs w:val="28"/>
          <w:u w:val="single"/>
        </w:rPr>
        <w:t>.</w:t>
      </w:r>
    </w:p>
    <w:p w14:paraId="4B1DD11C" w14:textId="77777777" w:rsidR="002D30E8" w:rsidRPr="0060341B" w:rsidRDefault="002D30E8" w:rsidP="002D30E8">
      <w:pPr>
        <w:pStyle w:val="a4"/>
        <w:shd w:val="clear" w:color="auto" w:fill="auto"/>
        <w:tabs>
          <w:tab w:val="left" w:pos="142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юридических лиц, </w:t>
      </w:r>
      <w:r w:rsidRPr="00010B90">
        <w:rPr>
          <w:rFonts w:eastAsia="Times New Roman"/>
          <w:sz w:val="28"/>
          <w:szCs w:val="28"/>
        </w:rPr>
        <w:t xml:space="preserve">есть возможность подать документы </w:t>
      </w:r>
      <w:r w:rsidRPr="0060341B">
        <w:rPr>
          <w:rFonts w:eastAsia="Times New Roman"/>
          <w:sz w:val="28"/>
          <w:szCs w:val="28"/>
        </w:rPr>
        <w:t xml:space="preserve">в </w:t>
      </w:r>
      <w:r w:rsidRPr="0060341B">
        <w:rPr>
          <w:sz w:val="28"/>
          <w:szCs w:val="28"/>
        </w:rPr>
        <w:t>Центрах оказания услуг</w:t>
      </w:r>
      <w:r>
        <w:rPr>
          <w:sz w:val="28"/>
          <w:szCs w:val="28"/>
        </w:rPr>
        <w:t xml:space="preserve">. </w:t>
      </w:r>
      <w:r w:rsidRPr="0060341B">
        <w:rPr>
          <w:sz w:val="28"/>
          <w:szCs w:val="28"/>
        </w:rPr>
        <w:t xml:space="preserve"> Прием  осуществляется по предварительной записи. </w:t>
      </w:r>
    </w:p>
    <w:p w14:paraId="51EBE9E0" w14:textId="77777777" w:rsidR="002D30E8" w:rsidRDefault="002D30E8" w:rsidP="002D30E8">
      <w:pPr>
        <w:pStyle w:val="a4"/>
        <w:shd w:val="clear" w:color="auto" w:fill="auto"/>
        <w:tabs>
          <w:tab w:val="left" w:pos="142"/>
        </w:tabs>
        <w:spacing w:line="240" w:lineRule="auto"/>
        <w:ind w:firstLine="851"/>
        <w:jc w:val="both"/>
        <w:rPr>
          <w:rFonts w:eastAsia="Times New Roman"/>
          <w:sz w:val="28"/>
          <w:szCs w:val="28"/>
        </w:rPr>
      </w:pPr>
    </w:p>
    <w:p w14:paraId="627813E2" w14:textId="77777777" w:rsidR="002D30E8" w:rsidRDefault="002D30E8" w:rsidP="002D30E8">
      <w:pPr>
        <w:pStyle w:val="a4"/>
        <w:shd w:val="clear" w:color="auto" w:fill="auto"/>
        <w:tabs>
          <w:tab w:val="left" w:pos="142"/>
        </w:tabs>
        <w:spacing w:line="240" w:lineRule="auto"/>
        <w:ind w:firstLine="851"/>
        <w:jc w:val="both"/>
        <w:rPr>
          <w:sz w:val="28"/>
          <w:szCs w:val="28"/>
        </w:rPr>
      </w:pPr>
      <w:r w:rsidRPr="00BE2EE2">
        <w:rPr>
          <w:rFonts w:eastAsia="Times New Roman"/>
          <w:b/>
          <w:sz w:val="28"/>
          <w:szCs w:val="28"/>
        </w:rPr>
        <w:t xml:space="preserve">Способы предварительной записи на прием в офисах МФЦ </w:t>
      </w:r>
    </w:p>
    <w:p w14:paraId="339FB951" w14:textId="77777777" w:rsidR="002D30E8" w:rsidRPr="00BE2EE2" w:rsidRDefault="002D30E8" w:rsidP="002D30E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E2EE2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через </w:t>
      </w:r>
      <w:r w:rsidRPr="00BE2EE2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BE2EE2">
        <w:rPr>
          <w:b/>
          <w:sz w:val="28"/>
          <w:szCs w:val="28"/>
        </w:rPr>
        <w:t>(https://www.gosuslugi.ru/).</w:t>
      </w:r>
    </w:p>
    <w:p w14:paraId="119527B4" w14:textId="77777777" w:rsidR="002D30E8" w:rsidRPr="00BE2EE2" w:rsidRDefault="002D30E8" w:rsidP="002D30E8">
      <w:pPr>
        <w:pStyle w:val="ab"/>
        <w:jc w:val="both"/>
        <w:rPr>
          <w:b/>
          <w:sz w:val="28"/>
          <w:szCs w:val="28"/>
        </w:rPr>
      </w:pPr>
      <w:r w:rsidRPr="00BE2EE2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BE2EE2">
        <w:rPr>
          <w:sz w:val="28"/>
          <w:szCs w:val="28"/>
        </w:rPr>
        <w:t xml:space="preserve">Самостоятельно на официальном сайте </w:t>
      </w:r>
      <w:r w:rsidRPr="0060341B">
        <w:rPr>
          <w:sz w:val="28"/>
          <w:szCs w:val="28"/>
        </w:rPr>
        <w:t xml:space="preserve">МФЦ </w:t>
      </w:r>
      <w:r w:rsidRPr="00BE2EE2">
        <w:rPr>
          <w:sz w:val="28"/>
          <w:szCs w:val="28"/>
        </w:rPr>
        <w:t xml:space="preserve"> </w:t>
      </w:r>
      <w:r w:rsidRPr="00BE2EE2">
        <w:rPr>
          <w:b/>
          <w:sz w:val="28"/>
          <w:szCs w:val="28"/>
        </w:rPr>
        <w:t>(</w:t>
      </w:r>
      <w:hyperlink r:id="rId5" w:history="1">
        <w:r w:rsidRPr="00BE2EE2">
          <w:rPr>
            <w:rStyle w:val="a3"/>
            <w:b/>
            <w:color w:val="auto"/>
            <w:sz w:val="28"/>
            <w:szCs w:val="28"/>
          </w:rPr>
          <w:t>https://mfc.tomsk.ru</w:t>
        </w:r>
      </w:hyperlink>
      <w:r w:rsidRPr="00BE2EE2">
        <w:rPr>
          <w:b/>
          <w:sz w:val="28"/>
          <w:szCs w:val="28"/>
        </w:rPr>
        <w:t>).</w:t>
      </w:r>
    </w:p>
    <w:p w14:paraId="2220DE9D" w14:textId="77777777" w:rsidR="002D30E8" w:rsidRPr="00BE2EE2" w:rsidRDefault="00C533AD" w:rsidP="002D30E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30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30E8" w:rsidRPr="00BE2EE2">
        <w:rPr>
          <w:sz w:val="28"/>
          <w:szCs w:val="28"/>
        </w:rPr>
        <w:t xml:space="preserve">По телефонам Регионального центра телефонного обслуживания </w:t>
      </w:r>
      <w:r w:rsidR="002D30E8" w:rsidRPr="0060341B">
        <w:rPr>
          <w:sz w:val="28"/>
          <w:szCs w:val="28"/>
        </w:rPr>
        <w:t>МФЦ</w:t>
      </w:r>
      <w:r w:rsidR="002D30E8" w:rsidRPr="00BE2EE2">
        <w:rPr>
          <w:sz w:val="28"/>
          <w:szCs w:val="28"/>
        </w:rPr>
        <w:t xml:space="preserve">: </w:t>
      </w:r>
      <w:r w:rsidR="002D30E8" w:rsidRPr="00BE2EE2">
        <w:rPr>
          <w:b/>
          <w:sz w:val="28"/>
          <w:szCs w:val="28"/>
        </w:rPr>
        <w:t>602-999, 8-800-350-08-50</w:t>
      </w:r>
      <w:r w:rsidR="002D30E8" w:rsidRPr="00BE2EE2">
        <w:rPr>
          <w:sz w:val="28"/>
          <w:szCs w:val="28"/>
        </w:rPr>
        <w:t>.</w:t>
      </w:r>
    </w:p>
    <w:p w14:paraId="6208E5AE" w14:textId="77777777" w:rsidR="002D30E8" w:rsidRPr="00BE2EE2" w:rsidRDefault="00C533AD" w:rsidP="002D30E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30E8" w:rsidRPr="00BE2EE2">
        <w:rPr>
          <w:sz w:val="28"/>
          <w:szCs w:val="28"/>
        </w:rPr>
        <w:t xml:space="preserve">.  При личном обращении заявителей в офисы </w:t>
      </w:r>
      <w:r w:rsidR="002D30E8" w:rsidRPr="0060341B">
        <w:rPr>
          <w:sz w:val="28"/>
          <w:szCs w:val="28"/>
        </w:rPr>
        <w:t>МФЦ</w:t>
      </w:r>
      <w:r w:rsidR="002D30E8" w:rsidRPr="00BE2EE2">
        <w:rPr>
          <w:sz w:val="28"/>
          <w:szCs w:val="28"/>
        </w:rPr>
        <w:t>.</w:t>
      </w:r>
    </w:p>
    <w:p w14:paraId="0A602A57" w14:textId="77777777" w:rsidR="00E93E68" w:rsidRDefault="00E93E68" w:rsidP="00E93E6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451530" w14:textId="77777777" w:rsidR="00E93E68" w:rsidRDefault="00E93E68" w:rsidP="00E93E6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4A9426" w14:textId="77777777" w:rsidR="00E93E68" w:rsidRDefault="00E93E68" w:rsidP="00E93E6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225B1C" w14:textId="77777777" w:rsidR="00B7780C" w:rsidRDefault="00B7780C" w:rsidP="00B7780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ведения ЕГРН, </w:t>
      </w:r>
    </w:p>
    <w:p w14:paraId="040E0AD5" w14:textId="77777777" w:rsidR="00B7780C" w:rsidRDefault="00B7780C" w:rsidP="00B7780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        Т.А. Фёдорова  </w:t>
      </w:r>
    </w:p>
    <w:p w14:paraId="29C22FB3" w14:textId="77777777" w:rsidR="00B7780C" w:rsidRDefault="00B7780C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ACA0D9" w14:textId="77777777" w:rsidR="00B7780C" w:rsidRDefault="00B7780C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A36EDD" w14:textId="77777777" w:rsidR="00B7780C" w:rsidRDefault="00B7780C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E0D972" w14:textId="77777777" w:rsidR="00C533AD" w:rsidRDefault="00C533AD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2B6FF" w14:textId="77777777" w:rsidR="00C533AD" w:rsidRDefault="00C533AD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2FA2E" w14:textId="77777777" w:rsidR="00C533AD" w:rsidRDefault="00C533AD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B46A44" w14:textId="77777777" w:rsidR="00C533AD" w:rsidRDefault="00C533AD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D7BFC" w14:textId="77777777" w:rsidR="00C533AD" w:rsidRDefault="00C533AD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A3EBF" w14:textId="77777777" w:rsidR="00C533AD" w:rsidRDefault="00C533AD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61B2D" w14:textId="77777777" w:rsidR="00C533AD" w:rsidRDefault="00C533AD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7D5581" w14:textId="77777777" w:rsidR="00C533AD" w:rsidRDefault="00C533AD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460CA2" w14:textId="77777777" w:rsidR="00C533AD" w:rsidRDefault="00C533AD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5F635E" w14:textId="77777777" w:rsidR="00C533AD" w:rsidRDefault="00C533AD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73CFB0" w14:textId="77777777" w:rsidR="00C533AD" w:rsidRDefault="00C533AD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351CE" w14:textId="77777777" w:rsidR="00B7780C" w:rsidRDefault="00B7780C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960E85" w14:textId="77777777" w:rsidR="00B7780C" w:rsidRDefault="00B7780C" w:rsidP="00B7780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Костырева Ольга Юрьевна  </w:t>
      </w:r>
    </w:p>
    <w:p w14:paraId="1BB7F77C" w14:textId="77777777" w:rsidR="00B7780C" w:rsidRDefault="00B7780C" w:rsidP="00B7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8(3822)65-01-82</w:t>
      </w:r>
    </w:p>
    <w:p w14:paraId="7B9E0A7D" w14:textId="77777777" w:rsidR="00B7780C" w:rsidRDefault="00C533AD" w:rsidP="00C53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780C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79055152" w14:textId="77777777" w:rsidR="00B7780C" w:rsidRDefault="00B7780C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0DB6FD" w14:textId="77777777" w:rsidR="00B7780C" w:rsidRDefault="00B7780C" w:rsidP="00B7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 </w:t>
      </w:r>
    </w:p>
    <w:p w14:paraId="15320006" w14:textId="77777777" w:rsidR="00B7780C" w:rsidRDefault="00B7780C" w:rsidP="00B7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                                           </w:t>
      </w:r>
    </w:p>
    <w:p w14:paraId="3A37A02D" w14:textId="77777777" w:rsidR="00FB20C8" w:rsidRPr="00E93E68" w:rsidRDefault="00B7780C" w:rsidP="00B7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C533AD">
        <w:rPr>
          <w:rFonts w:ascii="Times New Roman" w:hAnsi="Times New Roman" w:cs="Times New Roman"/>
          <w:sz w:val="28"/>
          <w:szCs w:val="28"/>
        </w:rPr>
        <w:t>______</w:t>
      </w:r>
      <w:r w:rsidR="00F1349A">
        <w:rPr>
          <w:rFonts w:ascii="Times New Roman" w:hAnsi="Times New Roman" w:cs="Times New Roman"/>
          <w:sz w:val="28"/>
          <w:szCs w:val="28"/>
        </w:rPr>
        <w:t xml:space="preserve">Е.В. Ковальчук </w:t>
      </w:r>
      <w:r w:rsidR="00C533AD">
        <w:rPr>
          <w:rFonts w:ascii="Times New Roman" w:hAnsi="Times New Roman" w:cs="Times New Roman"/>
          <w:sz w:val="28"/>
          <w:szCs w:val="28"/>
        </w:rPr>
        <w:t xml:space="preserve"> ____07.2020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0C8" w:rsidRPr="00E93E68" w:rsidSect="00A0427B">
      <w:type w:val="continuous"/>
      <w:pgSz w:w="11905" w:h="16837"/>
      <w:pgMar w:top="1134" w:right="851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savePreviewPicture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C"/>
    <w:rsid w:val="00010B90"/>
    <w:rsid w:val="000356BF"/>
    <w:rsid w:val="000E1991"/>
    <w:rsid w:val="00175F5C"/>
    <w:rsid w:val="00191A79"/>
    <w:rsid w:val="002A0F71"/>
    <w:rsid w:val="002D30E8"/>
    <w:rsid w:val="00324E93"/>
    <w:rsid w:val="00375290"/>
    <w:rsid w:val="003F47A5"/>
    <w:rsid w:val="004F3E81"/>
    <w:rsid w:val="004F5342"/>
    <w:rsid w:val="005D1A84"/>
    <w:rsid w:val="0060341B"/>
    <w:rsid w:val="00637485"/>
    <w:rsid w:val="00705B51"/>
    <w:rsid w:val="008C4538"/>
    <w:rsid w:val="009D1638"/>
    <w:rsid w:val="00A0427B"/>
    <w:rsid w:val="00A0744B"/>
    <w:rsid w:val="00A30B15"/>
    <w:rsid w:val="00A741EC"/>
    <w:rsid w:val="00B159E7"/>
    <w:rsid w:val="00B337EE"/>
    <w:rsid w:val="00B7780C"/>
    <w:rsid w:val="00B91E5B"/>
    <w:rsid w:val="00BE2EE2"/>
    <w:rsid w:val="00C533AD"/>
    <w:rsid w:val="00C63613"/>
    <w:rsid w:val="00CF244F"/>
    <w:rsid w:val="00D92397"/>
    <w:rsid w:val="00E039CA"/>
    <w:rsid w:val="00E05EBC"/>
    <w:rsid w:val="00E34769"/>
    <w:rsid w:val="00E72B39"/>
    <w:rsid w:val="00E93E68"/>
    <w:rsid w:val="00F1349A"/>
    <w:rsid w:val="00F54D9E"/>
    <w:rsid w:val="00F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E33364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fc.tomsk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2745</Characters>
  <Application>Microsoft Macintosh Word</Application>
  <DocSecurity>0</DocSecurity>
  <Lines>22</Lines>
  <Paragraphs>6</Paragraphs>
  <ScaleCrop>false</ScaleCrop>
  <Company>Управление Росреестра по Томской области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cp:lastPrinted>2020-07-02T02:50:00Z</cp:lastPrinted>
  <dcterms:created xsi:type="dcterms:W3CDTF">2020-07-07T10:47:00Z</dcterms:created>
  <dcterms:modified xsi:type="dcterms:W3CDTF">2020-07-07T10:47:00Z</dcterms:modified>
</cp:coreProperties>
</file>