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5E" w:rsidRPr="004475D3" w:rsidRDefault="00F3375E" w:rsidP="00F3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475D3">
        <w:rPr>
          <w:rFonts w:ascii="Times New Roman" w:hAnsi="Times New Roman"/>
          <w:b/>
          <w:sz w:val="24"/>
          <w:szCs w:val="24"/>
        </w:rPr>
        <w:t xml:space="preserve">. Сведения о тарифах </w:t>
      </w:r>
      <w:r>
        <w:rPr>
          <w:rFonts w:ascii="Times New Roman" w:hAnsi="Times New Roman"/>
          <w:b/>
          <w:sz w:val="24"/>
          <w:szCs w:val="24"/>
        </w:rPr>
        <w:t>на электрическую энергию на 2015</w:t>
      </w:r>
      <w:r w:rsidRPr="004475D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3375E" w:rsidRPr="004475D3" w:rsidRDefault="00F3375E" w:rsidP="00F3375E">
      <w:pPr>
        <w:pStyle w:val="a3"/>
        <w:rPr>
          <w:rFonts w:ascii="Times New Roman" w:hAnsi="Times New Roman"/>
          <w:sz w:val="24"/>
          <w:szCs w:val="24"/>
        </w:rPr>
      </w:pPr>
    </w:p>
    <w:p w:rsidR="00F3375E" w:rsidRPr="004475D3" w:rsidRDefault="00F3375E" w:rsidP="00F337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75D3">
        <w:rPr>
          <w:rFonts w:ascii="Times New Roman" w:hAnsi="Times New Roman"/>
          <w:sz w:val="24"/>
          <w:szCs w:val="24"/>
        </w:rPr>
        <w:t>Тариф на электрическую энергию, производимую дизельной электростанцией МУП «</w:t>
      </w:r>
      <w:proofErr w:type="spellStart"/>
      <w:r w:rsidRPr="004475D3">
        <w:rPr>
          <w:rFonts w:ascii="Times New Roman" w:hAnsi="Times New Roman"/>
          <w:sz w:val="24"/>
          <w:szCs w:val="24"/>
        </w:rPr>
        <w:t>Батуринское</w:t>
      </w:r>
      <w:proofErr w:type="spellEnd"/>
      <w:r w:rsidRPr="004475D3">
        <w:rPr>
          <w:rFonts w:ascii="Times New Roman" w:hAnsi="Times New Roman"/>
          <w:sz w:val="24"/>
          <w:szCs w:val="24"/>
        </w:rPr>
        <w:t xml:space="preserve"> ЖКХ», на 201</w:t>
      </w:r>
      <w:r>
        <w:rPr>
          <w:rFonts w:ascii="Times New Roman" w:hAnsi="Times New Roman"/>
          <w:sz w:val="24"/>
          <w:szCs w:val="24"/>
        </w:rPr>
        <w:t>5</w:t>
      </w:r>
      <w:r w:rsidRPr="004475D3">
        <w:rPr>
          <w:rFonts w:ascii="Times New Roman" w:hAnsi="Times New Roman"/>
          <w:sz w:val="24"/>
          <w:szCs w:val="24"/>
        </w:rPr>
        <w:t xml:space="preserve"> год установлены приказом Департамента тарифного регулирования Томской области от </w:t>
      </w:r>
      <w:r>
        <w:rPr>
          <w:rFonts w:ascii="Times New Roman" w:hAnsi="Times New Roman"/>
          <w:sz w:val="24"/>
          <w:szCs w:val="24"/>
        </w:rPr>
        <w:t>07</w:t>
      </w:r>
      <w:r w:rsidRPr="004475D3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4475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4475D3">
        <w:rPr>
          <w:rFonts w:ascii="Times New Roman" w:hAnsi="Times New Roman"/>
          <w:sz w:val="24"/>
          <w:szCs w:val="24"/>
        </w:rPr>
        <w:t xml:space="preserve"> г №</w:t>
      </w:r>
      <w:r>
        <w:rPr>
          <w:rFonts w:ascii="Times New Roman" w:hAnsi="Times New Roman"/>
          <w:sz w:val="24"/>
          <w:szCs w:val="24"/>
        </w:rPr>
        <w:t>6-160/9(254)</w:t>
      </w:r>
      <w:r w:rsidRPr="004475D3">
        <w:rPr>
          <w:rFonts w:ascii="Times New Roman" w:hAnsi="Times New Roman"/>
          <w:sz w:val="24"/>
          <w:szCs w:val="24"/>
        </w:rPr>
        <w:t xml:space="preserve"> «О ценах (тарифах) на электрическую энергию (мощность)</w:t>
      </w:r>
      <w:r>
        <w:rPr>
          <w:rFonts w:ascii="Times New Roman" w:hAnsi="Times New Roman"/>
          <w:sz w:val="24"/>
          <w:szCs w:val="24"/>
        </w:rPr>
        <w:t xml:space="preserve"> для муниципального унитарного предприятия «</w:t>
      </w:r>
      <w:proofErr w:type="spellStart"/>
      <w:r>
        <w:rPr>
          <w:rFonts w:ascii="Times New Roman" w:hAnsi="Times New Roman"/>
          <w:sz w:val="24"/>
          <w:szCs w:val="24"/>
        </w:rPr>
        <w:t>Батуринское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жилищно-коммунальное хозяйство</w:t>
      </w:r>
      <w:r w:rsidRPr="004475D3">
        <w:rPr>
          <w:rFonts w:ascii="Times New Roman" w:hAnsi="Times New Roman"/>
          <w:sz w:val="24"/>
          <w:szCs w:val="24"/>
        </w:rPr>
        <w:t>»</w:t>
      </w:r>
    </w:p>
    <w:p w:rsidR="00EF78BA" w:rsidRPr="004475D3" w:rsidRDefault="00EF78BA" w:rsidP="00EF78B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4365"/>
        <w:gridCol w:w="1572"/>
        <w:gridCol w:w="1404"/>
        <w:gridCol w:w="1416"/>
      </w:tblGrid>
      <w:tr w:rsidR="00EF78BA" w:rsidRPr="00797A5C" w:rsidTr="00261845">
        <w:trPr>
          <w:trHeight w:val="405"/>
        </w:trPr>
        <w:tc>
          <w:tcPr>
            <w:tcW w:w="814" w:type="dxa"/>
            <w:vMerge w:val="restart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7A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7A5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97A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Показатель (группы потребителей с разбивкой тарифа по ставкам и дифференциацией по зонам суток)</w:t>
            </w:r>
          </w:p>
        </w:tc>
        <w:tc>
          <w:tcPr>
            <w:tcW w:w="1572" w:type="dxa"/>
            <w:vMerge w:val="restart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01.01.2015-30.06.2015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01.07.2015-31.12.2015</w:t>
            </w:r>
          </w:p>
        </w:tc>
      </w:tr>
      <w:tr w:rsidR="00EF78BA" w:rsidRPr="00797A5C" w:rsidTr="00261845">
        <w:trPr>
          <w:trHeight w:val="360"/>
        </w:trPr>
        <w:tc>
          <w:tcPr>
            <w:tcW w:w="814" w:type="dxa"/>
            <w:vMerge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 xml:space="preserve"> (тариф)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 xml:space="preserve"> (тариф)</w:t>
            </w:r>
          </w:p>
        </w:tc>
      </w:tr>
      <w:tr w:rsidR="00EF78BA" w:rsidRPr="00797A5C" w:rsidTr="00261845">
        <w:tc>
          <w:tcPr>
            <w:tcW w:w="81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F78BA" w:rsidRPr="00797A5C" w:rsidTr="00261845">
        <w:tc>
          <w:tcPr>
            <w:tcW w:w="81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5C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797A5C"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72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797A5C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797A5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34.54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34,54</w:t>
            </w:r>
          </w:p>
        </w:tc>
      </w:tr>
      <w:tr w:rsidR="00EF78BA" w:rsidRPr="00797A5C" w:rsidTr="00261845">
        <w:tc>
          <w:tcPr>
            <w:tcW w:w="81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7A5C">
              <w:rPr>
                <w:rFonts w:ascii="Times New Roman" w:hAnsi="Times New Roman"/>
                <w:sz w:val="24"/>
                <w:szCs w:val="24"/>
              </w:rPr>
              <w:t>Трехставочный</w:t>
            </w:r>
            <w:proofErr w:type="spellEnd"/>
            <w:r w:rsidRPr="00797A5C">
              <w:rPr>
                <w:rFonts w:ascii="Times New Roman" w:hAnsi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572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8BA" w:rsidRPr="00797A5C" w:rsidTr="00261845">
        <w:tc>
          <w:tcPr>
            <w:tcW w:w="81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65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ставка стоимости единицы электрической мощности</w:t>
            </w:r>
          </w:p>
        </w:tc>
        <w:tc>
          <w:tcPr>
            <w:tcW w:w="1572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797A5C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797A5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97A5C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3025,68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3025,69</w:t>
            </w:r>
          </w:p>
        </w:tc>
      </w:tr>
      <w:tr w:rsidR="00EF78BA" w:rsidRPr="00797A5C" w:rsidTr="00261845">
        <w:tc>
          <w:tcPr>
            <w:tcW w:w="81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65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ставка стоимости единицы электрической энергии</w:t>
            </w:r>
          </w:p>
        </w:tc>
        <w:tc>
          <w:tcPr>
            <w:tcW w:w="1572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7A5C">
              <w:rPr>
                <w:rFonts w:ascii="Times New Roman" w:hAnsi="Times New Roman"/>
                <w:sz w:val="24"/>
                <w:szCs w:val="24"/>
              </w:rPr>
              <w:t>Руб./</w:t>
            </w:r>
            <w:proofErr w:type="spellStart"/>
            <w:r w:rsidRPr="00797A5C">
              <w:rPr>
                <w:rFonts w:ascii="Times New Roman" w:hAnsi="Times New Roman"/>
                <w:sz w:val="24"/>
                <w:szCs w:val="24"/>
              </w:rPr>
              <w:t>кВт</w:t>
            </w:r>
            <w:proofErr w:type="gramStart"/>
            <w:r w:rsidRPr="00797A5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404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  <w:tc>
          <w:tcPr>
            <w:tcW w:w="1416" w:type="dxa"/>
          </w:tcPr>
          <w:p w:rsidR="00EF78BA" w:rsidRPr="00797A5C" w:rsidRDefault="00EF78BA" w:rsidP="002618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</w:tr>
    </w:tbl>
    <w:p w:rsidR="00EF78BA" w:rsidRDefault="00EF78BA" w:rsidP="00EF78B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5383E" w:rsidRDefault="0065383E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75E" w:rsidRDefault="00F3375E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75E" w:rsidRDefault="00F3375E" w:rsidP="003A07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Сведения о тарифах  на холодное водоснабжение на 2015 год.</w:t>
      </w:r>
    </w:p>
    <w:p w:rsidR="00F3375E" w:rsidRDefault="00F3375E" w:rsidP="00EF78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375E" w:rsidRDefault="004E78D3" w:rsidP="00EF78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375E" w:rsidRPr="00F3375E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F3375E">
        <w:rPr>
          <w:rFonts w:ascii="Times New Roman" w:hAnsi="Times New Roman" w:cs="Times New Roman"/>
          <w:sz w:val="24"/>
          <w:szCs w:val="24"/>
        </w:rPr>
        <w:t xml:space="preserve">на холодное водоснабжение для потребителей </w:t>
      </w:r>
      <w:proofErr w:type="spellStart"/>
      <w:r w:rsidR="00F3375E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F3375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E24C0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proofErr w:type="spellStart"/>
      <w:r w:rsidR="00AE24C0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AE24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3375E">
        <w:rPr>
          <w:rFonts w:ascii="Times New Roman" w:hAnsi="Times New Roman" w:cs="Times New Roman"/>
          <w:sz w:val="24"/>
          <w:szCs w:val="24"/>
        </w:rPr>
        <w:t>,</w:t>
      </w:r>
      <w:r w:rsidR="00AE24C0">
        <w:rPr>
          <w:rFonts w:ascii="Times New Roman" w:hAnsi="Times New Roman" w:cs="Times New Roman"/>
          <w:sz w:val="24"/>
          <w:szCs w:val="24"/>
        </w:rPr>
        <w:t xml:space="preserve"> </w:t>
      </w:r>
      <w:r w:rsidR="00F3375E">
        <w:rPr>
          <w:rFonts w:ascii="Times New Roman" w:hAnsi="Times New Roman" w:cs="Times New Roman"/>
          <w:sz w:val="24"/>
          <w:szCs w:val="24"/>
        </w:rPr>
        <w:t>на период с 01 января 2015 года по 31 декабря 2015 года</w:t>
      </w:r>
      <w:r w:rsidR="00AE24C0">
        <w:rPr>
          <w:rFonts w:ascii="Times New Roman" w:hAnsi="Times New Roman" w:cs="Times New Roman"/>
          <w:sz w:val="24"/>
          <w:szCs w:val="24"/>
        </w:rPr>
        <w:t>, установлены  приказом Департамента тарифного регулирования Томской области от 10.12.2014г.  №4-159/9(485)</w:t>
      </w:r>
    </w:p>
    <w:p w:rsidR="00A9203A" w:rsidRDefault="00A9203A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50"/>
        <w:gridCol w:w="1850"/>
        <w:gridCol w:w="2084"/>
        <w:gridCol w:w="1893"/>
        <w:gridCol w:w="1894"/>
      </w:tblGrid>
      <w:tr w:rsidR="00147BE9" w:rsidTr="00147BE9">
        <w:tc>
          <w:tcPr>
            <w:tcW w:w="1850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850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(услуги)</w:t>
            </w:r>
          </w:p>
        </w:tc>
        <w:tc>
          <w:tcPr>
            <w:tcW w:w="2084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потребителей</w:t>
            </w:r>
          </w:p>
        </w:tc>
        <w:tc>
          <w:tcPr>
            <w:tcW w:w="3787" w:type="dxa"/>
            <w:gridSpan w:val="2"/>
          </w:tcPr>
          <w:p w:rsidR="00147BE9" w:rsidRPr="00A9203A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203A">
              <w:rPr>
                <w:rFonts w:ascii="Times New Roman" w:hAnsi="Times New Roman" w:cs="Times New Roman"/>
                <w:sz w:val="24"/>
                <w:szCs w:val="24"/>
              </w:rPr>
              <w:t>Тариф, руб./м. куб.</w:t>
            </w:r>
          </w:p>
        </w:tc>
      </w:tr>
      <w:tr w:rsidR="00147BE9" w:rsidTr="00147BE9"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gridSpan w:val="2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</w:tr>
      <w:tr w:rsidR="00147BE9" w:rsidTr="00147BE9"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01.01.2015-30.06.2015</w:t>
            </w:r>
          </w:p>
        </w:tc>
        <w:tc>
          <w:tcPr>
            <w:tcW w:w="1894" w:type="dxa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01.07.2015-31.12.2015</w:t>
            </w:r>
          </w:p>
        </w:tc>
      </w:tr>
      <w:tr w:rsidR="00147BE9" w:rsidTr="00147BE9">
        <w:tc>
          <w:tcPr>
            <w:tcW w:w="1850" w:type="dxa"/>
            <w:vMerge w:val="restart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="007328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7328D6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7328D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850" w:type="dxa"/>
            <w:vMerge w:val="restart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питьевую воду</w:t>
            </w:r>
          </w:p>
        </w:tc>
        <w:tc>
          <w:tcPr>
            <w:tcW w:w="2084" w:type="dxa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НДС не предусмотрен)*</w:t>
            </w:r>
          </w:p>
        </w:tc>
        <w:tc>
          <w:tcPr>
            <w:tcW w:w="1893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47BE9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894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7BE9">
              <w:rPr>
                <w:rFonts w:ascii="Times New Roman" w:hAnsi="Times New Roman" w:cs="Times New Roman"/>
                <w:sz w:val="24"/>
                <w:szCs w:val="24"/>
              </w:rPr>
              <w:t>13,29</w:t>
            </w:r>
          </w:p>
        </w:tc>
      </w:tr>
      <w:tr w:rsidR="00147BE9" w:rsidTr="00147BE9"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47BE9" w:rsidRDefault="00147BE9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НДС не предусмотрен)*</w:t>
            </w:r>
          </w:p>
        </w:tc>
        <w:tc>
          <w:tcPr>
            <w:tcW w:w="1893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47BE9"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894" w:type="dxa"/>
          </w:tcPr>
          <w:p w:rsidR="007328D6" w:rsidRDefault="007328D6" w:rsidP="00EF78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E9" w:rsidRDefault="007328D6" w:rsidP="007328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13,29</w:t>
            </w:r>
          </w:p>
        </w:tc>
      </w:tr>
    </w:tbl>
    <w:p w:rsidR="00A9203A" w:rsidRPr="00F3375E" w:rsidRDefault="00A9203A" w:rsidP="00EF78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375E" w:rsidRDefault="00F3375E" w:rsidP="00EF78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2065D0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75E" w:rsidRPr="002065D0" w:rsidRDefault="002065D0" w:rsidP="003A07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5D0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A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5D0">
        <w:rPr>
          <w:rFonts w:ascii="Times New Roman" w:hAnsi="Times New Roman" w:cs="Times New Roman"/>
          <w:b/>
          <w:sz w:val="24"/>
          <w:szCs w:val="24"/>
        </w:rPr>
        <w:t>Сведения о тарифах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котельной                                                                                      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Трактовая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, 29/3</w:t>
      </w:r>
      <w:r w:rsidR="001A21F8">
        <w:rPr>
          <w:rFonts w:ascii="Times New Roman" w:hAnsi="Times New Roman" w:cs="Times New Roman"/>
          <w:b/>
          <w:sz w:val="24"/>
          <w:szCs w:val="24"/>
        </w:rPr>
        <w:t xml:space="preserve"> (уголь)</w:t>
      </w:r>
      <w:r w:rsidRPr="002065D0">
        <w:rPr>
          <w:rFonts w:ascii="Times New Roman" w:hAnsi="Times New Roman" w:cs="Times New Roman"/>
          <w:b/>
          <w:sz w:val="24"/>
          <w:szCs w:val="24"/>
        </w:rPr>
        <w:t xml:space="preserve"> на 2015 год.</w:t>
      </w:r>
    </w:p>
    <w:p w:rsidR="002065D0" w:rsidRDefault="002065D0" w:rsidP="00206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5D0" w:rsidRDefault="004E78D3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070B">
        <w:rPr>
          <w:rFonts w:ascii="Times New Roman" w:hAnsi="Times New Roman" w:cs="Times New Roman"/>
          <w:sz w:val="24"/>
          <w:szCs w:val="24"/>
        </w:rPr>
        <w:t xml:space="preserve">   </w:t>
      </w:r>
      <w:r w:rsidR="00494D6A" w:rsidRPr="00494D6A">
        <w:rPr>
          <w:rFonts w:ascii="Times New Roman" w:hAnsi="Times New Roman" w:cs="Times New Roman"/>
          <w:sz w:val="24"/>
          <w:szCs w:val="24"/>
        </w:rPr>
        <w:t>Тарифы на тепловую энергию</w:t>
      </w:r>
      <w:r w:rsidR="00494D6A">
        <w:rPr>
          <w:rFonts w:ascii="Times New Roman" w:hAnsi="Times New Roman" w:cs="Times New Roman"/>
          <w:sz w:val="24"/>
          <w:szCs w:val="24"/>
        </w:rPr>
        <w:t xml:space="preserve">, отпускаемую потребителям котельной, расположенной по адресу: с. Батурино улица Трактовая ,29/3 </w:t>
      </w:r>
      <w:proofErr w:type="spellStart"/>
      <w:r w:rsidR="00494D6A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494D6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94D6A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494D6A">
        <w:rPr>
          <w:rFonts w:ascii="Times New Roman" w:hAnsi="Times New Roman" w:cs="Times New Roman"/>
          <w:sz w:val="24"/>
          <w:szCs w:val="24"/>
        </w:rPr>
        <w:t xml:space="preserve"> района  с 01.01.2015г. по 31.12.2015 г., установлены приказом Департамента тарифного регулирования Томской области от10.12.2014 №1-972/9(464)</w:t>
      </w:r>
    </w:p>
    <w:p w:rsidR="00494D6A" w:rsidRDefault="00494D6A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52"/>
        <w:gridCol w:w="1883"/>
        <w:gridCol w:w="1797"/>
        <w:gridCol w:w="1155"/>
        <w:gridCol w:w="1842"/>
        <w:gridCol w:w="1842"/>
      </w:tblGrid>
      <w:tr w:rsidR="004E78D3" w:rsidTr="001A21F8">
        <w:tc>
          <w:tcPr>
            <w:tcW w:w="1317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462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393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842" w:type="dxa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01.01.2015-30.06.2015</w:t>
            </w:r>
          </w:p>
        </w:tc>
        <w:tc>
          <w:tcPr>
            <w:tcW w:w="1842" w:type="dxa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01.07.2015-31.12.2015</w:t>
            </w:r>
          </w:p>
        </w:tc>
      </w:tr>
      <w:tr w:rsidR="004E78D3" w:rsidTr="001A21F8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Теплоноситель-вода</w:t>
            </w:r>
          </w:p>
        </w:tc>
        <w:tc>
          <w:tcPr>
            <w:tcW w:w="1842" w:type="dxa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Теплоноситель-вода</w:t>
            </w:r>
          </w:p>
        </w:tc>
      </w:tr>
      <w:tr w:rsidR="001A21F8" w:rsidTr="006B38C1">
        <w:tc>
          <w:tcPr>
            <w:tcW w:w="1317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</w:t>
            </w:r>
            <w:r w:rsidR="004E78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жилищно-коммунальное хозяйство</w:t>
            </w:r>
            <w:r w:rsidR="004E78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7002011530)</w:t>
            </w:r>
          </w:p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gridSpan w:val="4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E78D3" w:rsidTr="001A21F8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393" w:type="dxa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6170,22</w:t>
            </w:r>
          </w:p>
        </w:tc>
        <w:tc>
          <w:tcPr>
            <w:tcW w:w="1842" w:type="dxa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6293,62</w:t>
            </w:r>
          </w:p>
        </w:tc>
      </w:tr>
      <w:tr w:rsidR="001A21F8" w:rsidTr="00C90DDF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gridSpan w:val="4"/>
          </w:tcPr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Население (НДС не предусмотрен)</w:t>
            </w:r>
          </w:p>
        </w:tc>
      </w:tr>
      <w:tr w:rsidR="004E78D3" w:rsidTr="001A21F8">
        <w:tc>
          <w:tcPr>
            <w:tcW w:w="1317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21F8" w:rsidRDefault="001A21F8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руб./Гкал </w:t>
            </w:r>
          </w:p>
        </w:tc>
        <w:tc>
          <w:tcPr>
            <w:tcW w:w="1393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842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6170,22</w:t>
            </w:r>
          </w:p>
        </w:tc>
        <w:tc>
          <w:tcPr>
            <w:tcW w:w="1842" w:type="dxa"/>
          </w:tcPr>
          <w:p w:rsidR="004E78D3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A21F8" w:rsidRDefault="004E78D3" w:rsidP="00206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6293,62</w:t>
            </w:r>
          </w:p>
        </w:tc>
      </w:tr>
    </w:tbl>
    <w:p w:rsidR="003A070B" w:rsidRDefault="003A070B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Default="003A070B" w:rsidP="002065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Default="003A070B" w:rsidP="003A07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4D6A" w:rsidRDefault="003A070B" w:rsidP="003A07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A070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Сведения  о тарифах на тепловую энергию по котельной ул.</w:t>
      </w:r>
      <w:r w:rsidR="000D1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Клубная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,37</w:t>
      </w:r>
      <w:r w:rsidR="000D18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(дрова) на 2015 год.</w:t>
      </w:r>
    </w:p>
    <w:p w:rsidR="000E7430" w:rsidRDefault="000E7430" w:rsidP="003A07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70B" w:rsidRPr="000E7430" w:rsidRDefault="000E7430" w:rsidP="003A07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тепловую энергию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отпускаемую потребителям котельной расположенной по адресу: с. Батурино ул. Клубная ,37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 01.01.2015г. по 31.12.2015 г.установлены приказом Департамента тарифного регулирования  Томской области от10.12.2014г.№ 1-158/9(463)</w:t>
      </w:r>
    </w:p>
    <w:p w:rsidR="003A070B" w:rsidRDefault="003A070B" w:rsidP="003A07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30" w:rsidRDefault="000E7430" w:rsidP="000E74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52"/>
        <w:gridCol w:w="1883"/>
        <w:gridCol w:w="1797"/>
        <w:gridCol w:w="1155"/>
        <w:gridCol w:w="1842"/>
        <w:gridCol w:w="1842"/>
      </w:tblGrid>
      <w:tr w:rsidR="000E7430" w:rsidTr="005D2E02">
        <w:tc>
          <w:tcPr>
            <w:tcW w:w="1317" w:type="dxa"/>
            <w:vMerge w:val="restart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1462" w:type="dxa"/>
            <w:vMerge w:val="restart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393" w:type="dxa"/>
            <w:vMerge w:val="restart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84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01.01.2015-30.06.2015</w:t>
            </w:r>
          </w:p>
        </w:tc>
        <w:tc>
          <w:tcPr>
            <w:tcW w:w="184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01.07.2015-31.12.2015</w:t>
            </w:r>
          </w:p>
        </w:tc>
      </w:tr>
      <w:tr w:rsidR="000E7430" w:rsidTr="005D2E02">
        <w:tc>
          <w:tcPr>
            <w:tcW w:w="1317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Теплоноситель-вода</w:t>
            </w:r>
          </w:p>
        </w:tc>
        <w:tc>
          <w:tcPr>
            <w:tcW w:w="184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Теплоноситель-вода</w:t>
            </w:r>
          </w:p>
        </w:tc>
      </w:tr>
      <w:tr w:rsidR="000E7430" w:rsidTr="005D2E02">
        <w:tc>
          <w:tcPr>
            <w:tcW w:w="1317" w:type="dxa"/>
            <w:vMerge w:val="restart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жилищно-коммунальное хозяйство»</w:t>
            </w: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7002011530)</w:t>
            </w: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gridSpan w:val="4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0E7430" w:rsidTr="005D2E02">
        <w:tc>
          <w:tcPr>
            <w:tcW w:w="1317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393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2" w:type="dxa"/>
          </w:tcPr>
          <w:p w:rsidR="000E7430" w:rsidRDefault="000E7430" w:rsidP="000E7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5697,49</w:t>
            </w:r>
          </w:p>
        </w:tc>
        <w:tc>
          <w:tcPr>
            <w:tcW w:w="1842" w:type="dxa"/>
          </w:tcPr>
          <w:p w:rsidR="000E7430" w:rsidRDefault="000E7430" w:rsidP="000E7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6130,12</w:t>
            </w:r>
          </w:p>
        </w:tc>
      </w:tr>
      <w:tr w:rsidR="000E7430" w:rsidTr="005D2E02">
        <w:tc>
          <w:tcPr>
            <w:tcW w:w="1317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9" w:type="dxa"/>
            <w:gridSpan w:val="4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Население (НДС не предусмотрен)</w:t>
            </w:r>
          </w:p>
        </w:tc>
      </w:tr>
      <w:tr w:rsidR="000E7430" w:rsidTr="005D2E02">
        <w:tc>
          <w:tcPr>
            <w:tcW w:w="1317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руб./Гкал </w:t>
            </w:r>
          </w:p>
        </w:tc>
        <w:tc>
          <w:tcPr>
            <w:tcW w:w="1393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84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7430" w:rsidRDefault="000E7430" w:rsidP="000E74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5697,49</w:t>
            </w:r>
          </w:p>
        </w:tc>
        <w:tc>
          <w:tcPr>
            <w:tcW w:w="1842" w:type="dxa"/>
          </w:tcPr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7430" w:rsidRDefault="000E7430" w:rsidP="005D2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6130,12</w:t>
            </w:r>
          </w:p>
        </w:tc>
      </w:tr>
    </w:tbl>
    <w:p w:rsidR="000E7430" w:rsidRDefault="000E7430" w:rsidP="000E74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7430" w:rsidRDefault="000E7430" w:rsidP="000E74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070B" w:rsidRPr="003A070B" w:rsidRDefault="003A070B" w:rsidP="003A07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070B" w:rsidRPr="003A070B" w:rsidSect="0066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8BA"/>
    <w:rsid w:val="000D1849"/>
    <w:rsid w:val="000E7430"/>
    <w:rsid w:val="00147BE9"/>
    <w:rsid w:val="001A21F8"/>
    <w:rsid w:val="002065D0"/>
    <w:rsid w:val="003A070B"/>
    <w:rsid w:val="004410F6"/>
    <w:rsid w:val="00494D6A"/>
    <w:rsid w:val="004E78D3"/>
    <w:rsid w:val="0065383E"/>
    <w:rsid w:val="0066277C"/>
    <w:rsid w:val="007328D6"/>
    <w:rsid w:val="008707DF"/>
    <w:rsid w:val="00A9203A"/>
    <w:rsid w:val="00AE24C0"/>
    <w:rsid w:val="00C02808"/>
    <w:rsid w:val="00EF78BA"/>
    <w:rsid w:val="00F3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8BA"/>
    <w:pPr>
      <w:spacing w:after="0" w:line="240" w:lineRule="auto"/>
    </w:pPr>
  </w:style>
  <w:style w:type="table" w:styleId="a4">
    <w:name w:val="Table Grid"/>
    <w:basedOn w:val="a1"/>
    <w:uiPriority w:val="59"/>
    <w:rsid w:val="00A92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1BF9-1EBF-45FF-BEB5-13727635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2015-03-23T04:58:00Z</dcterms:created>
  <dcterms:modified xsi:type="dcterms:W3CDTF">2015-03-25T04:08:00Z</dcterms:modified>
</cp:coreProperties>
</file>