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002BDB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C63DE4">
        <w:rPr>
          <w:sz w:val="24"/>
          <w:szCs w:val="24"/>
        </w:rPr>
        <w:t>30.06.2016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3DE4">
        <w:rPr>
          <w:sz w:val="24"/>
          <w:szCs w:val="24"/>
        </w:rPr>
        <w:t>73</w:t>
      </w: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>-е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администрации)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категории по ГО и ЧС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</w:t>
      </w:r>
      <w:r w:rsidR="00C63DE4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информационно-телекоммуникационной сети «Интернет».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Pr="00484A37" w:rsidRDefault="00617762" w:rsidP="00617762">
      <w:pPr>
        <w:jc w:val="right"/>
      </w:pPr>
      <w:r w:rsidRPr="00484A37">
        <w:t xml:space="preserve">Приложение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C63DE4">
        <w:t>73</w:t>
      </w:r>
      <w:r w:rsidR="00002BDB">
        <w:t xml:space="preserve"> </w:t>
      </w:r>
      <w:r w:rsidRPr="00484A37">
        <w:t xml:space="preserve"> от </w:t>
      </w:r>
      <w:r w:rsidR="00C63DE4">
        <w:t>30.06.2016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4C5E73">
        <w:t>6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C63DE4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8B7FB1" w:rsidP="004C5E73">
            <w:pPr>
              <w:jc w:val="center"/>
            </w:pPr>
            <w:r>
              <w:t>04.07.2016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07.07.2016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11.07.2016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17.07.2016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18.07.2016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9.00-11-00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21.07.2016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B7FB1">
            <w:pPr>
              <w:jc w:val="center"/>
            </w:pPr>
            <w:r>
              <w:t>25.07.2016</w:t>
            </w:r>
          </w:p>
        </w:tc>
        <w:tc>
          <w:tcPr>
            <w:tcW w:w="3509" w:type="dxa"/>
          </w:tcPr>
          <w:p w:rsidR="008B7FB1" w:rsidRDefault="008B7FB1" w:rsidP="000E08D5">
            <w:pPr>
              <w:jc w:val="center"/>
            </w:pPr>
            <w:r>
              <w:t>9.00-11-00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B7FB1">
            <w:pPr>
              <w:jc w:val="center"/>
            </w:pPr>
            <w:r>
              <w:t>28.07.2016</w:t>
            </w:r>
          </w:p>
        </w:tc>
        <w:tc>
          <w:tcPr>
            <w:tcW w:w="3509" w:type="dxa"/>
          </w:tcPr>
          <w:p w:rsidR="008B7FB1" w:rsidRDefault="008B7FB1" w:rsidP="000E08D5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Pr="00484A37" w:rsidRDefault="008B7FB1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8B7FB1" w:rsidRDefault="008B7FB1" w:rsidP="008B7FB1">
            <w:pPr>
              <w:jc w:val="center"/>
            </w:pPr>
            <w:r>
              <w:t>01.08.2016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04.08.2016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08.08.2016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11.08.2016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15.08.2016</w:t>
            </w:r>
          </w:p>
        </w:tc>
        <w:tc>
          <w:tcPr>
            <w:tcW w:w="3509" w:type="dxa"/>
          </w:tcPr>
          <w:p w:rsidR="008B7FB1" w:rsidRDefault="008B7FB1" w:rsidP="00D1209B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4C5E73">
            <w:pPr>
              <w:jc w:val="center"/>
            </w:pPr>
            <w:r>
              <w:t>18.08.2016</w:t>
            </w:r>
          </w:p>
        </w:tc>
        <w:tc>
          <w:tcPr>
            <w:tcW w:w="3509" w:type="dxa"/>
          </w:tcPr>
          <w:p w:rsidR="008B7FB1" w:rsidRDefault="008B7FB1" w:rsidP="00D1209B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22.08.2016</w:t>
            </w:r>
          </w:p>
        </w:tc>
        <w:tc>
          <w:tcPr>
            <w:tcW w:w="3509" w:type="dxa"/>
          </w:tcPr>
          <w:p w:rsidR="008B7FB1" w:rsidRDefault="008B7FB1" w:rsidP="00D1209B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617762">
            <w:pPr>
              <w:jc w:val="center"/>
            </w:pPr>
            <w:r>
              <w:t>25.08.2016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617762">
            <w:pPr>
              <w:jc w:val="center"/>
            </w:pPr>
            <w:r>
              <w:t>29.08.2016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01.09.2016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05.09.2016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08.09.2016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12.09.2016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15.09.2016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19.09.2016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22.09.2016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617762">
            <w:pPr>
              <w:jc w:val="center"/>
            </w:pPr>
            <w:r>
              <w:t>26.09.2016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29.09.2016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03.10.2016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06.10.2016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10.10.2016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13.10.2016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17.10.2016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20.10.2016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24.10.2016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27.10.2016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31.10.2016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03.11.2016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856E4D">
            <w:pPr>
              <w:jc w:val="center"/>
            </w:pPr>
            <w:r>
              <w:t>07.11.2016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10.11.2016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14.11.2016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17.11.2016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21.11.2016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617762">
            <w:pPr>
              <w:jc w:val="center"/>
            </w:pPr>
            <w:r>
              <w:t>24.11.2016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28.11.2016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01.12.2016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05.12.2016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08.12.2016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15.12.2016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19.12.2016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22.12.2016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26.12.2016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856E4D">
            <w:pPr>
              <w:jc w:val="center"/>
            </w:pPr>
            <w:r>
              <w:t>29.12.2016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856E4D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proofErr w:type="gramStart"/>
      <w:r>
        <w:t>.П</w:t>
      </w:r>
      <w:proofErr w:type="gramEnd"/>
      <w:r>
        <w:t>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CF3F6F">
        <w:t>.</w:t>
      </w:r>
    </w:p>
    <w:p w:rsidR="007614BA" w:rsidRDefault="00CF3F6F" w:rsidP="00CF3F6F">
      <w:pPr>
        <w:jc w:val="both"/>
      </w:pPr>
      <w:r>
        <w:t xml:space="preserve">Прием граждан ведется по адресу: Томская область, </w:t>
      </w:r>
      <w:proofErr w:type="spellStart"/>
      <w:r>
        <w:t>Асиновский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  <w:r>
        <w:t xml:space="preserve">  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C63DE4">
        <w:t>73</w:t>
      </w:r>
      <w:r w:rsidRPr="00484A37">
        <w:t xml:space="preserve"> от </w:t>
      </w:r>
      <w:r w:rsidR="00572751">
        <w:t xml:space="preserve"> </w:t>
      </w:r>
      <w:r w:rsidR="00C63DE4">
        <w:t>30.07.2016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граждан: вторник, среда, пятница с 9 часов 00 минут до 17 часов 00 минут, перерыв с 12 часов 00 минут до 13 часов 00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C63DE4">
        <w:t xml:space="preserve">73 </w:t>
      </w:r>
      <w:r w:rsidRPr="00484A37">
        <w:t xml:space="preserve">от </w:t>
      </w:r>
      <w:r w:rsidR="00572751">
        <w:t xml:space="preserve"> </w:t>
      </w:r>
      <w:r w:rsidR="00C63DE4">
        <w:t>30.06.2016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C63DE4">
        <w:t>73</w:t>
      </w:r>
      <w:r w:rsidRPr="00484A37">
        <w:t xml:space="preserve"> от </w:t>
      </w:r>
      <w:r w:rsidR="00572751">
        <w:t xml:space="preserve"> </w:t>
      </w:r>
      <w:r w:rsidR="00C63DE4">
        <w:t>30.06.2016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по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C63DE4">
        <w:t>73</w:t>
      </w:r>
      <w:r w:rsidR="00572751">
        <w:t xml:space="preserve"> </w:t>
      </w:r>
      <w:r w:rsidRPr="00484A37">
        <w:t xml:space="preserve"> от </w:t>
      </w:r>
      <w:r w:rsidR="00C63DE4">
        <w:t>30.06.2016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1 категории по муниципальным заказам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</w:t>
      </w:r>
      <w:r w:rsidR="00C63DE4">
        <w:t>73</w:t>
      </w:r>
      <w:r w:rsidRPr="00484A37">
        <w:t xml:space="preserve"> от </w:t>
      </w:r>
      <w:r w:rsidR="00572751">
        <w:t xml:space="preserve"> </w:t>
      </w:r>
      <w:r w:rsidR="00C63DE4">
        <w:t>30.06.2016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C63DE4" w:rsidRDefault="00C63DE4" w:rsidP="00F26462">
      <w:pPr>
        <w:jc w:val="both"/>
      </w:pPr>
    </w:p>
    <w:p w:rsidR="00C63DE4" w:rsidRDefault="00C63D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C63DE4">
        <w:rPr>
          <w:sz w:val="28"/>
          <w:szCs w:val="28"/>
        </w:rPr>
        <w:t xml:space="preserve">73 </w:t>
      </w:r>
      <w:r w:rsidRPr="00E334A5">
        <w:rPr>
          <w:sz w:val="28"/>
          <w:szCs w:val="28"/>
        </w:rPr>
        <w:t xml:space="preserve">от </w:t>
      </w:r>
      <w:r w:rsidR="00712D35">
        <w:rPr>
          <w:sz w:val="28"/>
          <w:szCs w:val="28"/>
        </w:rPr>
        <w:t xml:space="preserve"> </w:t>
      </w:r>
      <w:r w:rsidR="00C63DE4">
        <w:rPr>
          <w:sz w:val="28"/>
          <w:szCs w:val="28"/>
        </w:rPr>
        <w:t xml:space="preserve">30.06.2016 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 и ветераны боевых действий.</w:t>
      </w:r>
    </w:p>
    <w:p w:rsidR="00E334A5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Великой Отечественной войны и инвалиды боевых действий.</w:t>
      </w:r>
    </w:p>
    <w:p w:rsidR="00E334A5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участников Великой Отечественной войны.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  <w:r w:rsidR="001F6A9C">
        <w:rPr>
          <w:sz w:val="28"/>
          <w:szCs w:val="28"/>
        </w:rPr>
        <w:t xml:space="preserve"> I и  II групп, дети-инвалиды, их законные представители.</w:t>
      </w:r>
    </w:p>
    <w:p w:rsidR="001F6A9C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1F6A9C">
        <w:rPr>
          <w:sz w:val="28"/>
          <w:szCs w:val="28"/>
        </w:rPr>
        <w:t>Реабилитированные лица, признанные  пострадавшими  от политических репрессий</w:t>
      </w:r>
      <w:r>
        <w:rPr>
          <w:sz w:val="28"/>
          <w:szCs w:val="28"/>
        </w:rPr>
        <w:t>.</w:t>
      </w:r>
    </w:p>
    <w:p w:rsidR="00E67601" w:rsidRPr="001F6A9C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подвергшиеся  воздействию  радиации впоследствии  катастрофы на Чернобыльской АЭС.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1F6A9C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категории граждан в соответствии с законодательством Российской Федерации и Томской области.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A9C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49FC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108E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B7FB1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5B91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59D1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3DE4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091A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2016-01-12T07:53:00Z</cp:lastPrinted>
  <dcterms:created xsi:type="dcterms:W3CDTF">2014-07-01T09:31:00Z</dcterms:created>
  <dcterms:modified xsi:type="dcterms:W3CDTF">2016-07-06T07:03:00Z</dcterms:modified>
</cp:coreProperties>
</file>