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A75221" w:rsidRDefault="00A24FC8" w:rsidP="00A24FC8">
      <w:pPr>
        <w:jc w:val="center"/>
        <w:rPr>
          <w:rFonts w:ascii="Arial" w:hAnsi="Arial" w:cs="Arial"/>
        </w:rPr>
      </w:pPr>
      <w:r w:rsidRPr="00A75221">
        <w:rPr>
          <w:rFonts w:ascii="Arial" w:hAnsi="Arial" w:cs="Arial"/>
        </w:rPr>
        <w:t xml:space="preserve">Томская область </w:t>
      </w:r>
      <w:proofErr w:type="spellStart"/>
      <w:r w:rsidRPr="00A75221">
        <w:rPr>
          <w:rFonts w:ascii="Arial" w:hAnsi="Arial" w:cs="Arial"/>
        </w:rPr>
        <w:t>Асиновский</w:t>
      </w:r>
      <w:proofErr w:type="spellEnd"/>
      <w:r w:rsidRPr="00A75221">
        <w:rPr>
          <w:rFonts w:ascii="Arial" w:hAnsi="Arial" w:cs="Arial"/>
        </w:rPr>
        <w:t xml:space="preserve"> район</w:t>
      </w:r>
    </w:p>
    <w:p w:rsidR="00A24FC8" w:rsidRPr="00A75221" w:rsidRDefault="00A24FC8" w:rsidP="00A24FC8">
      <w:pPr>
        <w:jc w:val="center"/>
        <w:rPr>
          <w:rFonts w:ascii="Arial" w:hAnsi="Arial" w:cs="Arial"/>
          <w:b/>
        </w:rPr>
      </w:pPr>
      <w:r w:rsidRPr="00A75221">
        <w:rPr>
          <w:rFonts w:ascii="Arial" w:hAnsi="Arial" w:cs="Arial"/>
          <w:b/>
        </w:rPr>
        <w:t>АДМИНИСТРАЦИЯ</w:t>
      </w:r>
    </w:p>
    <w:p w:rsidR="00A24FC8" w:rsidRPr="00A75221" w:rsidRDefault="00735877" w:rsidP="00A24FC8">
      <w:pPr>
        <w:jc w:val="center"/>
        <w:rPr>
          <w:rFonts w:ascii="Arial" w:hAnsi="Arial" w:cs="Arial"/>
          <w:b/>
        </w:rPr>
      </w:pPr>
      <w:r w:rsidRPr="00A75221">
        <w:rPr>
          <w:rFonts w:ascii="Arial" w:hAnsi="Arial" w:cs="Arial"/>
          <w:b/>
        </w:rPr>
        <w:t>БАТУРИНСКОГО</w:t>
      </w:r>
      <w:r w:rsidR="00A24FC8" w:rsidRPr="00A75221">
        <w:rPr>
          <w:rFonts w:ascii="Arial" w:hAnsi="Arial" w:cs="Arial"/>
          <w:b/>
        </w:rPr>
        <w:t xml:space="preserve"> СЕЛЬСКОГО ПОСЕЛЕНИЯ</w:t>
      </w:r>
    </w:p>
    <w:p w:rsidR="00A24FC8" w:rsidRPr="00A75221" w:rsidRDefault="00A24FC8" w:rsidP="00A24FC8">
      <w:pPr>
        <w:jc w:val="center"/>
        <w:rPr>
          <w:rFonts w:ascii="Arial" w:hAnsi="Arial" w:cs="Arial"/>
          <w:b/>
        </w:rPr>
      </w:pPr>
    </w:p>
    <w:p w:rsidR="00A24FC8" w:rsidRPr="00A75221" w:rsidRDefault="00A24FC8" w:rsidP="00A24FC8">
      <w:pPr>
        <w:jc w:val="center"/>
        <w:rPr>
          <w:rFonts w:ascii="Arial" w:hAnsi="Arial" w:cs="Arial"/>
          <w:b/>
        </w:rPr>
      </w:pPr>
      <w:r w:rsidRPr="00A75221">
        <w:rPr>
          <w:rFonts w:ascii="Arial" w:hAnsi="Arial" w:cs="Arial"/>
          <w:b/>
        </w:rPr>
        <w:t>ПОСТАНОВЛЕНИЕ</w:t>
      </w:r>
    </w:p>
    <w:p w:rsidR="00E93DD5" w:rsidRPr="00A75221" w:rsidRDefault="00E93DD5" w:rsidP="00A24FC8">
      <w:pPr>
        <w:jc w:val="center"/>
        <w:rPr>
          <w:rFonts w:ascii="Arial" w:hAnsi="Arial" w:cs="Arial"/>
          <w:b/>
        </w:rPr>
      </w:pPr>
    </w:p>
    <w:p w:rsidR="00A24FC8" w:rsidRPr="00A75221" w:rsidRDefault="00880EEB" w:rsidP="00A24FC8">
      <w:pPr>
        <w:jc w:val="both"/>
        <w:rPr>
          <w:rFonts w:ascii="Arial" w:hAnsi="Arial" w:cs="Arial"/>
        </w:rPr>
      </w:pPr>
      <w:r>
        <w:rPr>
          <w:rFonts w:ascii="Arial" w:hAnsi="Arial" w:cs="Arial"/>
        </w:rPr>
        <w:t>01.07.2016</w:t>
      </w:r>
      <w:r w:rsidR="00E26944" w:rsidRPr="00A75221">
        <w:rPr>
          <w:rFonts w:ascii="Arial" w:hAnsi="Arial" w:cs="Arial"/>
        </w:rPr>
        <w:t xml:space="preserve">                        </w:t>
      </w:r>
      <w:r w:rsidR="00A24FC8" w:rsidRPr="00A75221">
        <w:rPr>
          <w:rFonts w:ascii="Arial" w:hAnsi="Arial" w:cs="Arial"/>
        </w:rPr>
        <w:t xml:space="preserve">                                                              </w:t>
      </w:r>
      <w:r w:rsidR="00E26944" w:rsidRPr="00A75221">
        <w:rPr>
          <w:rFonts w:ascii="Arial" w:hAnsi="Arial" w:cs="Arial"/>
        </w:rPr>
        <w:t xml:space="preserve">           </w:t>
      </w:r>
      <w:r w:rsidR="00A24FC8" w:rsidRPr="00A75221">
        <w:rPr>
          <w:rFonts w:ascii="Arial" w:hAnsi="Arial" w:cs="Arial"/>
        </w:rPr>
        <w:t xml:space="preserve">                  №</w:t>
      </w:r>
      <w:r w:rsidR="001D51F9" w:rsidRPr="00A75221">
        <w:rPr>
          <w:rFonts w:ascii="Arial" w:hAnsi="Arial" w:cs="Arial"/>
        </w:rPr>
        <w:t xml:space="preserve"> </w:t>
      </w:r>
      <w:r>
        <w:rPr>
          <w:rFonts w:ascii="Arial" w:hAnsi="Arial" w:cs="Arial"/>
        </w:rPr>
        <w:t>108</w:t>
      </w:r>
    </w:p>
    <w:p w:rsidR="00A24FC8" w:rsidRPr="00A75221" w:rsidRDefault="00A24FC8" w:rsidP="00A24FC8">
      <w:pPr>
        <w:jc w:val="center"/>
        <w:rPr>
          <w:rFonts w:ascii="Arial" w:hAnsi="Arial" w:cs="Arial"/>
        </w:rPr>
      </w:pPr>
      <w:r w:rsidRPr="00A75221">
        <w:rPr>
          <w:rFonts w:ascii="Arial" w:hAnsi="Arial" w:cs="Arial"/>
        </w:rPr>
        <w:t>с.</w:t>
      </w:r>
      <w:r w:rsidR="008501E3" w:rsidRPr="00A75221">
        <w:rPr>
          <w:rFonts w:ascii="Arial" w:hAnsi="Arial" w:cs="Arial"/>
        </w:rPr>
        <w:t xml:space="preserve"> </w:t>
      </w:r>
      <w:r w:rsidR="00735877" w:rsidRPr="00A75221">
        <w:rPr>
          <w:rFonts w:ascii="Arial" w:hAnsi="Arial" w:cs="Arial"/>
        </w:rPr>
        <w:t>Батурино</w:t>
      </w:r>
    </w:p>
    <w:p w:rsidR="00A24FC8" w:rsidRPr="00A75221" w:rsidRDefault="00A24FC8" w:rsidP="00A24FC8">
      <w:pPr>
        <w:jc w:val="both"/>
        <w:rPr>
          <w:rFonts w:ascii="Arial" w:hAnsi="Arial" w:cs="Arial"/>
        </w:rPr>
      </w:pPr>
    </w:p>
    <w:p w:rsidR="001F5F80" w:rsidRPr="001F5F80" w:rsidRDefault="00AE4C0C" w:rsidP="001F5F80">
      <w:pPr>
        <w:widowControl w:val="0"/>
        <w:suppressAutoHyphens/>
        <w:autoSpaceDE w:val="0"/>
        <w:autoSpaceDN w:val="0"/>
        <w:adjustRightInd w:val="0"/>
        <w:jc w:val="center"/>
        <w:rPr>
          <w:rFonts w:ascii="Arial" w:hAnsi="Arial" w:cs="Arial"/>
          <w:b/>
          <w:bCs/>
          <w:kern w:val="2"/>
        </w:rPr>
      </w:pPr>
      <w:r w:rsidRPr="00A75221">
        <w:rPr>
          <w:rFonts w:ascii="Arial" w:hAnsi="Arial" w:cs="Arial"/>
          <w:b/>
        </w:rPr>
        <w:t xml:space="preserve">О внесении изменений в постановление Администрации </w:t>
      </w:r>
      <w:r w:rsidR="00735877" w:rsidRPr="00A75221">
        <w:rPr>
          <w:rFonts w:ascii="Arial" w:hAnsi="Arial" w:cs="Arial"/>
          <w:b/>
        </w:rPr>
        <w:t>Батуринского</w:t>
      </w:r>
      <w:r w:rsidRPr="00A75221">
        <w:rPr>
          <w:rFonts w:ascii="Arial" w:hAnsi="Arial" w:cs="Arial"/>
          <w:b/>
        </w:rPr>
        <w:t xml:space="preserve"> сельского поселения от </w:t>
      </w:r>
      <w:r w:rsidR="00EC115D">
        <w:rPr>
          <w:rFonts w:ascii="Arial" w:hAnsi="Arial" w:cs="Arial"/>
          <w:b/>
        </w:rPr>
        <w:t xml:space="preserve">10.09.2012 </w:t>
      </w:r>
      <w:r w:rsidRPr="00A75221">
        <w:rPr>
          <w:rFonts w:ascii="Arial" w:hAnsi="Arial" w:cs="Arial"/>
          <w:b/>
        </w:rPr>
        <w:t xml:space="preserve"> № </w:t>
      </w:r>
      <w:r w:rsidR="001F5F80">
        <w:rPr>
          <w:rFonts w:ascii="Arial" w:hAnsi="Arial" w:cs="Arial"/>
          <w:b/>
        </w:rPr>
        <w:t>79</w:t>
      </w:r>
      <w:r w:rsidR="00735877" w:rsidRPr="00A75221">
        <w:rPr>
          <w:rFonts w:ascii="Arial" w:hAnsi="Arial" w:cs="Arial"/>
          <w:b/>
        </w:rPr>
        <w:t xml:space="preserve"> </w:t>
      </w:r>
      <w:r w:rsidR="001F5F80" w:rsidRPr="001F5F80">
        <w:rPr>
          <w:rFonts w:ascii="Arial" w:hAnsi="Arial" w:cs="Arial"/>
          <w:b/>
        </w:rPr>
        <w:t>«</w:t>
      </w:r>
      <w:r w:rsidR="001F5F80" w:rsidRPr="001F5F80">
        <w:rPr>
          <w:rFonts w:ascii="Arial" w:hAnsi="Arial" w:cs="Arial"/>
          <w:b/>
          <w:bCs/>
          <w:kern w:val="2"/>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AD1700" w:rsidRPr="00EC115D" w:rsidRDefault="00AD1700" w:rsidP="001F5F80">
      <w:pPr>
        <w:widowControl w:val="0"/>
        <w:autoSpaceDE w:val="0"/>
        <w:autoSpaceDN w:val="0"/>
        <w:adjustRightInd w:val="0"/>
        <w:jc w:val="center"/>
        <w:rPr>
          <w:rFonts w:ascii="Arial" w:hAnsi="Arial" w:cs="Arial"/>
          <w:b/>
          <w:bCs/>
          <w:kern w:val="2"/>
        </w:rPr>
      </w:pPr>
    </w:p>
    <w:p w:rsidR="00F2022A" w:rsidRPr="00A75221" w:rsidRDefault="00F2022A" w:rsidP="00F2022A">
      <w:pPr>
        <w:widowControl w:val="0"/>
        <w:suppressAutoHyphens/>
        <w:autoSpaceDE w:val="0"/>
        <w:autoSpaceDN w:val="0"/>
        <w:adjustRightInd w:val="0"/>
        <w:jc w:val="center"/>
        <w:rPr>
          <w:rFonts w:ascii="Arial" w:hAnsi="Arial" w:cs="Arial"/>
          <w:b/>
          <w:bCs/>
          <w:kern w:val="2"/>
        </w:rPr>
      </w:pPr>
    </w:p>
    <w:p w:rsidR="008501E3" w:rsidRPr="00A75221" w:rsidRDefault="008501E3" w:rsidP="00A24FC8">
      <w:pPr>
        <w:jc w:val="center"/>
        <w:rPr>
          <w:rFonts w:ascii="Arial" w:hAnsi="Arial" w:cs="Arial"/>
        </w:rPr>
      </w:pPr>
    </w:p>
    <w:p w:rsidR="00E93DD5" w:rsidRPr="00A75221" w:rsidRDefault="00E93DD5" w:rsidP="00A24FC8">
      <w:pPr>
        <w:jc w:val="center"/>
        <w:rPr>
          <w:rFonts w:ascii="Arial" w:hAnsi="Arial" w:cs="Arial"/>
        </w:rPr>
      </w:pPr>
    </w:p>
    <w:p w:rsidR="008501E3" w:rsidRPr="00A75221" w:rsidRDefault="008501E3" w:rsidP="008501E3">
      <w:pPr>
        <w:widowControl w:val="0"/>
        <w:autoSpaceDE w:val="0"/>
        <w:autoSpaceDN w:val="0"/>
        <w:adjustRightInd w:val="0"/>
        <w:ind w:firstLine="708"/>
        <w:jc w:val="both"/>
        <w:rPr>
          <w:rFonts w:ascii="Arial" w:hAnsi="Arial" w:cs="Arial"/>
        </w:rPr>
      </w:pPr>
      <w:proofErr w:type="gramStart"/>
      <w:r w:rsidRPr="00A75221">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75221">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A75221">
        <w:rPr>
          <w:rFonts w:ascii="Arial" w:hAnsi="Arial" w:cs="Arial"/>
        </w:rPr>
        <w:t>Батуринского</w:t>
      </w:r>
      <w:r w:rsidRPr="00A75221">
        <w:rPr>
          <w:rFonts w:ascii="Arial" w:hAnsi="Arial" w:cs="Arial"/>
        </w:rPr>
        <w:t xml:space="preserve"> сельского поселения от 2</w:t>
      </w:r>
      <w:r w:rsidR="00735877" w:rsidRPr="00A75221">
        <w:rPr>
          <w:rFonts w:ascii="Arial" w:hAnsi="Arial" w:cs="Arial"/>
        </w:rPr>
        <w:t>1</w:t>
      </w:r>
      <w:r w:rsidRPr="00A75221">
        <w:rPr>
          <w:rFonts w:ascii="Arial" w:hAnsi="Arial" w:cs="Arial"/>
        </w:rPr>
        <w:t xml:space="preserve"> </w:t>
      </w:r>
      <w:r w:rsidR="00735877" w:rsidRPr="00A75221">
        <w:rPr>
          <w:rFonts w:ascii="Arial" w:hAnsi="Arial" w:cs="Arial"/>
        </w:rPr>
        <w:t xml:space="preserve">ноября </w:t>
      </w:r>
      <w:r w:rsidRPr="00A75221">
        <w:rPr>
          <w:rFonts w:ascii="Arial" w:hAnsi="Arial" w:cs="Arial"/>
        </w:rPr>
        <w:t xml:space="preserve"> 2011 года № </w:t>
      </w:r>
      <w:r w:rsidR="00AD1700" w:rsidRPr="00A75221">
        <w:rPr>
          <w:rFonts w:ascii="Arial" w:hAnsi="Arial" w:cs="Arial"/>
        </w:rPr>
        <w:t>71</w:t>
      </w:r>
      <w:r w:rsidRPr="00A75221">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A75221">
        <w:rPr>
          <w:rFonts w:ascii="Arial" w:hAnsi="Arial" w:cs="Arial"/>
        </w:rPr>
        <w:t>с целью приведения нормативного правового акта в</w:t>
      </w:r>
      <w:proofErr w:type="gramEnd"/>
      <w:r w:rsidR="003639A7" w:rsidRPr="00A75221">
        <w:rPr>
          <w:rFonts w:ascii="Arial" w:hAnsi="Arial" w:cs="Arial"/>
        </w:rPr>
        <w:t xml:space="preserve"> соответствие с действующим законодательством</w:t>
      </w:r>
    </w:p>
    <w:p w:rsidR="00E93DD5" w:rsidRPr="00A75221" w:rsidRDefault="00E93DD5" w:rsidP="008501E3">
      <w:pPr>
        <w:widowControl w:val="0"/>
        <w:autoSpaceDE w:val="0"/>
        <w:autoSpaceDN w:val="0"/>
        <w:adjustRightInd w:val="0"/>
        <w:ind w:firstLine="708"/>
        <w:jc w:val="both"/>
        <w:rPr>
          <w:rFonts w:ascii="Arial" w:hAnsi="Arial" w:cs="Arial"/>
        </w:rPr>
      </w:pPr>
    </w:p>
    <w:p w:rsidR="00A24FC8" w:rsidRPr="00A75221" w:rsidRDefault="00A24FC8" w:rsidP="00A24FC8">
      <w:pPr>
        <w:pStyle w:val="ConsPlusNormal"/>
        <w:ind w:firstLine="0"/>
        <w:jc w:val="both"/>
        <w:rPr>
          <w:b/>
          <w:sz w:val="24"/>
          <w:szCs w:val="24"/>
        </w:rPr>
      </w:pPr>
      <w:r w:rsidRPr="00A75221">
        <w:rPr>
          <w:b/>
          <w:sz w:val="24"/>
          <w:szCs w:val="24"/>
        </w:rPr>
        <w:t>ПОСТАНОВЛЯЮ:</w:t>
      </w:r>
    </w:p>
    <w:p w:rsidR="001F5F80" w:rsidRDefault="00742ACF" w:rsidP="001F5F80">
      <w:pPr>
        <w:widowControl w:val="0"/>
        <w:suppressAutoHyphens/>
        <w:autoSpaceDE w:val="0"/>
        <w:autoSpaceDN w:val="0"/>
        <w:adjustRightInd w:val="0"/>
        <w:jc w:val="center"/>
        <w:rPr>
          <w:rFonts w:ascii="Arial" w:hAnsi="Arial" w:cs="Arial"/>
          <w:bCs/>
        </w:rPr>
      </w:pPr>
      <w:r w:rsidRPr="00A75221">
        <w:rPr>
          <w:rFonts w:ascii="Arial" w:hAnsi="Arial" w:cs="Arial"/>
        </w:rPr>
        <w:t xml:space="preserve">1. </w:t>
      </w:r>
      <w:r w:rsidR="00D57B3B" w:rsidRPr="00A75221">
        <w:rPr>
          <w:rFonts w:ascii="Arial" w:hAnsi="Arial" w:cs="Arial"/>
        </w:rPr>
        <w:t xml:space="preserve">Внести в </w:t>
      </w:r>
      <w:r w:rsidR="008501E3" w:rsidRPr="00A75221">
        <w:rPr>
          <w:rFonts w:ascii="Arial" w:hAnsi="Arial" w:cs="Arial"/>
          <w:bCs/>
          <w:color w:val="000000"/>
        </w:rPr>
        <w:t xml:space="preserve">административный регламент </w:t>
      </w:r>
      <w:r w:rsidR="008501E3" w:rsidRPr="00A75221">
        <w:rPr>
          <w:rFonts w:ascii="Arial" w:hAnsi="Arial" w:cs="Arial"/>
          <w:color w:val="000000"/>
        </w:rPr>
        <w:t>предоставления муниципальной услуги, утвержденный</w:t>
      </w:r>
      <w:r w:rsidR="008501E3" w:rsidRPr="00A75221">
        <w:rPr>
          <w:rFonts w:ascii="Arial" w:hAnsi="Arial" w:cs="Arial"/>
          <w:bCs/>
          <w:color w:val="000000"/>
        </w:rPr>
        <w:t xml:space="preserve"> </w:t>
      </w:r>
      <w:r w:rsidR="008501E3" w:rsidRPr="00A75221">
        <w:rPr>
          <w:rFonts w:ascii="Arial" w:hAnsi="Arial" w:cs="Arial"/>
        </w:rPr>
        <w:t xml:space="preserve">постановлением Администрации </w:t>
      </w:r>
      <w:r w:rsidR="00735877" w:rsidRPr="00A75221">
        <w:rPr>
          <w:rFonts w:ascii="Arial" w:hAnsi="Arial" w:cs="Arial"/>
        </w:rPr>
        <w:t>Батуринского</w:t>
      </w:r>
      <w:r w:rsidR="008501E3" w:rsidRPr="00A75221">
        <w:rPr>
          <w:rFonts w:ascii="Arial" w:hAnsi="Arial" w:cs="Arial"/>
        </w:rPr>
        <w:t xml:space="preserve"> сельского поселения</w:t>
      </w:r>
      <w:r w:rsidR="00905C42">
        <w:rPr>
          <w:rFonts w:ascii="Arial" w:hAnsi="Arial" w:cs="Arial"/>
        </w:rPr>
        <w:t xml:space="preserve"> </w:t>
      </w:r>
      <w:r w:rsidR="001F5F80" w:rsidRPr="001F5F80">
        <w:rPr>
          <w:rFonts w:ascii="Arial" w:hAnsi="Arial" w:cs="Arial"/>
          <w:bCs/>
          <w:kern w:val="2"/>
        </w:rPr>
        <w:t>«Выдача копий архивных документов, подтверждающих право на владение землей»</w:t>
      </w:r>
    </w:p>
    <w:p w:rsidR="00D57B3B" w:rsidRPr="00A75221" w:rsidRDefault="00EC115D" w:rsidP="00905C42">
      <w:pPr>
        <w:widowControl w:val="0"/>
        <w:autoSpaceDE w:val="0"/>
        <w:autoSpaceDN w:val="0"/>
        <w:adjustRightInd w:val="0"/>
        <w:jc w:val="both"/>
        <w:rPr>
          <w:rFonts w:ascii="Arial" w:hAnsi="Arial" w:cs="Arial"/>
        </w:rPr>
      </w:pPr>
      <w:r>
        <w:rPr>
          <w:rFonts w:ascii="Arial" w:hAnsi="Arial" w:cs="Arial"/>
          <w:bCs/>
        </w:rPr>
        <w:t xml:space="preserve"> </w:t>
      </w:r>
      <w:r w:rsidR="008501E3" w:rsidRPr="00A75221">
        <w:rPr>
          <w:rFonts w:ascii="Arial" w:hAnsi="Arial" w:cs="Arial"/>
        </w:rPr>
        <w:t>от</w:t>
      </w:r>
      <w:r w:rsidR="00905C42">
        <w:rPr>
          <w:rFonts w:ascii="Arial" w:hAnsi="Arial" w:cs="Arial"/>
        </w:rPr>
        <w:t xml:space="preserve"> </w:t>
      </w:r>
      <w:r>
        <w:rPr>
          <w:rFonts w:ascii="Arial" w:hAnsi="Arial" w:cs="Arial"/>
        </w:rPr>
        <w:t xml:space="preserve">10.09.2012 </w:t>
      </w:r>
      <w:r w:rsidR="008501E3" w:rsidRPr="00A75221">
        <w:rPr>
          <w:rFonts w:ascii="Arial" w:hAnsi="Arial" w:cs="Arial"/>
        </w:rPr>
        <w:t xml:space="preserve"> № </w:t>
      </w:r>
      <w:r w:rsidR="001F5F80">
        <w:rPr>
          <w:rFonts w:ascii="Arial" w:hAnsi="Arial" w:cs="Arial"/>
        </w:rPr>
        <w:t>79</w:t>
      </w:r>
      <w:r w:rsidR="008501E3" w:rsidRPr="00A75221">
        <w:rPr>
          <w:rFonts w:ascii="Arial" w:hAnsi="Arial" w:cs="Arial"/>
        </w:rPr>
        <w:t xml:space="preserve">, </w:t>
      </w:r>
      <w:r w:rsidR="00D57B3B" w:rsidRPr="00A75221">
        <w:rPr>
          <w:rFonts w:ascii="Arial" w:hAnsi="Arial" w:cs="Arial"/>
        </w:rPr>
        <w:t>следующие изменения:</w:t>
      </w:r>
    </w:p>
    <w:p w:rsidR="00F20DEA" w:rsidRPr="00A75221" w:rsidRDefault="008501E3" w:rsidP="00F20DEA">
      <w:pPr>
        <w:widowControl w:val="0"/>
        <w:autoSpaceDE w:val="0"/>
        <w:autoSpaceDN w:val="0"/>
        <w:adjustRightInd w:val="0"/>
        <w:ind w:firstLine="708"/>
        <w:jc w:val="both"/>
        <w:rPr>
          <w:rFonts w:ascii="Arial" w:hAnsi="Arial" w:cs="Arial"/>
        </w:rPr>
      </w:pPr>
      <w:r w:rsidRPr="00A75221">
        <w:rPr>
          <w:rFonts w:ascii="Arial" w:hAnsi="Arial" w:cs="Arial"/>
          <w:b/>
        </w:rPr>
        <w:t>1)</w:t>
      </w:r>
      <w:r w:rsidR="00B921C8" w:rsidRPr="00A75221">
        <w:rPr>
          <w:rFonts w:ascii="Arial" w:hAnsi="Arial" w:cs="Arial"/>
        </w:rPr>
        <w:t xml:space="preserve"> </w:t>
      </w:r>
      <w:r w:rsidR="00F20DEA" w:rsidRPr="00A75221">
        <w:rPr>
          <w:rFonts w:ascii="Arial" w:hAnsi="Arial" w:cs="Arial"/>
        </w:rPr>
        <w:t xml:space="preserve">пункт </w:t>
      </w:r>
      <w:r w:rsidR="002967FB" w:rsidRPr="00A75221">
        <w:rPr>
          <w:rFonts w:ascii="Arial" w:hAnsi="Arial" w:cs="Arial"/>
        </w:rPr>
        <w:t>2.</w:t>
      </w:r>
      <w:r w:rsidR="001F5F80">
        <w:rPr>
          <w:rFonts w:ascii="Arial" w:hAnsi="Arial" w:cs="Arial"/>
        </w:rPr>
        <w:t>18</w:t>
      </w:r>
      <w:r w:rsidR="002967FB" w:rsidRPr="00A75221">
        <w:rPr>
          <w:rFonts w:ascii="Arial" w:hAnsi="Arial" w:cs="Arial"/>
        </w:rPr>
        <w:t xml:space="preserve"> </w:t>
      </w:r>
      <w:r w:rsidR="00F20DEA" w:rsidRPr="00A75221">
        <w:rPr>
          <w:rFonts w:ascii="Arial" w:hAnsi="Arial" w:cs="Arial"/>
        </w:rPr>
        <w:t xml:space="preserve">раздела </w:t>
      </w:r>
      <w:r w:rsidR="002967FB" w:rsidRPr="00A75221">
        <w:rPr>
          <w:rFonts w:ascii="Arial" w:hAnsi="Arial" w:cs="Arial"/>
        </w:rPr>
        <w:t>2</w:t>
      </w:r>
      <w:r w:rsidR="00F20DEA" w:rsidRPr="00A75221">
        <w:rPr>
          <w:rFonts w:ascii="Arial" w:hAnsi="Arial" w:cs="Arial"/>
        </w:rPr>
        <w:t xml:space="preserve"> регламента изложить в следующей редакции:</w:t>
      </w:r>
    </w:p>
    <w:p w:rsidR="002967FB" w:rsidRPr="00A75221" w:rsidRDefault="00F20DEA" w:rsidP="002967FB">
      <w:pPr>
        <w:widowControl w:val="0"/>
        <w:autoSpaceDE w:val="0"/>
        <w:autoSpaceDN w:val="0"/>
        <w:adjustRightInd w:val="0"/>
        <w:ind w:firstLine="708"/>
        <w:jc w:val="both"/>
        <w:rPr>
          <w:rFonts w:ascii="Arial" w:hAnsi="Arial" w:cs="Arial"/>
        </w:rPr>
      </w:pPr>
      <w:r w:rsidRPr="00A75221">
        <w:rPr>
          <w:rFonts w:ascii="Arial" w:hAnsi="Arial" w:cs="Arial"/>
        </w:rPr>
        <w:t>«</w:t>
      </w:r>
      <w:r w:rsidR="002967FB" w:rsidRPr="00A75221">
        <w:rPr>
          <w:rFonts w:ascii="Arial" w:hAnsi="Arial" w:cs="Arial"/>
        </w:rPr>
        <w:t>2.</w:t>
      </w:r>
      <w:r w:rsidR="001F5F80">
        <w:rPr>
          <w:rFonts w:ascii="Arial" w:hAnsi="Arial" w:cs="Arial"/>
        </w:rPr>
        <w:t>18</w:t>
      </w:r>
      <w:r w:rsidRPr="00A75221">
        <w:rPr>
          <w:rFonts w:ascii="Arial" w:hAnsi="Arial" w:cs="Arial"/>
        </w:rPr>
        <w:t xml:space="preserve">. </w:t>
      </w:r>
      <w:r w:rsidR="002967FB"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w:t>
      </w:r>
      <w:r w:rsidR="002967FB" w:rsidRPr="00A75221">
        <w:rPr>
          <w:rFonts w:ascii="Arial" w:hAnsi="Arial" w:cs="Arial"/>
        </w:rPr>
        <w:t xml:space="preserve"> осуществляет меры по обеспечению условий доступности </w:t>
      </w:r>
      <w:r w:rsidR="001B5793" w:rsidRPr="00A75221">
        <w:rPr>
          <w:rFonts w:ascii="Arial" w:hAnsi="Arial" w:cs="Arial"/>
        </w:rPr>
        <w:t xml:space="preserve">получения муниципальной услуги </w:t>
      </w:r>
      <w:r w:rsidR="002967FB" w:rsidRPr="00A75221">
        <w:rPr>
          <w:rFonts w:ascii="Arial" w:hAnsi="Arial" w:cs="Arial"/>
        </w:rPr>
        <w:t>для инвалидов</w:t>
      </w:r>
      <w:r w:rsidRPr="00A75221">
        <w:rPr>
          <w:rFonts w:ascii="Arial" w:hAnsi="Arial" w:cs="Arial"/>
        </w:rPr>
        <w:t>, которые включают:</w:t>
      </w:r>
    </w:p>
    <w:p w:rsidR="0012296D" w:rsidRPr="00A75221" w:rsidRDefault="0012296D"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 </w:t>
      </w:r>
      <w:r w:rsidR="001B5793" w:rsidRPr="00A75221">
        <w:rPr>
          <w:rFonts w:ascii="Arial" w:hAnsi="Arial" w:cs="Arial"/>
        </w:rPr>
        <w:t xml:space="preserve">возможность беспрепятственного входа в здание администрации поселения </w:t>
      </w:r>
      <w:r w:rsidR="00540F13" w:rsidRPr="00A75221">
        <w:rPr>
          <w:rFonts w:ascii="Arial" w:hAnsi="Arial" w:cs="Arial"/>
        </w:rPr>
        <w:t xml:space="preserve">(далее – здание) </w:t>
      </w:r>
      <w:r w:rsidR="001B5793" w:rsidRPr="00A75221">
        <w:rPr>
          <w:rFonts w:ascii="Arial" w:hAnsi="Arial" w:cs="Arial"/>
        </w:rPr>
        <w:t>и выхода из него;</w:t>
      </w:r>
    </w:p>
    <w:p w:rsidR="001B5793" w:rsidRPr="00A75221" w:rsidRDefault="001B579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2) </w:t>
      </w:r>
      <w:r w:rsidR="00540F13" w:rsidRPr="00A75221">
        <w:rPr>
          <w:rFonts w:ascii="Arial" w:hAnsi="Arial" w:cs="Arial"/>
        </w:rPr>
        <w:t>содействие со стороны должностных лиц, при необходимости, инвалиду при входе в здание и выхода из него;</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A75221">
        <w:rPr>
          <w:rFonts w:ascii="Arial" w:hAnsi="Arial" w:cs="Arial"/>
        </w:rPr>
        <w:t>территории</w:t>
      </w:r>
      <w:r w:rsidR="00D15658" w:rsidRPr="00A75221">
        <w:rPr>
          <w:rFonts w:ascii="Arial" w:hAnsi="Arial" w:cs="Arial"/>
        </w:rPr>
        <w:t>, прилегающей к</w:t>
      </w:r>
      <w:r w:rsidR="00AD462A" w:rsidRPr="00A75221">
        <w:rPr>
          <w:rFonts w:ascii="Arial" w:hAnsi="Arial" w:cs="Arial"/>
        </w:rPr>
        <w:t xml:space="preserve"> здани</w:t>
      </w:r>
      <w:r w:rsidR="00D15658" w:rsidRPr="00A75221">
        <w:rPr>
          <w:rFonts w:ascii="Arial" w:hAnsi="Arial" w:cs="Arial"/>
        </w:rPr>
        <w:t>ю</w:t>
      </w:r>
      <w:r w:rsidR="00AD462A" w:rsidRPr="00A75221">
        <w:rPr>
          <w:rFonts w:ascii="Arial" w:hAnsi="Arial" w:cs="Arial"/>
        </w:rPr>
        <w:t>;</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lastRenderedPageBreak/>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A75221">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w:t>
      </w:r>
      <w:r w:rsidR="00496618" w:rsidRPr="00A75221">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A75221">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12) обеспечение условий доступности для инвалидов по зрению официального сайта </w:t>
      </w:r>
      <w:r w:rsidR="00735877" w:rsidRPr="00A75221">
        <w:rPr>
          <w:rFonts w:ascii="Arial" w:hAnsi="Arial" w:cs="Arial"/>
        </w:rPr>
        <w:t>Батуринского</w:t>
      </w:r>
      <w:r w:rsidR="00D15658" w:rsidRPr="00A75221">
        <w:rPr>
          <w:rFonts w:ascii="Arial" w:hAnsi="Arial" w:cs="Arial"/>
        </w:rPr>
        <w:t xml:space="preserve"> сельского</w:t>
      </w:r>
      <w:r w:rsidRPr="00A75221">
        <w:rPr>
          <w:rFonts w:ascii="Arial" w:hAnsi="Arial" w:cs="Arial"/>
        </w:rPr>
        <w:t xml:space="preserve"> поселения в информационно-телекоммуникационной сети «Интернет»;</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2967F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w:t>
      </w:r>
      <w:r w:rsidR="00880EEB">
        <w:rPr>
          <w:rFonts w:ascii="Arial" w:hAnsi="Arial" w:cs="Arial"/>
        </w:rPr>
        <w:t>луги наравне с другими лицами.</w:t>
      </w:r>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Pr="00A75221" w:rsidRDefault="00C34F34" w:rsidP="00C34F34">
      <w:pPr>
        <w:pStyle w:val="ConsPlusNormal"/>
        <w:ind w:firstLine="708"/>
        <w:jc w:val="both"/>
        <w:rPr>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5" w:history="1">
        <w:r w:rsidR="00AD1700" w:rsidRPr="00A75221">
          <w:rPr>
            <w:rStyle w:val="a4"/>
            <w:color w:val="000000" w:themeColor="text1"/>
            <w:sz w:val="24"/>
            <w:szCs w:val="24"/>
          </w:rPr>
          <w:t>www.</w:t>
        </w:r>
        <w:r w:rsidR="00AD1700" w:rsidRPr="00A75221">
          <w:rPr>
            <w:rStyle w:val="a4"/>
            <w:color w:val="000000" w:themeColor="text1"/>
            <w:sz w:val="24"/>
            <w:szCs w:val="24"/>
            <w:lang w:val="en-US"/>
          </w:rPr>
          <w:t>b</w:t>
        </w:r>
        <w:r w:rsidR="00AD1700" w:rsidRPr="00A75221">
          <w:rPr>
            <w:rStyle w:val="a4"/>
            <w:color w:val="000000" w:themeColor="text1"/>
            <w:sz w:val="24"/>
            <w:szCs w:val="24"/>
          </w:rPr>
          <w:t>selp.asino.ru</w:t>
        </w:r>
      </w:hyperlink>
      <w:r w:rsidRPr="00A75221">
        <w:rPr>
          <w:color w:val="000000" w:themeColor="text1"/>
          <w:sz w:val="24"/>
          <w:szCs w:val="24"/>
        </w:rPr>
        <w:t>).</w:t>
      </w: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Pr="00A75221"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E93DD5" w:rsidRDefault="00E93DD5"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Default="00880EEB" w:rsidP="00F63987">
      <w:pPr>
        <w:jc w:val="center"/>
        <w:rPr>
          <w:rFonts w:ascii="Arial" w:hAnsi="Arial" w:cs="Arial"/>
          <w:b/>
        </w:rPr>
      </w:pP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Приложение к постановлению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администрации Батуринского</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сельского поселения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от 10.09.2012 № 79</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 xml:space="preserve">в редакции постановления </w:t>
      </w:r>
    </w:p>
    <w:p w:rsidR="00880EEB" w:rsidRPr="00880EEB" w:rsidRDefault="00880EEB" w:rsidP="00880EEB">
      <w:pPr>
        <w:widowControl w:val="0"/>
        <w:autoSpaceDE w:val="0"/>
        <w:autoSpaceDN w:val="0"/>
        <w:adjustRightInd w:val="0"/>
        <w:ind w:left="6521"/>
        <w:jc w:val="both"/>
        <w:rPr>
          <w:rFonts w:ascii="Arial" w:hAnsi="Arial" w:cs="Arial"/>
          <w:bCs/>
        </w:rPr>
      </w:pPr>
      <w:r w:rsidRPr="00880EEB">
        <w:rPr>
          <w:rFonts w:ascii="Arial" w:hAnsi="Arial" w:cs="Arial"/>
          <w:bCs/>
        </w:rPr>
        <w:t>от 01.07.2016 № 108</w:t>
      </w:r>
    </w:p>
    <w:p w:rsidR="00880EEB" w:rsidRPr="00880EEB" w:rsidRDefault="00880EEB" w:rsidP="00880EEB">
      <w:pPr>
        <w:widowControl w:val="0"/>
        <w:autoSpaceDE w:val="0"/>
        <w:autoSpaceDN w:val="0"/>
        <w:adjustRightInd w:val="0"/>
        <w:ind w:left="6521"/>
        <w:jc w:val="both"/>
        <w:rPr>
          <w:rFonts w:ascii="Arial" w:hAnsi="Arial" w:cs="Arial"/>
          <w:bCs/>
        </w:rPr>
      </w:pPr>
    </w:p>
    <w:p w:rsidR="00880EEB" w:rsidRPr="00880EEB" w:rsidRDefault="00880EEB" w:rsidP="00880EEB">
      <w:pPr>
        <w:widowControl w:val="0"/>
        <w:autoSpaceDE w:val="0"/>
        <w:autoSpaceDN w:val="0"/>
        <w:adjustRightInd w:val="0"/>
        <w:jc w:val="center"/>
        <w:rPr>
          <w:rFonts w:ascii="Arial" w:hAnsi="Arial" w:cs="Arial"/>
          <w:b/>
          <w:bCs/>
        </w:rPr>
      </w:pPr>
      <w:r w:rsidRPr="00880EEB">
        <w:rPr>
          <w:rFonts w:ascii="Arial" w:hAnsi="Arial" w:cs="Arial"/>
          <w:b/>
          <w:bCs/>
        </w:rPr>
        <w:t>Актуальная редакция</w:t>
      </w:r>
    </w:p>
    <w:p w:rsidR="00880EEB" w:rsidRPr="00880EEB" w:rsidRDefault="00880EEB" w:rsidP="00880EEB">
      <w:pPr>
        <w:widowControl w:val="0"/>
        <w:autoSpaceDE w:val="0"/>
        <w:autoSpaceDN w:val="0"/>
        <w:adjustRightInd w:val="0"/>
        <w:jc w:val="center"/>
        <w:rPr>
          <w:rFonts w:ascii="Arial" w:hAnsi="Arial" w:cs="Arial"/>
          <w:b/>
          <w:bCs/>
        </w:rPr>
      </w:pPr>
      <w:r w:rsidRPr="00880EEB">
        <w:rPr>
          <w:rFonts w:ascii="Arial" w:hAnsi="Arial" w:cs="Arial"/>
          <w:b/>
          <w:bCs/>
        </w:rPr>
        <w:t>АДМИНИСТРАТИВНЫЙ РЕГЛАМЕНТ</w:t>
      </w:r>
    </w:p>
    <w:p w:rsidR="00880EEB" w:rsidRPr="00880EEB" w:rsidRDefault="00880EEB" w:rsidP="00880EEB">
      <w:pPr>
        <w:widowControl w:val="0"/>
        <w:suppressAutoHyphens/>
        <w:autoSpaceDE w:val="0"/>
        <w:autoSpaceDN w:val="0"/>
        <w:adjustRightInd w:val="0"/>
        <w:jc w:val="center"/>
        <w:rPr>
          <w:rFonts w:ascii="Arial" w:hAnsi="Arial" w:cs="Arial"/>
          <w:b/>
          <w:bCs/>
          <w:kern w:val="2"/>
        </w:rPr>
      </w:pPr>
      <w:r w:rsidRPr="00880EEB">
        <w:rPr>
          <w:rFonts w:ascii="Arial" w:hAnsi="Arial" w:cs="Arial"/>
          <w:b/>
          <w:bCs/>
          <w:kern w:val="2"/>
        </w:rPr>
        <w:t xml:space="preserve">предоставления муниципальной услуги «Выдача копий архивных документов, подтверждающих право на владение землей» </w:t>
      </w:r>
    </w:p>
    <w:p w:rsidR="00880EEB" w:rsidRPr="00880EEB" w:rsidRDefault="00880EEB" w:rsidP="00880EEB">
      <w:pPr>
        <w:widowControl w:val="0"/>
        <w:numPr>
          <w:ilvl w:val="0"/>
          <w:numId w:val="4"/>
        </w:numPr>
        <w:tabs>
          <w:tab w:val="left" w:pos="426"/>
        </w:tabs>
        <w:suppressAutoHyphens/>
        <w:autoSpaceDE w:val="0"/>
        <w:autoSpaceDN w:val="0"/>
        <w:adjustRightInd w:val="0"/>
        <w:jc w:val="center"/>
        <w:rPr>
          <w:rFonts w:ascii="Arial" w:hAnsi="Arial" w:cs="Arial"/>
          <w:b/>
          <w:bCs/>
          <w:kern w:val="2"/>
        </w:rPr>
      </w:pPr>
      <w:r w:rsidRPr="00880EEB">
        <w:rPr>
          <w:rFonts w:ascii="Arial" w:hAnsi="Arial" w:cs="Arial"/>
          <w:b/>
          <w:bCs/>
          <w:kern w:val="2"/>
        </w:rPr>
        <w:t>Общие положения</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 xml:space="preserve">    1.1. Настоящий административный регламент предоставления  муниципальной услуги «Выдача копий</w:t>
      </w:r>
      <w:r w:rsidRPr="00880EEB">
        <w:rPr>
          <w:rFonts w:ascii="Arial" w:hAnsi="Arial" w:cs="Arial"/>
          <w:bCs/>
          <w:kern w:val="2"/>
        </w:rPr>
        <w:t xml:space="preserve"> архивных документов, подтверждающих право на владение землей»</w:t>
      </w:r>
      <w:r w:rsidRPr="00880EEB">
        <w:rPr>
          <w:rFonts w:ascii="Arial" w:hAnsi="Arial" w:cs="Arial"/>
          <w:kern w:val="2"/>
        </w:rPr>
        <w:t xml:space="preserve"> (далее – регламент, муниципальная услуга) </w:t>
      </w:r>
      <w:r w:rsidRPr="00880EEB">
        <w:rPr>
          <w:rFonts w:ascii="Arial" w:hAnsi="Arial" w:cs="Arial"/>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лицами.</w:t>
      </w:r>
    </w:p>
    <w:p w:rsidR="00880EEB" w:rsidRPr="00880EEB" w:rsidRDefault="00880EEB" w:rsidP="00880EEB">
      <w:pPr>
        <w:widowControl w:val="0"/>
        <w:suppressAutoHyphens/>
        <w:autoSpaceDE w:val="0"/>
        <w:autoSpaceDN w:val="0"/>
        <w:adjustRightInd w:val="0"/>
        <w:ind w:firstLine="360"/>
        <w:jc w:val="both"/>
        <w:rPr>
          <w:rFonts w:ascii="Arial" w:hAnsi="Arial" w:cs="Arial"/>
          <w:kern w:val="2"/>
        </w:rPr>
      </w:pPr>
      <w:r w:rsidRPr="00880EEB">
        <w:rPr>
          <w:rFonts w:ascii="Arial" w:hAnsi="Arial" w:cs="Arial"/>
          <w:kern w:val="2"/>
        </w:rPr>
        <w:t xml:space="preserve">    1.2. Предоставление муниципальной услуги осуществляется в соответствии со следующими нормативными правовыми актами: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Конституцией Российской Федерации;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Гражданским кодексом Российской Федерации;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color w:val="000000"/>
        </w:rPr>
        <w:t xml:space="preserve">    - Земельным кодексом Российской Федерации;</w:t>
      </w:r>
    </w:p>
    <w:p w:rsidR="00880EEB" w:rsidRPr="00880EEB" w:rsidRDefault="00880EEB" w:rsidP="00880EEB">
      <w:pPr>
        <w:widowControl w:val="0"/>
        <w:suppressAutoHyphens/>
        <w:autoSpaceDE w:val="0"/>
        <w:autoSpaceDN w:val="0"/>
        <w:adjustRightInd w:val="0"/>
        <w:jc w:val="both"/>
        <w:rPr>
          <w:rFonts w:ascii="Arial" w:hAnsi="Arial" w:cs="Arial"/>
          <w:b/>
          <w:bCs/>
        </w:rPr>
      </w:pPr>
      <w:r w:rsidRPr="00880EEB">
        <w:rPr>
          <w:rFonts w:ascii="Arial" w:hAnsi="Arial" w:cs="Arial"/>
          <w:kern w:val="2"/>
        </w:rPr>
        <w:t xml:space="preserve">    - </w:t>
      </w:r>
      <w:r w:rsidRPr="00880EEB">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r w:rsidRPr="00880EEB">
        <w:rPr>
          <w:rFonts w:ascii="Arial" w:hAnsi="Arial" w:cs="Arial"/>
          <w:b/>
          <w:bCs/>
        </w:rPr>
        <w:t xml:space="preserve"> </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Федеральным законом от 27 июля 2010 года № 210-ФЗ «Об организации предоставления государственных и муниципальных услуг».</w:t>
      </w:r>
      <w:r w:rsidRPr="00880EEB">
        <w:rPr>
          <w:rFonts w:ascii="Arial" w:hAnsi="Arial" w:cs="Arial"/>
          <w:kern w:val="2"/>
        </w:rPr>
        <w:t xml:space="preserve"> </w:t>
      </w:r>
      <w:r w:rsidRPr="00880EEB">
        <w:rPr>
          <w:rFonts w:ascii="Arial" w:hAnsi="Arial" w:cs="Arial"/>
        </w:rPr>
        <w:t xml:space="preserve">    </w:t>
      </w:r>
    </w:p>
    <w:p w:rsidR="00880EEB" w:rsidRPr="00880EEB" w:rsidRDefault="00880EEB" w:rsidP="00880EEB">
      <w:pPr>
        <w:widowControl w:val="0"/>
        <w:autoSpaceDE w:val="0"/>
        <w:autoSpaceDN w:val="0"/>
        <w:adjustRightInd w:val="0"/>
        <w:jc w:val="center"/>
        <w:rPr>
          <w:rFonts w:ascii="Arial" w:hAnsi="Arial" w:cs="Arial"/>
          <w:b/>
          <w:bCs/>
          <w:kern w:val="2"/>
        </w:rPr>
      </w:pPr>
      <w:r w:rsidRPr="00880EEB">
        <w:rPr>
          <w:rFonts w:ascii="Arial" w:hAnsi="Arial" w:cs="Arial"/>
          <w:b/>
        </w:rPr>
        <w:t xml:space="preserve">2. </w:t>
      </w:r>
      <w:r w:rsidRPr="00880EEB">
        <w:rPr>
          <w:rFonts w:ascii="Arial" w:hAnsi="Arial" w:cs="Arial"/>
          <w:b/>
          <w:bCs/>
          <w:kern w:val="2"/>
        </w:rPr>
        <w:t>Стандарт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bCs/>
          <w:kern w:val="2"/>
        </w:rPr>
        <w:t>2.1</w:t>
      </w:r>
      <w:r w:rsidRPr="00880EEB">
        <w:rPr>
          <w:rFonts w:ascii="Arial" w:hAnsi="Arial" w:cs="Arial"/>
        </w:rPr>
        <w:t>. Получателями муниципальной услуги являются физические лица (далее – заявители), имеющие на территории Батуринского сельского поселения земельные участки, документы на которые были оформлены до июня 1998 года включительно и хранятся в архиве администрации Батуринского сельского поселения.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2.2. Муниципальную услугу предоставляет администрация Батуринского сельского поселения (далее - администрация поселения) в лице уполномоченного должностного лица – инженера-землеустроителя. Отдельные административные процедуры выполняет: заведующий канцелярией. </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2.3. Результатом предоставления муниципальной услуги является: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выдача копии</w:t>
      </w:r>
      <w:r w:rsidRPr="00880EEB">
        <w:rPr>
          <w:rFonts w:ascii="Arial" w:hAnsi="Arial" w:cs="Arial"/>
          <w:bCs/>
          <w:kern w:val="2"/>
        </w:rPr>
        <w:t xml:space="preserve"> архивных документов, подтверждающих право на владение землей (далее – архивный документ)</w:t>
      </w:r>
      <w:r w:rsidRPr="00880EEB">
        <w:rPr>
          <w:rFonts w:ascii="Arial" w:hAnsi="Arial" w:cs="Arial"/>
          <w:kern w:val="2"/>
        </w:rPr>
        <w:t>.</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2.4. Предоставление муниципальной услуги осуществляется бесплатно.</w:t>
      </w:r>
    </w:p>
    <w:p w:rsidR="00880EEB" w:rsidRPr="00880EEB" w:rsidRDefault="00880EEB" w:rsidP="00880EEB">
      <w:pPr>
        <w:widowControl w:val="0"/>
        <w:autoSpaceDE w:val="0"/>
        <w:autoSpaceDN w:val="0"/>
        <w:adjustRightInd w:val="0"/>
        <w:jc w:val="both"/>
        <w:rPr>
          <w:rFonts w:ascii="Arial" w:hAnsi="Arial" w:cs="Arial"/>
          <w:b/>
          <w:bCs/>
        </w:rPr>
      </w:pPr>
      <w:r w:rsidRPr="00880EEB">
        <w:rPr>
          <w:rFonts w:ascii="Arial" w:hAnsi="Arial" w:cs="Arial"/>
          <w:kern w:val="2"/>
        </w:rPr>
        <w:t xml:space="preserve">    </w:t>
      </w:r>
      <w:r w:rsidRPr="00880EEB">
        <w:rPr>
          <w:rFonts w:ascii="Arial" w:hAnsi="Arial" w:cs="Arial"/>
          <w:kern w:val="2"/>
        </w:rPr>
        <w:tab/>
        <w:t xml:space="preserve">2.5. </w:t>
      </w:r>
      <w:r w:rsidRPr="00880EEB">
        <w:rPr>
          <w:rFonts w:ascii="Arial" w:hAnsi="Arial" w:cs="Arial"/>
        </w:rPr>
        <w:t>Для получения муниципальной услуги (в том числе о ходе исполнения услуги) заявители могут обратиться:</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устно на личном приеме к уполномоченному должностному лицу – инженеру-землеустроителю;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2.6. Срок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ab/>
        <w:t>- при устном обращении – в момент обращения,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lastRenderedPageBreak/>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880EEB" w:rsidRPr="00880EEB" w:rsidRDefault="00880EEB" w:rsidP="00880EEB">
      <w:pPr>
        <w:pStyle w:val="a5"/>
        <w:ind w:left="0" w:firstLine="720"/>
        <w:jc w:val="both"/>
        <w:rPr>
          <w:rFonts w:ascii="Arial" w:hAnsi="Arial" w:cs="Arial"/>
        </w:rPr>
      </w:pPr>
      <w:r w:rsidRPr="00880EEB">
        <w:rPr>
          <w:rFonts w:ascii="Arial" w:hAnsi="Arial" w:cs="Arial"/>
        </w:rPr>
        <w:t>2.7.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880EEB" w:rsidRPr="00880EEB" w:rsidRDefault="00880EEB" w:rsidP="00880EEB">
      <w:pPr>
        <w:pStyle w:val="a5"/>
        <w:ind w:left="0" w:firstLine="720"/>
        <w:jc w:val="both"/>
        <w:rPr>
          <w:rFonts w:ascii="Arial" w:hAnsi="Arial" w:cs="Arial"/>
        </w:rPr>
      </w:pPr>
      <w:r w:rsidRPr="00880EEB">
        <w:rPr>
          <w:rFonts w:ascii="Arial" w:hAnsi="Arial" w:cs="Arial"/>
        </w:rPr>
        <w:t>2.8. Основанием для предоставления муниципальной услуги является:</w:t>
      </w:r>
    </w:p>
    <w:p w:rsidR="00880EEB" w:rsidRPr="00880EEB" w:rsidRDefault="00880EEB" w:rsidP="00880EEB">
      <w:pPr>
        <w:pStyle w:val="a5"/>
        <w:ind w:left="0" w:firstLine="360"/>
        <w:jc w:val="both"/>
        <w:rPr>
          <w:rFonts w:ascii="Arial" w:hAnsi="Arial" w:cs="Arial"/>
        </w:rPr>
      </w:pPr>
      <w:r w:rsidRPr="00880EEB">
        <w:rPr>
          <w:rFonts w:ascii="Arial" w:hAnsi="Arial" w:cs="Arial"/>
        </w:rPr>
        <w:tab/>
        <w:t>- устное обращение заявителя на личном приеме,</w:t>
      </w:r>
    </w:p>
    <w:p w:rsidR="00880EEB" w:rsidRPr="00880EEB" w:rsidRDefault="00880EEB" w:rsidP="00880EEB">
      <w:pPr>
        <w:pStyle w:val="a5"/>
        <w:ind w:left="0" w:firstLine="360"/>
        <w:jc w:val="both"/>
        <w:rPr>
          <w:rFonts w:ascii="Arial" w:hAnsi="Arial" w:cs="Arial"/>
        </w:rPr>
      </w:pPr>
      <w:r w:rsidRPr="00880EEB">
        <w:rPr>
          <w:rFonts w:ascii="Arial" w:hAnsi="Arial" w:cs="Arial"/>
        </w:rPr>
        <w:tab/>
        <w:t>- зарегистрированное обращение,</w:t>
      </w:r>
    </w:p>
    <w:p w:rsidR="00880EEB" w:rsidRPr="00880EEB" w:rsidRDefault="00880EEB" w:rsidP="00880EEB">
      <w:pPr>
        <w:pStyle w:val="a5"/>
        <w:ind w:left="0" w:firstLine="360"/>
        <w:jc w:val="both"/>
        <w:rPr>
          <w:rFonts w:ascii="Arial" w:hAnsi="Arial" w:cs="Arial"/>
        </w:rPr>
      </w:pPr>
      <w:r w:rsidRPr="00880EEB">
        <w:rPr>
          <w:rFonts w:ascii="Arial" w:hAnsi="Arial" w:cs="Arial"/>
        </w:rPr>
        <w:tab/>
        <w:t>- поступившее посредством электронной связи обращение.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2.9. Требования к письменному обращению заявителя, необходимые для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Письменное обращение в обязательном порядке должно содержать:</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фамилию, имя, отчество гражданина;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содержательную сторону обращения, то есть изложение автором сути обращения;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личную подпись заявителя;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дату написания заявления.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оформления в собственность земельного участка.</w:t>
      </w:r>
    </w:p>
    <w:p w:rsidR="00880EEB" w:rsidRPr="00880EEB" w:rsidRDefault="00880EEB" w:rsidP="00880EEB">
      <w:pPr>
        <w:widowControl w:val="0"/>
        <w:suppressAutoHyphens/>
        <w:autoSpaceDE w:val="0"/>
        <w:autoSpaceDN w:val="0"/>
        <w:adjustRightInd w:val="0"/>
        <w:jc w:val="both"/>
        <w:rPr>
          <w:rFonts w:ascii="Arial" w:hAnsi="Arial" w:cs="Arial"/>
        </w:rPr>
      </w:pPr>
      <w:r w:rsidRPr="00880EEB">
        <w:rPr>
          <w:rFonts w:ascii="Arial" w:hAnsi="Arial" w:cs="Arial"/>
          <w:b/>
          <w:bCs/>
          <w:kern w:val="2"/>
        </w:rPr>
        <w:t xml:space="preserve">    </w:t>
      </w:r>
      <w:r w:rsidRPr="00880EEB">
        <w:rPr>
          <w:rFonts w:ascii="Arial" w:hAnsi="Arial" w:cs="Arial"/>
          <w:b/>
          <w:bCs/>
          <w:kern w:val="2"/>
        </w:rPr>
        <w:tab/>
      </w:r>
      <w:r w:rsidRPr="00880EEB">
        <w:rPr>
          <w:rFonts w:ascii="Arial" w:hAnsi="Arial" w:cs="Arial"/>
          <w:bCs/>
          <w:kern w:val="2"/>
        </w:rPr>
        <w:t xml:space="preserve">2.10. </w:t>
      </w:r>
      <w:r w:rsidRPr="00880EEB">
        <w:rPr>
          <w:rFonts w:ascii="Arial" w:hAnsi="Arial" w:cs="Arial"/>
          <w:kern w:val="2"/>
        </w:rPr>
        <w:t>К письменному обращению прилагается</w:t>
      </w:r>
      <w:r w:rsidRPr="00880EEB">
        <w:rPr>
          <w:rFonts w:ascii="Arial" w:hAnsi="Arial" w:cs="Arial"/>
        </w:rPr>
        <w:t xml:space="preserve"> копия паспорта заявителя. </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w:t>
      </w:r>
      <w:r w:rsidRPr="00880EEB">
        <w:rPr>
          <w:rFonts w:ascii="Arial" w:hAnsi="Arial" w:cs="Arial"/>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В случае</w:t>
      </w:r>
      <w:proofErr w:type="gramStart"/>
      <w:r w:rsidRPr="00880EEB">
        <w:rPr>
          <w:rFonts w:ascii="Arial" w:hAnsi="Arial" w:cs="Arial"/>
          <w:kern w:val="2"/>
        </w:rPr>
        <w:t>,</w:t>
      </w:r>
      <w:proofErr w:type="gramEnd"/>
      <w:r w:rsidRPr="00880EEB">
        <w:rPr>
          <w:rFonts w:ascii="Arial" w:hAnsi="Arial" w:cs="Arial"/>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880EEB">
        <w:rPr>
          <w:rFonts w:ascii="Arial" w:hAnsi="Arial" w:cs="Arial"/>
          <w:kern w:val="2"/>
        </w:rPr>
        <w:t>представлены</w:t>
      </w:r>
      <w:proofErr w:type="gramEnd"/>
      <w:r w:rsidRPr="00880EEB">
        <w:rPr>
          <w:rFonts w:ascii="Arial" w:hAnsi="Arial" w:cs="Arial"/>
          <w:kern w:val="2"/>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ab/>
        <w:t xml:space="preserve">2.11. </w:t>
      </w:r>
      <w:r w:rsidRPr="00880EEB">
        <w:rPr>
          <w:rFonts w:ascii="Arial" w:hAnsi="Arial" w:cs="Arial"/>
        </w:rPr>
        <w:t>При устном обращении на личном приеме заявитель предоставляет оригиналы документов, указанных в пункте 2.10 настоящего раздела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Основания отказа в приеме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письменного обращения, неподписанного заявителем;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поступление обращения без указания фамилии, имени, отчества заявителя и (или) </w:t>
      </w:r>
      <w:r w:rsidRPr="00880EEB">
        <w:rPr>
          <w:rFonts w:ascii="Arial" w:hAnsi="Arial" w:cs="Arial"/>
          <w:kern w:val="2"/>
        </w:rPr>
        <w:lastRenderedPageBreak/>
        <w:t>его почтового адреса.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 xml:space="preserve">2). Основания отказа в предоставлении муниципальной услуги: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обратившееся лицо не может являться получателем муниципальной услуги (в случаях, установленных законодательством);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В случае</w:t>
      </w:r>
      <w:proofErr w:type="gramStart"/>
      <w:r w:rsidRPr="00880EEB">
        <w:rPr>
          <w:rFonts w:ascii="Arial" w:hAnsi="Arial" w:cs="Arial"/>
          <w:kern w:val="2"/>
        </w:rPr>
        <w:t>,</w:t>
      </w:r>
      <w:proofErr w:type="gramEnd"/>
      <w:r w:rsidRPr="00880EEB">
        <w:rPr>
          <w:rFonts w:ascii="Arial" w:hAnsi="Arial" w:cs="Arial"/>
          <w:kern w:val="2"/>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2.13. Максимальное время ожидания заявителей в очереди при подаче заявления (получении документов) – не более 20 минут.</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Продолжительность приема заявителей у специалиста при подаче заявления (получении документов) – не более 20 минут.</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Максимальное время предоставления муниципальной услуги при обращении заявителя устно во время личного приема – не более 40 минут.</w:t>
      </w:r>
    </w:p>
    <w:p w:rsidR="00880EEB" w:rsidRPr="00880EEB" w:rsidRDefault="00880EEB" w:rsidP="00880EEB">
      <w:pPr>
        <w:pStyle w:val="a5"/>
        <w:ind w:left="0" w:firstLine="360"/>
        <w:jc w:val="both"/>
        <w:rPr>
          <w:rFonts w:ascii="Arial" w:hAnsi="Arial" w:cs="Arial"/>
        </w:rPr>
      </w:pPr>
      <w:r w:rsidRPr="00880EEB">
        <w:rPr>
          <w:rFonts w:ascii="Arial" w:hAnsi="Arial" w:cs="Arial"/>
          <w:kern w:val="2"/>
        </w:rPr>
        <w:tab/>
        <w:t xml:space="preserve">2.14. </w:t>
      </w:r>
      <w:r w:rsidRPr="00880EEB">
        <w:rPr>
          <w:rFonts w:ascii="Arial" w:hAnsi="Arial" w:cs="Arial"/>
        </w:rPr>
        <w:t>Требования к месту ожидания:</w:t>
      </w:r>
    </w:p>
    <w:p w:rsidR="00880EEB" w:rsidRPr="00880EEB" w:rsidRDefault="00880EEB" w:rsidP="00880EEB">
      <w:pPr>
        <w:pStyle w:val="a5"/>
        <w:ind w:left="0" w:firstLine="360"/>
        <w:jc w:val="both"/>
        <w:rPr>
          <w:rFonts w:ascii="Arial" w:hAnsi="Arial" w:cs="Arial"/>
        </w:rPr>
      </w:pPr>
      <w:r w:rsidRPr="00880EEB">
        <w:rPr>
          <w:rFonts w:ascii="Arial" w:hAnsi="Arial" w:cs="Arial"/>
        </w:rPr>
        <w:t>- помещение должно создавать комфортные условия для заявителей,</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не менее пяти посадочных мест для ожидания,</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xml:space="preserve"> </w:t>
      </w:r>
      <w:r w:rsidRPr="00880EEB">
        <w:rPr>
          <w:rFonts w:ascii="Arial" w:hAnsi="Arial" w:cs="Arial"/>
        </w:rPr>
        <w:tab/>
        <w:t>2.15. Требования к помещению, в котором предоставляется муниципальная услуга:</w:t>
      </w:r>
    </w:p>
    <w:p w:rsidR="00880EEB" w:rsidRPr="00880EEB" w:rsidRDefault="00880EEB" w:rsidP="00880EEB">
      <w:pPr>
        <w:pStyle w:val="a5"/>
        <w:ind w:left="0" w:firstLine="360"/>
        <w:jc w:val="both"/>
        <w:rPr>
          <w:rFonts w:ascii="Arial" w:hAnsi="Arial" w:cs="Arial"/>
        </w:rPr>
      </w:pPr>
      <w:r w:rsidRPr="00880EEB">
        <w:rPr>
          <w:rFonts w:ascii="Arial" w:hAnsi="Arial" w:cs="Arial"/>
        </w:rPr>
        <w:t>- помещение должно создавать комфортные условия для заявителей и оптимальные условия для работы должностных лиц,</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посадочных мест для заявителей,</w:t>
      </w:r>
    </w:p>
    <w:p w:rsidR="00880EEB" w:rsidRPr="00880EEB" w:rsidRDefault="00880EEB" w:rsidP="00880EEB">
      <w:pPr>
        <w:pStyle w:val="a5"/>
        <w:ind w:left="0" w:firstLine="360"/>
        <w:jc w:val="both"/>
        <w:rPr>
          <w:rFonts w:ascii="Arial" w:hAnsi="Arial" w:cs="Arial"/>
        </w:rPr>
      </w:pPr>
      <w:r w:rsidRPr="00880EEB">
        <w:rPr>
          <w:rFonts w:ascii="Arial" w:hAnsi="Arial" w:cs="Arial"/>
        </w:rPr>
        <w:t>- наличие места для заполнения запросов,</w:t>
      </w:r>
    </w:p>
    <w:p w:rsidR="00880EEB" w:rsidRPr="00880EEB" w:rsidRDefault="00880EEB" w:rsidP="00880EEB">
      <w:pPr>
        <w:pStyle w:val="a5"/>
        <w:ind w:left="0"/>
        <w:jc w:val="both"/>
        <w:rPr>
          <w:rFonts w:ascii="Arial" w:hAnsi="Arial" w:cs="Arial"/>
        </w:rPr>
      </w:pPr>
      <w:r w:rsidRPr="00880EEB">
        <w:rPr>
          <w:rFonts w:ascii="Arial" w:hAnsi="Arial" w:cs="Arial"/>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880EEB" w:rsidRPr="00880EEB" w:rsidRDefault="00880EEB" w:rsidP="00880EEB">
      <w:pPr>
        <w:pStyle w:val="a5"/>
        <w:ind w:left="0" w:firstLine="360"/>
        <w:jc w:val="both"/>
        <w:rPr>
          <w:rFonts w:ascii="Arial" w:hAnsi="Arial" w:cs="Arial"/>
        </w:rPr>
      </w:pPr>
      <w:r w:rsidRPr="00880EEB">
        <w:rPr>
          <w:rFonts w:ascii="Arial" w:hAnsi="Arial" w:cs="Arial"/>
        </w:rPr>
        <w:t xml:space="preserve"> </w:t>
      </w:r>
      <w:r w:rsidRPr="00880EEB">
        <w:rPr>
          <w:rFonts w:ascii="Arial" w:hAnsi="Arial" w:cs="Arial"/>
        </w:rPr>
        <w:tab/>
        <w:t>2.16. Информационные стенды по предоставлению муниципальной услуги должны содержать следующую информацию:</w:t>
      </w:r>
    </w:p>
    <w:p w:rsidR="00880EEB" w:rsidRPr="00880EEB" w:rsidRDefault="00880EEB" w:rsidP="00880EEB">
      <w:pPr>
        <w:pStyle w:val="ConsPlusNormal"/>
        <w:ind w:firstLine="540"/>
        <w:jc w:val="both"/>
        <w:rPr>
          <w:sz w:val="24"/>
          <w:szCs w:val="24"/>
        </w:rPr>
      </w:pPr>
      <w:r w:rsidRPr="00880EEB">
        <w:rPr>
          <w:sz w:val="24"/>
          <w:szCs w:val="24"/>
        </w:rPr>
        <w:t>- порядок предоставления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перечень необходимых документов для получения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образец заявления для получения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сроки предоставления муниципальной услуги;</w:t>
      </w:r>
    </w:p>
    <w:p w:rsidR="00880EEB" w:rsidRPr="00880EEB" w:rsidRDefault="00880EEB" w:rsidP="00880EEB">
      <w:pPr>
        <w:pStyle w:val="ConsPlusNormal"/>
        <w:ind w:firstLine="540"/>
        <w:jc w:val="both"/>
        <w:rPr>
          <w:sz w:val="24"/>
          <w:szCs w:val="24"/>
        </w:rPr>
      </w:pPr>
      <w:r w:rsidRPr="00880EEB">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880EEB">
        <w:rPr>
          <w:sz w:val="24"/>
          <w:szCs w:val="24"/>
        </w:rPr>
        <w:t>Асиновский</w:t>
      </w:r>
      <w:proofErr w:type="spellEnd"/>
      <w:r w:rsidRPr="00880EEB">
        <w:rPr>
          <w:sz w:val="24"/>
          <w:szCs w:val="24"/>
        </w:rPr>
        <w:t xml:space="preserve"> район», где размещена информация о </w:t>
      </w:r>
      <w:proofErr w:type="spellStart"/>
      <w:r w:rsidRPr="00880EEB">
        <w:rPr>
          <w:sz w:val="24"/>
          <w:szCs w:val="24"/>
        </w:rPr>
        <w:t>Батуринском</w:t>
      </w:r>
      <w:proofErr w:type="spellEnd"/>
      <w:r w:rsidRPr="00880EEB">
        <w:rPr>
          <w:sz w:val="24"/>
          <w:szCs w:val="24"/>
        </w:rPr>
        <w:t xml:space="preserve"> сельском поселении, контактные телефоны.</w:t>
      </w:r>
    </w:p>
    <w:p w:rsidR="00880EEB" w:rsidRPr="00880EEB" w:rsidRDefault="00880EEB" w:rsidP="00880EEB">
      <w:pPr>
        <w:widowControl w:val="0"/>
        <w:suppressAutoHyphens/>
        <w:autoSpaceDE w:val="0"/>
        <w:autoSpaceDN w:val="0"/>
        <w:adjustRightInd w:val="0"/>
        <w:ind w:firstLine="720"/>
        <w:jc w:val="both"/>
        <w:rPr>
          <w:rFonts w:ascii="Arial" w:hAnsi="Arial" w:cs="Arial"/>
          <w:b/>
          <w:bCs/>
          <w:kern w:val="2"/>
        </w:rPr>
      </w:pPr>
      <w:r w:rsidRPr="00880EEB">
        <w:rPr>
          <w:rFonts w:ascii="Arial" w:hAnsi="Arial" w:cs="Arial"/>
          <w:kern w:val="2"/>
        </w:rPr>
        <w:t>2.17. Порядок получения заявителями информации (консультаций)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b/>
          <w:bCs/>
          <w:kern w:val="2"/>
        </w:rPr>
        <w:lastRenderedPageBreak/>
        <w:t xml:space="preserve">    </w:t>
      </w:r>
      <w:r w:rsidRPr="00880EEB">
        <w:rPr>
          <w:rFonts w:ascii="Arial" w:hAnsi="Arial" w:cs="Arial"/>
          <w:b/>
          <w:bCs/>
          <w:kern w:val="2"/>
        </w:rPr>
        <w:tab/>
      </w:r>
      <w:r w:rsidRPr="00880EEB">
        <w:rPr>
          <w:rFonts w:ascii="Arial" w:hAnsi="Arial" w:cs="Arial"/>
          <w:kern w:val="2"/>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перечень документов, необходимых для получения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источник получения документов, необходимых для получения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время приема и выдачи 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сроки рассмотрения заявлений;</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обжалование действий (бездействия) и решений, осуществляемых и принимаемых в ходе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места размещения информации, а также справочных материалов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принятии решения по конкретному заявлению;</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4) Основными требованиями к информированию (консультированию) заинтересованных лиц являются:</w:t>
      </w:r>
    </w:p>
    <w:p w:rsidR="00880EEB" w:rsidRPr="00880EEB" w:rsidRDefault="00880EEB" w:rsidP="00880EEB">
      <w:pPr>
        <w:widowControl w:val="0"/>
        <w:suppressAutoHyphens/>
        <w:autoSpaceDE w:val="0"/>
        <w:autoSpaceDN w:val="0"/>
        <w:adjustRightInd w:val="0"/>
        <w:rPr>
          <w:rFonts w:ascii="Arial" w:hAnsi="Arial" w:cs="Arial"/>
          <w:kern w:val="2"/>
        </w:rPr>
      </w:pPr>
      <w:r w:rsidRPr="00880EEB">
        <w:rPr>
          <w:rFonts w:ascii="Arial" w:hAnsi="Arial" w:cs="Arial"/>
          <w:kern w:val="2"/>
        </w:rPr>
        <w:t xml:space="preserve">    - достоверность и полнота информирования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четкость в изложении информации об услуге;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удобство и доступность получения информации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оперативность предоставления информации об услуге.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5) Индивидуальное устное информирование осуществляется инженером-землеустроителем при личном обращении заинтересованных лиц.</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В случае</w:t>
      </w:r>
      <w:proofErr w:type="gramStart"/>
      <w:r w:rsidRPr="00880EEB">
        <w:rPr>
          <w:rFonts w:ascii="Arial" w:hAnsi="Arial" w:cs="Arial"/>
          <w:kern w:val="2"/>
        </w:rPr>
        <w:t>,</w:t>
      </w:r>
      <w:proofErr w:type="gramEnd"/>
      <w:r w:rsidRPr="00880EEB">
        <w:rPr>
          <w:rFonts w:ascii="Arial" w:hAnsi="Arial" w:cs="Arial"/>
          <w:kern w:val="2"/>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0D0BD2" w:rsidRPr="00A75221" w:rsidRDefault="00880EEB" w:rsidP="000D0BD2">
      <w:pPr>
        <w:widowControl w:val="0"/>
        <w:autoSpaceDE w:val="0"/>
        <w:autoSpaceDN w:val="0"/>
        <w:adjustRightInd w:val="0"/>
        <w:ind w:firstLine="708"/>
        <w:jc w:val="both"/>
        <w:rPr>
          <w:rFonts w:ascii="Arial" w:hAnsi="Arial" w:cs="Arial"/>
        </w:rPr>
      </w:pPr>
      <w:r w:rsidRPr="00880EEB">
        <w:rPr>
          <w:rFonts w:ascii="Arial" w:hAnsi="Arial" w:cs="Arial"/>
          <w:kern w:val="2"/>
        </w:rPr>
        <w:t xml:space="preserve">        </w:t>
      </w:r>
      <w:r w:rsidRPr="00880EEB">
        <w:rPr>
          <w:rFonts w:ascii="Arial" w:hAnsi="Arial" w:cs="Arial"/>
        </w:rPr>
        <w:t xml:space="preserve">2.18. </w:t>
      </w:r>
      <w:r w:rsidR="000D0BD2" w:rsidRPr="00A75221">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 возможность беспрепятственного входа в здание администрации поселения (далее – здание) и выхода из него;</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2) содействие со стороны должностных лиц, при необходимости, инвалиду при входе в здание и выхода из него;</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lastRenderedPageBreak/>
        <w:t>6) сопровождение инвалидов, имеющих стойкие расстройства функции зрения и самостоятельного передвижения, по территории, прилегающей к зданию;</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0D0BD2" w:rsidRPr="00A75221" w:rsidRDefault="000D0BD2" w:rsidP="000D0BD2">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w:t>
      </w:r>
      <w:r>
        <w:rPr>
          <w:rFonts w:ascii="Arial" w:hAnsi="Arial" w:cs="Arial"/>
        </w:rPr>
        <w:t>луги наравне с другими лицами.</w:t>
      </w:r>
    </w:p>
    <w:p w:rsidR="00880EEB" w:rsidRPr="00880EEB" w:rsidRDefault="00880EEB" w:rsidP="00880EEB">
      <w:pPr>
        <w:widowControl w:val="0"/>
        <w:autoSpaceDE w:val="0"/>
        <w:autoSpaceDN w:val="0"/>
        <w:adjustRightInd w:val="0"/>
        <w:jc w:val="both"/>
        <w:rPr>
          <w:rFonts w:ascii="Arial" w:hAnsi="Arial" w:cs="Arial"/>
          <w:kern w:val="2"/>
        </w:rPr>
      </w:pPr>
    </w:p>
    <w:p w:rsidR="00880EEB" w:rsidRPr="00880EEB" w:rsidRDefault="00880EEB" w:rsidP="00880EEB">
      <w:pPr>
        <w:pStyle w:val="a5"/>
        <w:ind w:left="0" w:firstLine="360"/>
        <w:jc w:val="center"/>
        <w:rPr>
          <w:rFonts w:ascii="Arial" w:hAnsi="Arial" w:cs="Arial"/>
          <w:b/>
        </w:rPr>
      </w:pPr>
      <w:r w:rsidRPr="00880EEB">
        <w:rPr>
          <w:rFonts w:ascii="Arial" w:hAnsi="Arial" w:cs="Arial"/>
          <w:kern w:val="2"/>
        </w:rPr>
        <w:t xml:space="preserve">    </w:t>
      </w:r>
      <w:r w:rsidRPr="00880EEB">
        <w:rPr>
          <w:rFonts w:ascii="Arial" w:hAnsi="Arial" w:cs="Arial"/>
          <w:b/>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880EEB" w:rsidRPr="00880EEB" w:rsidRDefault="00880EEB" w:rsidP="00880EEB">
      <w:pPr>
        <w:pStyle w:val="ConsPlusNormal"/>
        <w:ind w:firstLine="360"/>
        <w:jc w:val="both"/>
        <w:rPr>
          <w:sz w:val="24"/>
          <w:szCs w:val="24"/>
          <w:highlight w:val="cyan"/>
        </w:rPr>
      </w:pPr>
    </w:p>
    <w:p w:rsidR="00880EEB" w:rsidRPr="00880EEB" w:rsidRDefault="00880EEB" w:rsidP="00880EEB">
      <w:pPr>
        <w:pStyle w:val="a5"/>
        <w:ind w:left="0" w:firstLine="360"/>
        <w:jc w:val="center"/>
        <w:rPr>
          <w:rFonts w:ascii="Arial" w:hAnsi="Arial" w:cs="Arial"/>
          <w:b/>
        </w:rPr>
      </w:pPr>
      <w:r w:rsidRPr="00880EEB">
        <w:rPr>
          <w:rFonts w:ascii="Arial" w:hAnsi="Arial" w:cs="Arial"/>
        </w:rPr>
        <w:t xml:space="preserve">    </w:t>
      </w:r>
      <w:r w:rsidRPr="00880EEB">
        <w:rPr>
          <w:rFonts w:ascii="Arial" w:hAnsi="Arial" w:cs="Arial"/>
          <w:b/>
        </w:rPr>
        <w:t>3.1. Состав административных процедур</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ab/>
        <w:t>Предоставление муниципальной услуги  включает в себя следующие административные процедуры: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1) прием и регистрация документов от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2) рассмотрение документов;</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t>3) предоставление муниципальной услуги.</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p>
    <w:p w:rsidR="00880EEB" w:rsidRPr="00880EEB" w:rsidRDefault="00880EEB" w:rsidP="00880EEB">
      <w:pPr>
        <w:pStyle w:val="a5"/>
        <w:ind w:left="0" w:firstLine="360"/>
        <w:jc w:val="center"/>
        <w:rPr>
          <w:rFonts w:ascii="Arial" w:hAnsi="Arial" w:cs="Arial"/>
          <w:b/>
        </w:rPr>
      </w:pPr>
      <w:r w:rsidRPr="00880EEB">
        <w:rPr>
          <w:rFonts w:ascii="Arial" w:hAnsi="Arial" w:cs="Arial"/>
        </w:rPr>
        <w:t xml:space="preserve">    </w:t>
      </w:r>
      <w:r w:rsidRPr="00880EEB">
        <w:rPr>
          <w:rFonts w:ascii="Arial" w:hAnsi="Arial" w:cs="Arial"/>
          <w:b/>
        </w:rPr>
        <w:t>3.2. Последовательность и сроки выполнения административных процедур.</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rPr>
      </w:pPr>
      <w:r w:rsidRPr="00880EEB">
        <w:rPr>
          <w:rFonts w:ascii="Arial" w:hAnsi="Arial" w:cs="Arial"/>
        </w:rPr>
        <w:t xml:space="preserve">    </w:t>
      </w:r>
      <w:r w:rsidRPr="00880EEB">
        <w:rPr>
          <w:rFonts w:ascii="Arial" w:hAnsi="Arial" w:cs="Arial"/>
        </w:rPr>
        <w:tab/>
        <w:t xml:space="preserve">1. Административная процедура </w:t>
      </w:r>
      <w:r w:rsidRPr="00880EEB">
        <w:rPr>
          <w:rFonts w:ascii="Arial" w:hAnsi="Arial" w:cs="Arial"/>
          <w:b/>
          <w:i/>
        </w:rPr>
        <w:t>«Прием и регистрация документов от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1.2. Ответственным уполномоченным должностным лицом, выполняющим административную процедуру, является заведующий канцелярией.</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Батуринского сельского поселения.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lastRenderedPageBreak/>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1.5. Требования к письменному обращению лица, необходимые для предоставления муниципальной услуги, установлены в соответствии с </w:t>
      </w:r>
      <w:r w:rsidRPr="00880EEB">
        <w:rPr>
          <w:rFonts w:ascii="Arial" w:hAnsi="Arial" w:cs="Arial"/>
          <w:color w:val="000000"/>
          <w:kern w:val="2"/>
        </w:rPr>
        <w:t>пунктом 2.9 второго раздела</w:t>
      </w:r>
      <w:r w:rsidRPr="00880EEB">
        <w:rPr>
          <w:rFonts w:ascii="Arial" w:hAnsi="Arial" w:cs="Arial"/>
          <w:color w:val="FF0000"/>
          <w:kern w:val="2"/>
        </w:rPr>
        <w:t xml:space="preserve"> </w:t>
      </w:r>
      <w:r w:rsidRPr="00880EEB">
        <w:rPr>
          <w:rFonts w:ascii="Arial" w:hAnsi="Arial" w:cs="Arial"/>
          <w:kern w:val="2"/>
        </w:rPr>
        <w:t xml:space="preserve">настоящего регламента. </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kern w:val="2"/>
        </w:rPr>
        <w:t xml:space="preserve">    </w:t>
      </w:r>
      <w:r w:rsidRPr="00880EEB">
        <w:rPr>
          <w:rFonts w:ascii="Arial" w:hAnsi="Arial" w:cs="Arial"/>
        </w:rPr>
        <w:t>1.6. Заведующий канцелярией:</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регистрирует</w:t>
      </w:r>
      <w:r w:rsidRPr="00880EEB">
        <w:rPr>
          <w:rFonts w:ascii="Arial" w:hAnsi="Arial" w:cs="Arial"/>
          <w:b/>
          <w:bCs/>
          <w:i/>
          <w:iCs/>
        </w:rPr>
        <w:t xml:space="preserve"> </w:t>
      </w:r>
      <w:r w:rsidRPr="00880EEB">
        <w:rPr>
          <w:rFonts w:ascii="Arial" w:hAnsi="Arial" w:cs="Arial"/>
          <w:bCs/>
          <w:iCs/>
        </w:rPr>
        <w:t>п</w:t>
      </w:r>
      <w:r w:rsidRPr="00880EEB">
        <w:rPr>
          <w:rFonts w:ascii="Arial" w:hAnsi="Arial" w:cs="Arial"/>
        </w:rPr>
        <w:t>исьменное обращение в течение трех календарных дней с момента поступления,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 в порядке делопроизводства в день регистрации письменного обращения передает документы, представленные заявителем, инженеру-землеустроителю. </w:t>
      </w:r>
    </w:p>
    <w:p w:rsidR="00880EEB" w:rsidRPr="00880EEB" w:rsidRDefault="00880EEB" w:rsidP="00880EEB">
      <w:pPr>
        <w:widowControl w:val="0"/>
        <w:autoSpaceDE w:val="0"/>
        <w:autoSpaceDN w:val="0"/>
        <w:adjustRightInd w:val="0"/>
        <w:ind w:firstLine="360"/>
        <w:jc w:val="both"/>
        <w:rPr>
          <w:rFonts w:ascii="Arial" w:hAnsi="Arial" w:cs="Arial"/>
        </w:rPr>
      </w:pPr>
      <w:r w:rsidRPr="00880EEB">
        <w:rPr>
          <w:rFonts w:ascii="Arial" w:hAnsi="Arial" w:cs="Arial"/>
        </w:rPr>
        <w:t>1.7. Максимальный срок выполнения действий административной процедуры – 3 календарных дня.</w:t>
      </w:r>
    </w:p>
    <w:p w:rsidR="00880EEB" w:rsidRPr="00880EEB" w:rsidRDefault="00880EEB" w:rsidP="00880EEB">
      <w:pPr>
        <w:ind w:firstLine="360"/>
        <w:jc w:val="both"/>
        <w:rPr>
          <w:rFonts w:ascii="Arial" w:hAnsi="Arial" w:cs="Arial"/>
        </w:rPr>
      </w:pPr>
      <w:r w:rsidRPr="00880EEB">
        <w:rPr>
          <w:rFonts w:ascii="Arial" w:hAnsi="Arial" w:cs="Arial"/>
        </w:rPr>
        <w:t xml:space="preserve">1.8. </w:t>
      </w:r>
      <w:r w:rsidRPr="00880EEB">
        <w:rPr>
          <w:rFonts w:ascii="Arial" w:hAnsi="Arial" w:cs="Arial"/>
          <w:kern w:val="2"/>
        </w:rPr>
        <w:t>В случае</w:t>
      </w:r>
      <w:proofErr w:type="gramStart"/>
      <w:r w:rsidRPr="00880EEB">
        <w:rPr>
          <w:rFonts w:ascii="Arial" w:hAnsi="Arial" w:cs="Arial"/>
          <w:kern w:val="2"/>
        </w:rPr>
        <w:t>,</w:t>
      </w:r>
      <w:proofErr w:type="gramEnd"/>
      <w:r w:rsidRPr="00880EEB">
        <w:rPr>
          <w:rFonts w:ascii="Arial" w:hAnsi="Arial" w:cs="Arial"/>
          <w:kern w:val="2"/>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880EEB" w:rsidRPr="00880EEB" w:rsidRDefault="00880EEB" w:rsidP="00880EEB">
      <w:pPr>
        <w:ind w:firstLine="360"/>
        <w:jc w:val="both"/>
        <w:rPr>
          <w:rFonts w:ascii="Arial" w:hAnsi="Arial" w:cs="Arial"/>
        </w:rPr>
      </w:pPr>
      <w:r w:rsidRPr="00880EEB">
        <w:rPr>
          <w:rFonts w:ascii="Arial" w:hAnsi="Arial" w:cs="Arial"/>
        </w:rPr>
        <w:t xml:space="preserve">1.9. Фиксацией результата административной процедуры является запись в журнале регистрации заявлений, обращений граждан.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xml:space="preserve">2.Административная процедура </w:t>
      </w:r>
      <w:r w:rsidRPr="00880EEB">
        <w:rPr>
          <w:rFonts w:ascii="Arial" w:hAnsi="Arial" w:cs="Arial"/>
          <w:b/>
          <w:i/>
        </w:rPr>
        <w:t>«Рассмотрение</w:t>
      </w:r>
      <w:r w:rsidRPr="00880EEB">
        <w:rPr>
          <w:rFonts w:ascii="Arial" w:hAnsi="Arial" w:cs="Arial"/>
          <w:b/>
        </w:rPr>
        <w:t xml:space="preserve"> </w:t>
      </w:r>
      <w:r w:rsidRPr="00880EEB">
        <w:rPr>
          <w:rFonts w:ascii="Arial" w:hAnsi="Arial" w:cs="Arial"/>
          <w:b/>
          <w:i/>
        </w:rPr>
        <w:t>документов».</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2.1. Основанием для начала административной процедуры является зарегистрированное обращение заявителя.</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kern w:val="2"/>
        </w:rPr>
        <w:t xml:space="preserve">    2.2. </w:t>
      </w:r>
      <w:r w:rsidRPr="00880EEB">
        <w:rPr>
          <w:rFonts w:ascii="Arial" w:hAnsi="Arial" w:cs="Arial"/>
        </w:rPr>
        <w:t>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выполняет заведующий канцелярией.</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представлены все требуемые документы;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документы подписаны;</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тексты документов написаны разборчиво;</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фамилии, имена, отчества, почтовый адрес написаны полностью.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2.5. В случае</w:t>
      </w:r>
      <w:proofErr w:type="gramStart"/>
      <w:r w:rsidRPr="00880EEB">
        <w:rPr>
          <w:rFonts w:ascii="Arial" w:hAnsi="Arial" w:cs="Arial"/>
        </w:rPr>
        <w:t>,</w:t>
      </w:r>
      <w:proofErr w:type="gramEnd"/>
      <w:r w:rsidRPr="00880EEB">
        <w:rPr>
          <w:rFonts w:ascii="Arial" w:hAnsi="Arial" w:cs="Arial"/>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lastRenderedPageBreak/>
        <w:t>- специалист 2 категории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Arial" w:hAnsi="Arial" w:cs="Arial"/>
          <w:kern w:val="2"/>
        </w:rPr>
      </w:pPr>
      <w:r w:rsidRPr="00880EEB">
        <w:rPr>
          <w:rFonts w:ascii="Arial" w:hAnsi="Arial" w:cs="Arial"/>
          <w:kern w:val="2"/>
        </w:rPr>
        <w:t xml:space="preserve">       -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2.7. По результатам административной процедуры уполномоченное должностное лицо принимает решение:</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об отказе в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 о предоставлении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2.9. При принятии решения об отказе:</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инженер-землеустроитель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w:t>
      </w:r>
      <w:r w:rsidRPr="00880EEB">
        <w:rPr>
          <w:rFonts w:ascii="Arial" w:hAnsi="Arial" w:cs="Arial"/>
          <w:kern w:val="2"/>
        </w:rPr>
        <w:tab/>
      </w:r>
      <w:proofErr w:type="gramStart"/>
      <w:r w:rsidRPr="00880EEB">
        <w:rPr>
          <w:rFonts w:ascii="Arial" w:hAnsi="Arial" w:cs="Arial"/>
          <w:kern w:val="2"/>
        </w:rPr>
        <w:t>- заведующий канцелярией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2.10. Максимальный срок выполнения действий административной процедуры – 1 календарный день. </w:t>
      </w:r>
    </w:p>
    <w:p w:rsidR="00880EEB" w:rsidRPr="00880EEB" w:rsidRDefault="00880EEB" w:rsidP="00880EEB">
      <w:pPr>
        <w:widowControl w:val="0"/>
        <w:suppressAutoHyphens/>
        <w:autoSpaceDE w:val="0"/>
        <w:autoSpaceDN w:val="0"/>
        <w:adjustRightInd w:val="0"/>
        <w:ind w:firstLine="540"/>
        <w:jc w:val="both"/>
        <w:rPr>
          <w:rFonts w:ascii="Arial" w:hAnsi="Arial" w:cs="Arial"/>
          <w:kern w:val="2"/>
        </w:rPr>
      </w:pPr>
      <w:r w:rsidRPr="00880EEB">
        <w:rPr>
          <w:rFonts w:ascii="Arial" w:hAnsi="Arial" w:cs="Arial"/>
          <w:kern w:val="2"/>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880EEB" w:rsidRPr="00880EEB" w:rsidRDefault="00880EEB" w:rsidP="00880EEB">
      <w:pPr>
        <w:ind w:firstLine="360"/>
        <w:jc w:val="both"/>
        <w:rPr>
          <w:rFonts w:ascii="Arial" w:hAnsi="Arial" w:cs="Arial"/>
        </w:rPr>
      </w:pPr>
      <w:r w:rsidRPr="00880EEB">
        <w:rPr>
          <w:rFonts w:ascii="Arial" w:hAnsi="Arial" w:cs="Arial"/>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880EEB" w:rsidRPr="00880EEB" w:rsidRDefault="00880EEB" w:rsidP="00880EEB">
      <w:pPr>
        <w:widowControl w:val="0"/>
        <w:suppressAutoHyphens/>
        <w:autoSpaceDE w:val="0"/>
        <w:autoSpaceDN w:val="0"/>
        <w:adjustRightInd w:val="0"/>
        <w:jc w:val="both"/>
        <w:rPr>
          <w:rFonts w:ascii="Arial" w:hAnsi="Arial" w:cs="Arial"/>
          <w:kern w:val="2"/>
        </w:rPr>
      </w:pPr>
    </w:p>
    <w:p w:rsidR="00880EEB" w:rsidRPr="00880EEB" w:rsidRDefault="00880EEB" w:rsidP="00880EEB">
      <w:pPr>
        <w:widowControl w:val="0"/>
        <w:autoSpaceDE w:val="0"/>
        <w:autoSpaceDN w:val="0"/>
        <w:adjustRightInd w:val="0"/>
        <w:ind w:firstLine="540"/>
        <w:jc w:val="both"/>
        <w:rPr>
          <w:rFonts w:ascii="Arial" w:hAnsi="Arial" w:cs="Arial"/>
          <w:b/>
          <w:i/>
        </w:rPr>
      </w:pPr>
      <w:r w:rsidRPr="00880EEB">
        <w:rPr>
          <w:rFonts w:ascii="Arial" w:hAnsi="Arial" w:cs="Arial"/>
        </w:rPr>
        <w:t xml:space="preserve">3.Административная процедура </w:t>
      </w:r>
      <w:r w:rsidRPr="00880EEB">
        <w:rPr>
          <w:rFonts w:ascii="Arial" w:hAnsi="Arial" w:cs="Arial"/>
          <w:b/>
          <w:i/>
        </w:rPr>
        <w:t>«Предоставление муниципальной услуги».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880EEB">
        <w:rPr>
          <w:rFonts w:ascii="Arial" w:hAnsi="Arial" w:cs="Arial"/>
          <w:kern w:val="2"/>
        </w:rPr>
        <w:t xml:space="preserve">    </w:t>
      </w:r>
      <w:r w:rsidRPr="00880EEB">
        <w:rPr>
          <w:rFonts w:ascii="Arial" w:hAnsi="Arial" w:cs="Arial"/>
        </w:rPr>
        <w:t>3.2.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выполняет:  заведующий канцелярией.</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3.3. Уполномоченное должностное лицо:</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 соответствии с полученной информацией о дате выдаче документов осуществляет поиск требуемого архивного документа,</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копию архивного документа, </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lastRenderedPageBreak/>
        <w:t>- направляет копию документа для заверки заместителю главы, который ставит подпись и заверяет копию печатью администрации Батуринского сельского поселения,</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ответ заявителю о направлении копии архивного документа, подписывает его.  </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Максимальный срок выполнения административного действия – 3 </w:t>
      </w:r>
      <w:proofErr w:type="gramStart"/>
      <w:r w:rsidRPr="00880EEB">
        <w:rPr>
          <w:rFonts w:ascii="Arial" w:hAnsi="Arial" w:cs="Arial"/>
          <w:kern w:val="2"/>
        </w:rPr>
        <w:t>календарных</w:t>
      </w:r>
      <w:proofErr w:type="gramEnd"/>
      <w:r w:rsidRPr="00880EEB">
        <w:rPr>
          <w:rFonts w:ascii="Arial" w:hAnsi="Arial" w:cs="Arial"/>
          <w:kern w:val="2"/>
        </w:rPr>
        <w:t xml:space="preserve"> дня.  </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3.4. Заведующий канцелярией регистрирует подписанный ответ и направляет его вместе с копией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ab/>
        <w:t xml:space="preserve">Максимальный срок выполнения административного действия – 3 </w:t>
      </w:r>
      <w:proofErr w:type="gramStart"/>
      <w:r w:rsidRPr="00880EEB">
        <w:rPr>
          <w:rFonts w:ascii="Arial" w:hAnsi="Arial" w:cs="Arial"/>
          <w:kern w:val="2"/>
        </w:rPr>
        <w:t>календарных</w:t>
      </w:r>
      <w:proofErr w:type="gramEnd"/>
      <w:r w:rsidRPr="00880EEB">
        <w:rPr>
          <w:rFonts w:ascii="Arial" w:hAnsi="Arial" w:cs="Arial"/>
          <w:kern w:val="2"/>
        </w:rPr>
        <w:t xml:space="preserve"> дня.</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3.5. Максимальный срок выполнения действий административной процедуры предоставления муниципальной услуги – 6 календарных дней.</w:t>
      </w:r>
    </w:p>
    <w:p w:rsidR="00880EEB" w:rsidRPr="00880EEB" w:rsidRDefault="00880EEB" w:rsidP="00880EEB">
      <w:pPr>
        <w:ind w:firstLine="360"/>
        <w:jc w:val="both"/>
        <w:rPr>
          <w:rFonts w:ascii="Arial" w:hAnsi="Arial" w:cs="Arial"/>
        </w:rPr>
      </w:pPr>
      <w:r w:rsidRPr="00880EEB">
        <w:rPr>
          <w:rFonts w:ascii="Arial" w:hAnsi="Arial" w:cs="Arial"/>
          <w:kern w:val="2"/>
        </w:rPr>
        <w:t xml:space="preserve">3.6. </w:t>
      </w:r>
      <w:r w:rsidRPr="00880EEB">
        <w:rPr>
          <w:rFonts w:ascii="Arial" w:hAnsi="Arial" w:cs="Arial"/>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880EEB" w:rsidRPr="00880EEB" w:rsidRDefault="00880EEB" w:rsidP="00880EEB">
      <w:pPr>
        <w:pStyle w:val="a5"/>
        <w:ind w:left="0" w:firstLine="360"/>
        <w:jc w:val="center"/>
        <w:rPr>
          <w:rFonts w:ascii="Arial" w:hAnsi="Arial" w:cs="Arial"/>
          <w:b/>
        </w:rPr>
      </w:pPr>
    </w:p>
    <w:p w:rsidR="00880EEB" w:rsidRPr="00880EEB" w:rsidRDefault="00880EEB" w:rsidP="00880EEB">
      <w:pPr>
        <w:pStyle w:val="a5"/>
        <w:ind w:left="0" w:firstLine="360"/>
        <w:jc w:val="center"/>
        <w:rPr>
          <w:rFonts w:ascii="Arial" w:hAnsi="Arial" w:cs="Arial"/>
          <w:b/>
        </w:rPr>
      </w:pPr>
      <w:r w:rsidRPr="00880EEB">
        <w:rPr>
          <w:rFonts w:ascii="Arial" w:hAnsi="Arial" w:cs="Arial"/>
          <w:b/>
        </w:rPr>
        <w:t>3.3.Требования к порядку выполнения административных процедур</w:t>
      </w:r>
    </w:p>
    <w:p w:rsidR="00880EEB" w:rsidRPr="00880EEB" w:rsidRDefault="00880EEB" w:rsidP="00880EEB">
      <w:pPr>
        <w:pStyle w:val="a5"/>
        <w:ind w:left="0" w:firstLine="360"/>
        <w:jc w:val="both"/>
        <w:rPr>
          <w:rFonts w:ascii="Arial" w:hAnsi="Arial" w:cs="Arial"/>
        </w:rPr>
      </w:pPr>
      <w:r w:rsidRPr="00880EEB">
        <w:rPr>
          <w:rFonts w:ascii="Arial" w:hAnsi="Arial" w:cs="Arial"/>
        </w:rPr>
        <w:t>3.3.1. Должностное лицо, ответственное за предоставление муниципальной услуги, обязано дать заявителю консультацию по следующим вопросам:</w:t>
      </w:r>
    </w:p>
    <w:p w:rsidR="00880EEB" w:rsidRPr="00880EEB" w:rsidRDefault="00880EEB" w:rsidP="00880EEB">
      <w:pPr>
        <w:pStyle w:val="a5"/>
        <w:ind w:left="0" w:firstLine="360"/>
        <w:jc w:val="both"/>
        <w:rPr>
          <w:rFonts w:ascii="Arial" w:hAnsi="Arial" w:cs="Arial"/>
        </w:rPr>
      </w:pPr>
      <w:r w:rsidRPr="00880EEB">
        <w:rPr>
          <w:rFonts w:ascii="Arial" w:hAnsi="Arial" w:cs="Arial"/>
        </w:rPr>
        <w:t>- по перечню документов, необходимых для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о времени приема документов,</w:t>
      </w:r>
    </w:p>
    <w:p w:rsidR="00880EEB" w:rsidRPr="00880EEB" w:rsidRDefault="00880EEB" w:rsidP="00880EEB">
      <w:pPr>
        <w:pStyle w:val="a5"/>
        <w:ind w:left="0" w:firstLine="360"/>
        <w:jc w:val="both"/>
        <w:rPr>
          <w:rFonts w:ascii="Arial" w:hAnsi="Arial" w:cs="Arial"/>
        </w:rPr>
      </w:pPr>
      <w:r w:rsidRPr="00880EEB">
        <w:rPr>
          <w:rFonts w:ascii="Arial" w:hAnsi="Arial" w:cs="Arial"/>
        </w:rPr>
        <w:t>- о сроках предоставления муниципальной услуги,</w:t>
      </w:r>
    </w:p>
    <w:p w:rsidR="00880EEB" w:rsidRPr="00880EEB" w:rsidRDefault="00880EEB" w:rsidP="00880EEB">
      <w:pPr>
        <w:pStyle w:val="a5"/>
        <w:ind w:left="0" w:firstLine="360"/>
        <w:jc w:val="both"/>
        <w:rPr>
          <w:rFonts w:ascii="Arial" w:hAnsi="Arial" w:cs="Arial"/>
        </w:rPr>
      </w:pPr>
      <w:r w:rsidRPr="00880EEB">
        <w:rPr>
          <w:rFonts w:ascii="Arial" w:hAnsi="Arial" w:cs="Arial"/>
        </w:rPr>
        <w:t>- о порядке обжалования действий (бездействия) и решений, осуществляемых и принимаемых в ходе предоставления муниципальной услуги.</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3.3.2. Должностное лицо, ответственное за предоставление муниципальной услуги, обязано:</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действовать в строгом соответствии с действующими нормативно-правовыми актами и настоящим регламентом;</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принимать все необходимые меры для предоставления исчерпывающих ответов на обращения заявителей;</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права и законные интересы заявителя,</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последовательность выполнения административных процедур,</w:t>
      </w:r>
    </w:p>
    <w:p w:rsidR="00880EEB" w:rsidRPr="00880EEB" w:rsidRDefault="00880EEB" w:rsidP="00880EEB">
      <w:pPr>
        <w:pStyle w:val="a5"/>
        <w:ind w:left="0" w:firstLine="360"/>
        <w:jc w:val="both"/>
        <w:rPr>
          <w:rFonts w:ascii="Arial" w:hAnsi="Arial" w:cs="Arial"/>
        </w:rPr>
      </w:pPr>
      <w:r w:rsidRPr="00880EEB">
        <w:rPr>
          <w:rFonts w:ascii="Arial" w:hAnsi="Arial" w:cs="Arial"/>
        </w:rPr>
        <w:t>- соблюдать установленные сроки выполнения административных процедур и административных действий,</w:t>
      </w:r>
    </w:p>
    <w:p w:rsidR="00880EEB" w:rsidRPr="00880EEB" w:rsidRDefault="00880EEB" w:rsidP="00880EEB">
      <w:pPr>
        <w:pStyle w:val="a5"/>
        <w:ind w:left="0" w:firstLine="360"/>
        <w:jc w:val="both"/>
        <w:rPr>
          <w:rFonts w:ascii="Arial" w:hAnsi="Arial" w:cs="Arial"/>
        </w:rPr>
      </w:pPr>
      <w:r w:rsidRPr="00880EEB">
        <w:rPr>
          <w:rFonts w:ascii="Arial" w:hAnsi="Arial" w:cs="Arial"/>
        </w:rPr>
        <w:t>- своевременно информировать заявителя о возникшем препятствии для исполнения муниципальной услуги.</w:t>
      </w:r>
    </w:p>
    <w:p w:rsidR="00880EEB" w:rsidRPr="00880EEB" w:rsidRDefault="00880EEB" w:rsidP="00880EEB">
      <w:pPr>
        <w:widowControl w:val="0"/>
        <w:autoSpaceDE w:val="0"/>
        <w:autoSpaceDN w:val="0"/>
        <w:adjustRightInd w:val="0"/>
        <w:ind w:firstLine="360"/>
        <w:jc w:val="both"/>
        <w:rPr>
          <w:rFonts w:ascii="Arial" w:hAnsi="Arial" w:cs="Arial"/>
        </w:rPr>
      </w:pPr>
      <w:r w:rsidRPr="00880EEB">
        <w:rPr>
          <w:rFonts w:ascii="Arial" w:hAnsi="Arial" w:cs="Arial"/>
        </w:rPr>
        <w:t>3.3.3. Особенности предоставления муниципальной услуги при устном обращении заявителя во время личного приема:</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1) для предоставления услуги при устном обращении во время личного приема заместитель главы:</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ab/>
        <w:t>- устанавливает личность заявителя,</w:t>
      </w:r>
    </w:p>
    <w:p w:rsidR="00880EEB" w:rsidRPr="00880EEB" w:rsidRDefault="00880EEB" w:rsidP="00880EEB">
      <w:pPr>
        <w:widowControl w:val="0"/>
        <w:autoSpaceDE w:val="0"/>
        <w:autoSpaceDN w:val="0"/>
        <w:adjustRightInd w:val="0"/>
        <w:ind w:firstLine="720"/>
        <w:jc w:val="both"/>
        <w:rPr>
          <w:rFonts w:ascii="Arial" w:hAnsi="Arial" w:cs="Arial"/>
        </w:rPr>
      </w:pPr>
      <w:r w:rsidRPr="00880EEB">
        <w:rPr>
          <w:rFonts w:ascii="Arial" w:hAnsi="Arial" w:cs="Arial"/>
        </w:rPr>
        <w:t>- изучает предоставленные заявителем документы в соответствии с пунктом 2.10 второго раздела настоящего регламента,</w:t>
      </w:r>
    </w:p>
    <w:p w:rsidR="00880EEB" w:rsidRPr="00880EEB" w:rsidRDefault="00880EEB" w:rsidP="00880EEB">
      <w:pPr>
        <w:ind w:firstLine="720"/>
        <w:jc w:val="both"/>
        <w:rPr>
          <w:rFonts w:ascii="Arial" w:hAnsi="Arial" w:cs="Arial"/>
        </w:rPr>
      </w:pPr>
      <w:r w:rsidRPr="00880EEB">
        <w:rPr>
          <w:rFonts w:ascii="Arial" w:hAnsi="Arial" w:cs="Arial"/>
        </w:rPr>
        <w:t>- п</w:t>
      </w:r>
      <w:r w:rsidRPr="00880EEB">
        <w:rPr>
          <w:rFonts w:ascii="Arial" w:hAnsi="Arial" w:cs="Arial"/>
          <w:kern w:val="2"/>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w:t>
      </w:r>
      <w:r w:rsidRPr="00880EEB">
        <w:rPr>
          <w:rFonts w:ascii="Arial" w:hAnsi="Arial" w:cs="Arial"/>
          <w:kern w:val="2"/>
        </w:rPr>
        <w:lastRenderedPageBreak/>
        <w:t xml:space="preserve">наличии препятствий для предоставления муниципальной услуги, указывает содержание выявленных недостатков в представленных документах </w:t>
      </w:r>
      <w:r w:rsidRPr="00880EEB">
        <w:rPr>
          <w:rFonts w:ascii="Arial" w:hAnsi="Arial" w:cs="Arial"/>
        </w:rPr>
        <w:t>и предлагает принять меры по их устранению,</w:t>
      </w:r>
    </w:p>
    <w:p w:rsidR="00880EEB" w:rsidRPr="00880EEB" w:rsidRDefault="00880EEB" w:rsidP="00880EEB">
      <w:pPr>
        <w:ind w:firstLine="360"/>
        <w:jc w:val="both"/>
        <w:rPr>
          <w:rFonts w:ascii="Arial" w:hAnsi="Arial" w:cs="Arial"/>
        </w:rPr>
      </w:pPr>
      <w:r w:rsidRPr="00880EEB">
        <w:rPr>
          <w:rFonts w:ascii="Arial" w:hAnsi="Arial" w:cs="Arial"/>
          <w:kern w:val="2"/>
        </w:rPr>
        <w:t xml:space="preserve"> </w:t>
      </w:r>
      <w:r w:rsidRPr="00880EEB">
        <w:rPr>
          <w:rFonts w:ascii="Arial" w:hAnsi="Arial" w:cs="Arial"/>
          <w:kern w:val="2"/>
        </w:rPr>
        <w:tab/>
        <w:t xml:space="preserve">- </w:t>
      </w:r>
      <w:r w:rsidRPr="00880EEB">
        <w:rPr>
          <w:rFonts w:ascii="Arial" w:hAnsi="Arial" w:cs="Arial"/>
        </w:rPr>
        <w:t>при согласии заявителя устранить препятствия должностное лицо возвращает представленные документы,</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 соответствии с полученной информацией о дате выдаче документов осуществляет поиск требуемого архивного документа,</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xml:space="preserve">- готовит копию архивного документа, </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направляет копию документа для заверки заместителю главы, который ставит подпись и заверяет копию печатью администрации Батуринского сельского поселения,</w:t>
      </w:r>
    </w:p>
    <w:p w:rsidR="00880EEB" w:rsidRPr="00880EEB" w:rsidRDefault="00880EEB" w:rsidP="00880EEB">
      <w:pPr>
        <w:widowControl w:val="0"/>
        <w:suppressAutoHyphens/>
        <w:autoSpaceDE w:val="0"/>
        <w:autoSpaceDN w:val="0"/>
        <w:adjustRightInd w:val="0"/>
        <w:ind w:firstLine="720"/>
        <w:jc w:val="both"/>
        <w:rPr>
          <w:rFonts w:ascii="Arial" w:hAnsi="Arial" w:cs="Arial"/>
          <w:kern w:val="2"/>
        </w:rPr>
      </w:pPr>
      <w:r w:rsidRPr="00880EEB">
        <w:rPr>
          <w:rFonts w:ascii="Arial" w:hAnsi="Arial" w:cs="Arial"/>
          <w:kern w:val="2"/>
        </w:rPr>
        <w:t>- выдает копию архивного документа заявителю;</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2) муниципальная услуга предоставляется в день обращения во время личного приема;</w:t>
      </w:r>
    </w:p>
    <w:p w:rsidR="00880EEB" w:rsidRPr="00880EEB" w:rsidRDefault="00880EEB" w:rsidP="00880EEB">
      <w:pPr>
        <w:widowControl w:val="0"/>
        <w:suppressAutoHyphens/>
        <w:autoSpaceDE w:val="0"/>
        <w:autoSpaceDN w:val="0"/>
        <w:adjustRightInd w:val="0"/>
        <w:jc w:val="both"/>
        <w:rPr>
          <w:rFonts w:ascii="Arial" w:hAnsi="Arial" w:cs="Arial"/>
          <w:kern w:val="2"/>
        </w:rPr>
      </w:pPr>
      <w:r w:rsidRPr="00880EEB">
        <w:rPr>
          <w:rFonts w:ascii="Arial" w:hAnsi="Arial" w:cs="Arial"/>
        </w:rPr>
        <w:t xml:space="preserve">     3) п</w:t>
      </w:r>
      <w:r w:rsidRPr="00880EEB">
        <w:rPr>
          <w:rFonts w:ascii="Arial" w:hAnsi="Arial" w:cs="Arial"/>
          <w:kern w:val="2"/>
        </w:rPr>
        <w:t>родолжительность личного приема заявителя при устном обращении (получении документов) – не более 40 минут.</w:t>
      </w:r>
    </w:p>
    <w:p w:rsidR="00880EEB" w:rsidRPr="00880EEB" w:rsidRDefault="00880EEB" w:rsidP="00880EEB">
      <w:pPr>
        <w:widowControl w:val="0"/>
        <w:autoSpaceDE w:val="0"/>
        <w:autoSpaceDN w:val="0"/>
        <w:adjustRightInd w:val="0"/>
        <w:jc w:val="both"/>
        <w:rPr>
          <w:rFonts w:ascii="Arial" w:hAnsi="Arial" w:cs="Arial"/>
        </w:rPr>
      </w:pPr>
      <w:r w:rsidRPr="00880EEB">
        <w:rPr>
          <w:rFonts w:ascii="Arial" w:hAnsi="Arial" w:cs="Arial"/>
        </w:rPr>
        <w:t xml:space="preserve">     4) в случае, если для подготовки ответа требуется продолжительное время, заместитель главы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880EEB" w:rsidRPr="00880EEB" w:rsidRDefault="00880EEB" w:rsidP="00880EEB">
      <w:pPr>
        <w:widowControl w:val="0"/>
        <w:autoSpaceDE w:val="0"/>
        <w:autoSpaceDN w:val="0"/>
        <w:adjustRightInd w:val="0"/>
        <w:jc w:val="center"/>
        <w:rPr>
          <w:rFonts w:ascii="Arial" w:hAnsi="Arial" w:cs="Arial"/>
          <w:b/>
        </w:rPr>
      </w:pPr>
      <w:r w:rsidRPr="00880EEB">
        <w:rPr>
          <w:rFonts w:ascii="Arial" w:hAnsi="Arial" w:cs="Arial"/>
          <w:b/>
        </w:rPr>
        <w:t>3.4. Особе6нности выполнения административных процедур</w:t>
      </w:r>
    </w:p>
    <w:p w:rsidR="00880EEB" w:rsidRPr="00880EEB" w:rsidRDefault="00880EEB" w:rsidP="00880EEB">
      <w:pPr>
        <w:pStyle w:val="a5"/>
        <w:jc w:val="center"/>
        <w:rPr>
          <w:rFonts w:ascii="Arial" w:hAnsi="Arial" w:cs="Arial"/>
          <w:b/>
        </w:rPr>
      </w:pPr>
      <w:r w:rsidRPr="00880EEB">
        <w:rPr>
          <w:rFonts w:ascii="Arial" w:hAnsi="Arial" w:cs="Arial"/>
          <w:b/>
        </w:rPr>
        <w:t>в электронном виде</w:t>
      </w:r>
    </w:p>
    <w:p w:rsidR="00880EEB" w:rsidRPr="00880EEB" w:rsidRDefault="00880EEB" w:rsidP="00880EEB">
      <w:pPr>
        <w:ind w:firstLine="426"/>
        <w:jc w:val="both"/>
        <w:rPr>
          <w:rFonts w:ascii="Arial" w:hAnsi="Arial" w:cs="Arial"/>
        </w:rPr>
      </w:pPr>
      <w:r w:rsidRPr="00880EEB">
        <w:rPr>
          <w:rFonts w:ascii="Arial" w:hAnsi="Arial" w:cs="Arial"/>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880EEB" w:rsidRPr="00880EEB" w:rsidRDefault="00880EEB" w:rsidP="00880EEB">
      <w:pPr>
        <w:ind w:firstLine="426"/>
        <w:jc w:val="center"/>
        <w:rPr>
          <w:rFonts w:ascii="Arial" w:hAnsi="Arial" w:cs="Arial"/>
          <w:b/>
        </w:rPr>
      </w:pPr>
      <w:r w:rsidRPr="00880EEB">
        <w:rPr>
          <w:rFonts w:ascii="Arial" w:hAnsi="Arial" w:cs="Arial"/>
          <w:b/>
        </w:rPr>
        <w:t>4. Формы контроля исполнения административного регламента</w:t>
      </w:r>
    </w:p>
    <w:p w:rsidR="00880EEB" w:rsidRPr="00880EEB" w:rsidRDefault="00880EEB" w:rsidP="00880EEB">
      <w:pPr>
        <w:ind w:firstLine="426"/>
        <w:jc w:val="both"/>
        <w:rPr>
          <w:rFonts w:ascii="Arial" w:hAnsi="Arial" w:cs="Arial"/>
        </w:rPr>
      </w:pPr>
      <w:r w:rsidRPr="00880EEB">
        <w:rPr>
          <w:rFonts w:ascii="Arial" w:hAnsi="Arial" w:cs="Arial"/>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80EEB" w:rsidRPr="00880EEB" w:rsidRDefault="00880EEB" w:rsidP="00880EEB">
      <w:pPr>
        <w:ind w:firstLine="426"/>
        <w:jc w:val="both"/>
        <w:rPr>
          <w:rFonts w:ascii="Arial" w:hAnsi="Arial" w:cs="Arial"/>
        </w:rPr>
      </w:pPr>
      <w:r w:rsidRPr="00880EEB">
        <w:rPr>
          <w:rFonts w:ascii="Arial" w:hAnsi="Arial" w:cs="Arial"/>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80EEB" w:rsidRPr="00880EEB" w:rsidRDefault="00880EEB" w:rsidP="00880EEB">
      <w:pPr>
        <w:ind w:firstLine="426"/>
        <w:jc w:val="both"/>
        <w:rPr>
          <w:rFonts w:ascii="Arial" w:hAnsi="Arial" w:cs="Arial"/>
        </w:rPr>
      </w:pPr>
      <w:r w:rsidRPr="00880EEB">
        <w:rPr>
          <w:rFonts w:ascii="Arial" w:hAnsi="Arial" w:cs="Arial"/>
        </w:rPr>
        <w:t>4.3. Периодичность осуществления текущего контроля устанавливается главой поселения.</w:t>
      </w:r>
    </w:p>
    <w:p w:rsidR="00880EEB" w:rsidRPr="00880EEB" w:rsidRDefault="00880EEB" w:rsidP="00880EEB">
      <w:pPr>
        <w:ind w:firstLine="426"/>
        <w:jc w:val="both"/>
        <w:rPr>
          <w:rFonts w:ascii="Arial" w:hAnsi="Arial" w:cs="Arial"/>
        </w:rPr>
      </w:pPr>
      <w:r w:rsidRPr="00880EEB">
        <w:rPr>
          <w:rFonts w:ascii="Arial" w:hAnsi="Arial" w:cs="Arial"/>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80EEB" w:rsidRPr="00880EEB" w:rsidRDefault="00880EEB" w:rsidP="00880EEB">
      <w:pPr>
        <w:ind w:firstLine="426"/>
        <w:jc w:val="both"/>
        <w:rPr>
          <w:rFonts w:ascii="Arial" w:hAnsi="Arial" w:cs="Arial"/>
        </w:rPr>
      </w:pPr>
      <w:r w:rsidRPr="00880EEB">
        <w:rPr>
          <w:rFonts w:ascii="Arial" w:hAnsi="Arial" w:cs="Arial"/>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80EEB" w:rsidRPr="00880EEB" w:rsidRDefault="00880EEB" w:rsidP="00880EEB">
      <w:pPr>
        <w:ind w:firstLine="426"/>
        <w:jc w:val="center"/>
        <w:rPr>
          <w:rFonts w:ascii="Arial" w:hAnsi="Arial" w:cs="Arial"/>
          <w:b/>
        </w:rPr>
      </w:pPr>
      <w:r w:rsidRPr="00880EEB">
        <w:rPr>
          <w:rFonts w:ascii="Arial" w:hAnsi="Arial" w:cs="Arial"/>
          <w:b/>
        </w:rPr>
        <w:t>5. Досудебный (внесудебный) порядок обжалования решений и действий (бездействия) должностного лица, предоставляющего муниципальную услугу</w:t>
      </w:r>
    </w:p>
    <w:p w:rsidR="00880EEB" w:rsidRPr="00880EEB" w:rsidRDefault="00880EEB" w:rsidP="00880EEB">
      <w:pPr>
        <w:widowControl w:val="0"/>
        <w:autoSpaceDE w:val="0"/>
        <w:autoSpaceDN w:val="0"/>
        <w:adjustRightInd w:val="0"/>
        <w:ind w:firstLine="540"/>
        <w:jc w:val="both"/>
        <w:rPr>
          <w:rFonts w:ascii="Arial" w:hAnsi="Arial" w:cs="Arial"/>
        </w:rPr>
      </w:pPr>
      <w:r w:rsidRPr="00880EEB">
        <w:rPr>
          <w:rFonts w:ascii="Arial" w:hAnsi="Arial" w:cs="Arial"/>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5.2. Ж</w:t>
      </w:r>
      <w:r w:rsidRPr="00880EEB">
        <w:rPr>
          <w:rFonts w:ascii="Arial" w:hAnsi="Arial" w:cs="Arial"/>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880EEB">
        <w:rPr>
          <w:rFonts w:ascii="Arial" w:hAnsi="Arial" w:cs="Arial"/>
        </w:rPr>
        <w:t xml:space="preserve"> вышестоящему в порядке подчиненности должностному лицу. </w:t>
      </w:r>
      <w:r w:rsidRPr="00880EEB">
        <w:rPr>
          <w:rFonts w:ascii="Arial" w:hAnsi="Arial" w:cs="Arial"/>
          <w:lang w:eastAsia="en-US"/>
        </w:rPr>
        <w:t xml:space="preserve">Жалобы на решения, принятые главой </w:t>
      </w:r>
      <w:r w:rsidRPr="00880EEB">
        <w:rPr>
          <w:rFonts w:ascii="Arial" w:hAnsi="Arial" w:cs="Arial"/>
        </w:rPr>
        <w:t xml:space="preserve">администрации Батуринского  сельского поселения, </w:t>
      </w:r>
      <w:r w:rsidRPr="00880EEB">
        <w:rPr>
          <w:rFonts w:ascii="Arial" w:hAnsi="Arial" w:cs="Arial"/>
          <w:lang w:eastAsia="en-US"/>
        </w:rPr>
        <w:t xml:space="preserve">рассматриваются непосредственно главой сельского поселения. </w:t>
      </w:r>
    </w:p>
    <w:p w:rsidR="00880EEB" w:rsidRPr="00880EEB" w:rsidRDefault="00880EEB" w:rsidP="00880EEB">
      <w:pPr>
        <w:ind w:firstLine="540"/>
        <w:jc w:val="both"/>
        <w:rPr>
          <w:rFonts w:ascii="Arial" w:hAnsi="Arial" w:cs="Arial"/>
        </w:rPr>
      </w:pPr>
      <w:r w:rsidRPr="00880EEB">
        <w:rPr>
          <w:rFonts w:ascii="Arial" w:hAnsi="Arial" w:cs="Arial"/>
        </w:rPr>
        <w:lastRenderedPageBreak/>
        <w:t>5.3.</w:t>
      </w:r>
      <w:r w:rsidRPr="00880EEB">
        <w:rPr>
          <w:rFonts w:ascii="Arial" w:hAnsi="Arial" w:cs="Arial"/>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880EEB">
        <w:rPr>
          <w:rFonts w:ascii="Arial" w:hAnsi="Arial" w:cs="Arial"/>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880EEB" w:rsidRPr="00880EEB" w:rsidRDefault="00880EEB" w:rsidP="00880EEB">
      <w:pPr>
        <w:ind w:firstLine="426"/>
        <w:jc w:val="both"/>
        <w:rPr>
          <w:rFonts w:ascii="Arial" w:hAnsi="Arial" w:cs="Arial"/>
        </w:rPr>
      </w:pPr>
      <w:r w:rsidRPr="00880EEB">
        <w:rPr>
          <w:rFonts w:ascii="Arial" w:hAnsi="Arial" w:cs="Arial"/>
        </w:rPr>
        <w:t>- по контактным телефонам:</w:t>
      </w:r>
    </w:p>
    <w:p w:rsidR="00880EEB" w:rsidRPr="00880EEB" w:rsidRDefault="00880EEB" w:rsidP="00880EEB">
      <w:pPr>
        <w:ind w:firstLine="426"/>
        <w:jc w:val="both"/>
        <w:rPr>
          <w:rFonts w:ascii="Arial" w:hAnsi="Arial" w:cs="Arial"/>
        </w:rPr>
      </w:pPr>
      <w:r w:rsidRPr="00880EEB">
        <w:rPr>
          <w:rFonts w:ascii="Arial" w:hAnsi="Arial" w:cs="Arial"/>
        </w:rPr>
        <w:t>Глава Батуринского сельского поселения: 8 (38 241) 4 11 25</w:t>
      </w:r>
    </w:p>
    <w:p w:rsidR="00880EEB" w:rsidRPr="00880EEB" w:rsidRDefault="00880EEB" w:rsidP="00880EEB">
      <w:pPr>
        <w:ind w:firstLine="426"/>
        <w:jc w:val="both"/>
        <w:rPr>
          <w:rFonts w:ascii="Arial" w:hAnsi="Arial" w:cs="Arial"/>
        </w:rPr>
      </w:pPr>
      <w:r w:rsidRPr="00880EEB">
        <w:rPr>
          <w:rFonts w:ascii="Arial" w:hAnsi="Arial" w:cs="Arial"/>
        </w:rPr>
        <w:t>Заведующий канцелярией: 8 (38 241) 4 11 55.</w:t>
      </w:r>
    </w:p>
    <w:p w:rsidR="00880EEB" w:rsidRPr="00880EEB" w:rsidRDefault="00880EEB" w:rsidP="00880EEB">
      <w:pPr>
        <w:ind w:firstLine="426"/>
        <w:jc w:val="both"/>
        <w:rPr>
          <w:rFonts w:ascii="Arial" w:hAnsi="Arial" w:cs="Arial"/>
        </w:rPr>
      </w:pPr>
      <w:r w:rsidRPr="00880EEB">
        <w:rPr>
          <w:rFonts w:ascii="Arial" w:hAnsi="Arial" w:cs="Arial"/>
        </w:rPr>
        <w:t>5.4. Жалоба должна содержать:</w:t>
      </w:r>
    </w:p>
    <w:p w:rsidR="00880EEB" w:rsidRPr="00880EEB" w:rsidRDefault="00880EEB" w:rsidP="00880EEB">
      <w:pPr>
        <w:autoSpaceDE w:val="0"/>
        <w:autoSpaceDN w:val="0"/>
        <w:adjustRightInd w:val="0"/>
        <w:ind w:firstLine="708"/>
        <w:jc w:val="both"/>
        <w:outlineLvl w:val="0"/>
        <w:rPr>
          <w:rFonts w:ascii="Arial" w:hAnsi="Arial" w:cs="Arial"/>
          <w:lang w:eastAsia="en-US"/>
        </w:rPr>
      </w:pPr>
      <w:r w:rsidRPr="00880EEB">
        <w:rPr>
          <w:rFonts w:ascii="Arial" w:hAnsi="Arial" w:cs="Arial"/>
        </w:rPr>
        <w:t xml:space="preserve">1) </w:t>
      </w:r>
      <w:r w:rsidRPr="00880EEB">
        <w:rPr>
          <w:rFonts w:ascii="Arial" w:hAnsi="Arial" w:cs="Arial"/>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r>
      <w:proofErr w:type="gramStart"/>
      <w:r w:rsidRPr="00880EEB">
        <w:rPr>
          <w:rFonts w:ascii="Arial" w:hAnsi="Arial" w:cs="Arial"/>
        </w:rPr>
        <w:t xml:space="preserve">2) </w:t>
      </w:r>
      <w:r w:rsidRPr="00880EEB">
        <w:rPr>
          <w:rFonts w:ascii="Arial" w:hAnsi="Arial" w:cs="Arial"/>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t xml:space="preserve">3) </w:t>
      </w:r>
      <w:r w:rsidRPr="00880EEB">
        <w:rPr>
          <w:rFonts w:ascii="Arial" w:hAnsi="Arial" w:cs="Arial"/>
          <w:lang w:eastAsia="en-US"/>
        </w:rPr>
        <w:t>сведения об обжалуемых решениях и действиях (бездействии) должностного лица, предоставляющего муниципальную услугу;</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5.5. </w:t>
      </w:r>
      <w:proofErr w:type="gramStart"/>
      <w:r w:rsidRPr="00880EEB">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80EEB">
        <w:rPr>
          <w:rFonts w:ascii="Arial" w:hAnsi="Arial" w:cs="Arial"/>
          <w:lang w:eastAsia="en-US"/>
        </w:rPr>
        <w:t xml:space="preserve"> со дня ее регистрации. </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5.6. </w:t>
      </w:r>
      <w:r w:rsidRPr="00880EEB">
        <w:rPr>
          <w:rFonts w:ascii="Arial" w:hAnsi="Arial" w:cs="Arial"/>
          <w:lang w:eastAsia="en-US"/>
        </w:rPr>
        <w:t>По результатам рассмотрения жалобы глава сельского поселения принимает одно из следующих решений:</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ab/>
      </w:r>
      <w:proofErr w:type="gramStart"/>
      <w:r w:rsidRPr="00880EEB">
        <w:rPr>
          <w:rFonts w:ascii="Arial" w:hAnsi="Arial" w:cs="Arial"/>
        </w:rPr>
        <w:t xml:space="preserve">1) </w:t>
      </w:r>
      <w:r w:rsidRPr="00880EEB">
        <w:rPr>
          <w:rFonts w:ascii="Arial" w:hAnsi="Arial" w:cs="Arial"/>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0EEB" w:rsidRPr="00880EEB" w:rsidRDefault="00880EEB" w:rsidP="00880EEB">
      <w:pPr>
        <w:autoSpaceDE w:val="0"/>
        <w:autoSpaceDN w:val="0"/>
        <w:adjustRightInd w:val="0"/>
        <w:ind w:firstLine="708"/>
        <w:jc w:val="both"/>
        <w:outlineLvl w:val="0"/>
        <w:rPr>
          <w:rFonts w:ascii="Arial" w:hAnsi="Arial" w:cs="Arial"/>
          <w:lang w:eastAsia="en-US"/>
        </w:rPr>
      </w:pPr>
      <w:r w:rsidRPr="00880EEB">
        <w:rPr>
          <w:rFonts w:ascii="Arial" w:hAnsi="Arial" w:cs="Arial"/>
          <w:lang w:eastAsia="en-US"/>
        </w:rPr>
        <w:t>2) отказать в удовлетворении жалобы.</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 xml:space="preserve">5.7. </w:t>
      </w:r>
      <w:r w:rsidRPr="00880EEB">
        <w:rPr>
          <w:rFonts w:ascii="Arial" w:hAnsi="Arial" w:cs="Arial"/>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lang w:eastAsia="en-US"/>
        </w:rPr>
        <w:t>5.8. Жалоба</w:t>
      </w:r>
      <w:r w:rsidRPr="00880EEB">
        <w:rPr>
          <w:rFonts w:ascii="Arial" w:hAnsi="Arial" w:cs="Arial"/>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880EEB" w:rsidRPr="00880EEB" w:rsidRDefault="00880EEB" w:rsidP="00880EEB">
      <w:pPr>
        <w:autoSpaceDE w:val="0"/>
        <w:autoSpaceDN w:val="0"/>
        <w:adjustRightInd w:val="0"/>
        <w:ind w:firstLine="540"/>
        <w:jc w:val="both"/>
        <w:outlineLvl w:val="0"/>
        <w:rPr>
          <w:rFonts w:ascii="Arial" w:hAnsi="Arial" w:cs="Arial"/>
          <w:lang w:eastAsia="en-US"/>
        </w:rPr>
      </w:pPr>
      <w:r w:rsidRPr="00880EEB">
        <w:rPr>
          <w:rFonts w:ascii="Arial" w:hAnsi="Arial" w:cs="Arial"/>
        </w:rPr>
        <w:t>5.9.</w:t>
      </w:r>
      <w:r w:rsidRPr="00880EEB">
        <w:rPr>
          <w:rFonts w:ascii="Arial" w:hAnsi="Arial" w:cs="Arial"/>
          <w:lang w:eastAsia="en-US"/>
        </w:rPr>
        <w:t xml:space="preserve"> В случае установления в ходе или по результатам </w:t>
      </w:r>
      <w:proofErr w:type="gramStart"/>
      <w:r w:rsidRPr="00880EEB">
        <w:rPr>
          <w:rFonts w:ascii="Arial" w:hAnsi="Arial" w:cs="Arial"/>
          <w:lang w:eastAsia="en-US"/>
        </w:rPr>
        <w:t>рассмотрения жалобы признаков состава административного правонарушения</w:t>
      </w:r>
      <w:proofErr w:type="gramEnd"/>
      <w:r w:rsidRPr="00880EEB">
        <w:rPr>
          <w:rFonts w:ascii="Arial" w:hAnsi="Arial" w:cs="Arial"/>
          <w:lang w:eastAsia="en-US"/>
        </w:rPr>
        <w:t xml:space="preserve"> или преступления </w:t>
      </w:r>
      <w:r w:rsidRPr="00880EEB">
        <w:rPr>
          <w:rFonts w:ascii="Arial" w:hAnsi="Arial" w:cs="Arial"/>
          <w:lang w:eastAsia="en-US"/>
        </w:rPr>
        <w:lastRenderedPageBreak/>
        <w:t>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880EEB" w:rsidRPr="00880EEB" w:rsidRDefault="00880EEB" w:rsidP="00880EEB">
      <w:pPr>
        <w:ind w:firstLine="426"/>
        <w:jc w:val="both"/>
        <w:rPr>
          <w:rFonts w:ascii="Arial" w:hAnsi="Arial" w:cs="Arial"/>
        </w:rPr>
      </w:pPr>
    </w:p>
    <w:p w:rsidR="00880EEB" w:rsidRPr="00880EEB" w:rsidRDefault="00880EEB" w:rsidP="00880EEB">
      <w:pPr>
        <w:widowControl w:val="0"/>
        <w:suppressAutoHyphens/>
        <w:autoSpaceDE w:val="0"/>
        <w:autoSpaceDN w:val="0"/>
        <w:adjustRightInd w:val="0"/>
        <w:rPr>
          <w:rFonts w:ascii="Arial" w:hAnsi="Arial" w:cs="Arial"/>
          <w:kern w:val="2"/>
        </w:rPr>
      </w:pPr>
    </w:p>
    <w:p w:rsidR="00880EEB" w:rsidRPr="00880EEB" w:rsidRDefault="00880EEB" w:rsidP="00880EEB">
      <w:pPr>
        <w:widowControl w:val="0"/>
        <w:suppressAutoHyphens/>
        <w:autoSpaceDE w:val="0"/>
        <w:autoSpaceDN w:val="0"/>
        <w:adjustRightInd w:val="0"/>
        <w:rPr>
          <w:rFonts w:ascii="Arial" w:hAnsi="Arial" w:cs="Arial"/>
          <w:kern w:val="2"/>
        </w:rPr>
      </w:pPr>
    </w:p>
    <w:p w:rsidR="00880EEB" w:rsidRPr="00880EEB" w:rsidRDefault="00880EEB" w:rsidP="00880EEB">
      <w:pPr>
        <w:widowControl w:val="0"/>
        <w:suppressAutoHyphens/>
        <w:autoSpaceDE w:val="0"/>
        <w:autoSpaceDN w:val="0"/>
        <w:adjustRightInd w:val="0"/>
        <w:rPr>
          <w:rFonts w:ascii="Arial" w:hAnsi="Arial" w:cs="Arial"/>
          <w:kern w:val="2"/>
        </w:rPr>
      </w:pPr>
    </w:p>
    <w:p w:rsidR="00880EEB" w:rsidRPr="00880EEB" w:rsidRDefault="00880EEB" w:rsidP="00880EEB">
      <w:pPr>
        <w:widowControl w:val="0"/>
        <w:suppressAutoHyphens/>
        <w:autoSpaceDE w:val="0"/>
        <w:autoSpaceDN w:val="0"/>
        <w:adjustRightInd w:val="0"/>
        <w:rPr>
          <w:rFonts w:ascii="Arial" w:hAnsi="Arial" w:cs="Arial"/>
          <w:kern w:val="2"/>
        </w:rPr>
      </w:pPr>
      <w:r w:rsidRPr="00880EEB">
        <w:rPr>
          <w:rFonts w:ascii="Arial" w:hAnsi="Arial" w:cs="Arial"/>
          <w:kern w:val="2"/>
        </w:rPr>
        <w:t xml:space="preserve">     </w:t>
      </w:r>
    </w:p>
    <w:tbl>
      <w:tblPr>
        <w:tblW w:w="0" w:type="auto"/>
        <w:tblLayout w:type="fixed"/>
        <w:tblLook w:val="0000"/>
      </w:tblPr>
      <w:tblGrid>
        <w:gridCol w:w="4569"/>
        <w:gridCol w:w="4718"/>
      </w:tblGrid>
      <w:tr w:rsidR="00880EEB" w:rsidRPr="00880EEB" w:rsidTr="00434A34">
        <w:tc>
          <w:tcPr>
            <w:tcW w:w="4569" w:type="dxa"/>
            <w:tcBorders>
              <w:top w:val="nil"/>
              <w:left w:val="nil"/>
              <w:bottom w:val="nil"/>
              <w:right w:val="nil"/>
            </w:tcBorders>
          </w:tcPr>
          <w:p w:rsidR="00880EEB" w:rsidRPr="00880EEB" w:rsidRDefault="00880EEB" w:rsidP="00434A34">
            <w:pPr>
              <w:widowControl w:val="0"/>
              <w:suppressAutoHyphens/>
              <w:autoSpaceDE w:val="0"/>
              <w:autoSpaceDN w:val="0"/>
              <w:adjustRightInd w:val="0"/>
              <w:jc w:val="right"/>
              <w:rPr>
                <w:rFonts w:ascii="Arial" w:hAnsi="Arial" w:cs="Arial"/>
                <w:kern w:val="2"/>
              </w:rPr>
            </w:pPr>
          </w:p>
        </w:tc>
        <w:tc>
          <w:tcPr>
            <w:tcW w:w="4718" w:type="dxa"/>
            <w:tcBorders>
              <w:top w:val="nil"/>
              <w:left w:val="nil"/>
              <w:bottom w:val="nil"/>
              <w:right w:val="nil"/>
            </w:tcBorders>
          </w:tcPr>
          <w:p w:rsidR="00880EEB" w:rsidRPr="00880EEB" w:rsidRDefault="00880EEB" w:rsidP="00434A34">
            <w:pPr>
              <w:widowControl w:val="0"/>
              <w:suppressAutoHyphens/>
              <w:autoSpaceDE w:val="0"/>
              <w:autoSpaceDN w:val="0"/>
              <w:adjustRightInd w:val="0"/>
              <w:rPr>
                <w:rFonts w:ascii="Arial" w:hAnsi="Arial" w:cs="Arial"/>
                <w:kern w:val="2"/>
              </w:rPr>
            </w:pPr>
            <w:r w:rsidRPr="00880EEB">
              <w:rPr>
                <w:rFonts w:ascii="Arial" w:hAnsi="Arial" w:cs="Arial"/>
                <w:kern w:val="2"/>
              </w:rPr>
              <w:t>Приложение № 1</w:t>
            </w:r>
          </w:p>
          <w:p w:rsidR="00880EEB" w:rsidRPr="00880EEB" w:rsidRDefault="00880EEB" w:rsidP="00434A34">
            <w:pPr>
              <w:widowControl w:val="0"/>
              <w:suppressAutoHyphens/>
              <w:autoSpaceDE w:val="0"/>
              <w:autoSpaceDN w:val="0"/>
              <w:adjustRightInd w:val="0"/>
              <w:jc w:val="both"/>
              <w:rPr>
                <w:rFonts w:ascii="Arial" w:hAnsi="Arial" w:cs="Arial"/>
                <w:kern w:val="2"/>
              </w:rPr>
            </w:pPr>
            <w:r w:rsidRPr="00880EEB">
              <w:rPr>
                <w:rFonts w:ascii="Arial" w:hAnsi="Arial" w:cs="Arial"/>
                <w:kern w:val="2"/>
              </w:rPr>
              <w:t>к Административному регламенту предоставления муниципальной услуги  «Выдача копий</w:t>
            </w:r>
            <w:r w:rsidRPr="00880EEB">
              <w:rPr>
                <w:rFonts w:ascii="Arial" w:hAnsi="Arial" w:cs="Arial"/>
                <w:bCs/>
                <w:kern w:val="2"/>
              </w:rPr>
              <w:t xml:space="preserve"> архивных документов, подтверждающих право на владение землей»</w:t>
            </w:r>
            <w:r w:rsidRPr="00880EEB">
              <w:rPr>
                <w:rFonts w:ascii="Arial" w:hAnsi="Arial" w:cs="Arial"/>
                <w:kern w:val="2"/>
              </w:rPr>
              <w:t xml:space="preserve"> </w:t>
            </w:r>
          </w:p>
        </w:tc>
      </w:tr>
    </w:tbl>
    <w:p w:rsidR="00880EEB" w:rsidRPr="00880EEB" w:rsidRDefault="00880EEB" w:rsidP="00880EEB">
      <w:pPr>
        <w:widowControl w:val="0"/>
        <w:suppressAutoHyphens/>
        <w:autoSpaceDE w:val="0"/>
        <w:autoSpaceDN w:val="0"/>
        <w:adjustRightInd w:val="0"/>
        <w:jc w:val="both"/>
        <w:rPr>
          <w:rFonts w:ascii="Arial" w:hAnsi="Arial" w:cs="Arial"/>
          <w:kern w:val="2"/>
        </w:rPr>
      </w:pPr>
    </w:p>
    <w:p w:rsidR="00880EEB" w:rsidRPr="00880EEB" w:rsidRDefault="00880EEB" w:rsidP="00880EEB">
      <w:pPr>
        <w:widowControl w:val="0"/>
        <w:tabs>
          <w:tab w:val="left" w:pos="8040"/>
        </w:tabs>
        <w:autoSpaceDE w:val="0"/>
        <w:autoSpaceDN w:val="0"/>
        <w:adjustRightInd w:val="0"/>
        <w:jc w:val="both"/>
        <w:rPr>
          <w:rFonts w:ascii="Arial" w:hAnsi="Arial" w:cs="Arial"/>
          <w:sz w:val="28"/>
          <w:szCs w:val="28"/>
        </w:rPr>
      </w:pPr>
      <w:r w:rsidRPr="00880EEB">
        <w:rPr>
          <w:rFonts w:ascii="Arial" w:hAnsi="Arial" w:cs="Arial"/>
          <w:sz w:val="28"/>
          <w:szCs w:val="28"/>
        </w:rPr>
        <w:tab/>
        <w:t xml:space="preserve">      </w:t>
      </w:r>
    </w:p>
    <w:tbl>
      <w:tblPr>
        <w:tblW w:w="0" w:type="auto"/>
        <w:jc w:val="right"/>
        <w:tblLayout w:type="fixed"/>
        <w:tblLook w:val="0000"/>
      </w:tblPr>
      <w:tblGrid>
        <w:gridCol w:w="6111"/>
      </w:tblGrid>
      <w:tr w:rsidR="00880EEB" w:rsidRPr="00880EEB" w:rsidTr="00434A34">
        <w:trPr>
          <w:jc w:val="right"/>
        </w:trPr>
        <w:tc>
          <w:tcPr>
            <w:tcW w:w="6111" w:type="dxa"/>
            <w:tcBorders>
              <w:top w:val="nil"/>
              <w:left w:val="nil"/>
              <w:bottom w:val="nil"/>
              <w:right w:val="nil"/>
            </w:tcBorders>
          </w:tcPr>
          <w:p w:rsidR="00880EEB" w:rsidRPr="00880EEB" w:rsidRDefault="00880EEB" w:rsidP="00434A34">
            <w:pPr>
              <w:widowControl w:val="0"/>
              <w:suppressAutoHyphens/>
              <w:autoSpaceDE w:val="0"/>
              <w:autoSpaceDN w:val="0"/>
              <w:adjustRightInd w:val="0"/>
              <w:rPr>
                <w:rFonts w:ascii="Arial" w:hAnsi="Arial" w:cs="Arial"/>
                <w:kern w:val="2"/>
                <w:sz w:val="28"/>
                <w:szCs w:val="28"/>
              </w:rPr>
            </w:pPr>
            <w:r w:rsidRPr="00880EEB">
              <w:rPr>
                <w:rFonts w:ascii="Arial" w:hAnsi="Arial" w:cs="Arial"/>
                <w:kern w:val="2"/>
                <w:sz w:val="28"/>
                <w:szCs w:val="28"/>
              </w:rPr>
              <w:t>В администрацию Батуринского сельского поселения</w:t>
            </w:r>
          </w:p>
          <w:p w:rsidR="00880EEB" w:rsidRPr="00880EEB" w:rsidRDefault="00880EEB" w:rsidP="00434A34">
            <w:pPr>
              <w:widowControl w:val="0"/>
              <w:suppressAutoHyphens/>
              <w:autoSpaceDE w:val="0"/>
              <w:autoSpaceDN w:val="0"/>
              <w:adjustRightInd w:val="0"/>
              <w:rPr>
                <w:rFonts w:ascii="Arial" w:hAnsi="Arial" w:cs="Arial"/>
                <w:kern w:val="2"/>
                <w:sz w:val="28"/>
                <w:szCs w:val="28"/>
              </w:rPr>
            </w:pPr>
            <w:r w:rsidRPr="00880EEB">
              <w:rPr>
                <w:rFonts w:ascii="Arial" w:hAnsi="Arial" w:cs="Arial"/>
                <w:kern w:val="2"/>
                <w:sz w:val="28"/>
                <w:szCs w:val="28"/>
              </w:rPr>
              <w:t xml:space="preserve"> </w:t>
            </w:r>
          </w:p>
          <w:p w:rsidR="00880EEB" w:rsidRPr="00880EEB" w:rsidRDefault="00880EEB" w:rsidP="00434A34">
            <w:pPr>
              <w:widowControl w:val="0"/>
              <w:suppressAutoHyphens/>
              <w:autoSpaceDE w:val="0"/>
              <w:autoSpaceDN w:val="0"/>
              <w:adjustRightInd w:val="0"/>
              <w:jc w:val="both"/>
              <w:rPr>
                <w:rFonts w:ascii="Arial" w:hAnsi="Arial" w:cs="Arial"/>
                <w:kern w:val="2"/>
                <w:sz w:val="28"/>
                <w:szCs w:val="28"/>
              </w:rPr>
            </w:pPr>
            <w:r w:rsidRPr="00880EEB">
              <w:rPr>
                <w:rFonts w:ascii="Arial" w:hAnsi="Arial" w:cs="Arial"/>
                <w:kern w:val="2"/>
                <w:sz w:val="28"/>
                <w:szCs w:val="28"/>
              </w:rPr>
              <w:t>от ___________________________________</w:t>
            </w:r>
          </w:p>
          <w:p w:rsidR="00880EEB" w:rsidRPr="00880EEB" w:rsidRDefault="00880EEB" w:rsidP="00434A34">
            <w:pPr>
              <w:widowControl w:val="0"/>
              <w:suppressAutoHyphens/>
              <w:autoSpaceDE w:val="0"/>
              <w:autoSpaceDN w:val="0"/>
              <w:adjustRightInd w:val="0"/>
              <w:jc w:val="both"/>
              <w:rPr>
                <w:rFonts w:ascii="Arial" w:hAnsi="Arial" w:cs="Arial"/>
                <w:kern w:val="2"/>
              </w:rPr>
            </w:pPr>
            <w:r w:rsidRPr="00880EEB">
              <w:rPr>
                <w:rFonts w:ascii="Arial" w:hAnsi="Arial" w:cs="Arial"/>
                <w:kern w:val="2"/>
              </w:rPr>
              <w:t xml:space="preserve">        (Ф.И.О. гражданина в родительном падеже</w:t>
            </w:r>
            <w:proofErr w:type="gramStart"/>
            <w:r w:rsidRPr="00880EEB">
              <w:rPr>
                <w:rFonts w:ascii="Arial" w:hAnsi="Arial" w:cs="Arial"/>
                <w:kern w:val="2"/>
              </w:rPr>
              <w:t xml:space="preserve">,) </w:t>
            </w:r>
            <w:proofErr w:type="gramEnd"/>
          </w:p>
          <w:p w:rsidR="00880EEB" w:rsidRPr="00880EEB" w:rsidRDefault="00880EEB" w:rsidP="00434A34">
            <w:pPr>
              <w:widowControl w:val="0"/>
              <w:suppressAutoHyphens/>
              <w:autoSpaceDE w:val="0"/>
              <w:autoSpaceDN w:val="0"/>
              <w:adjustRightInd w:val="0"/>
              <w:jc w:val="both"/>
              <w:rPr>
                <w:rFonts w:ascii="Arial" w:hAnsi="Arial" w:cs="Arial"/>
                <w:kern w:val="2"/>
                <w:sz w:val="28"/>
                <w:szCs w:val="28"/>
              </w:rPr>
            </w:pPr>
            <w:r w:rsidRPr="00880EEB">
              <w:rPr>
                <w:rFonts w:ascii="Arial" w:hAnsi="Arial" w:cs="Arial"/>
                <w:kern w:val="2"/>
                <w:sz w:val="28"/>
                <w:szCs w:val="28"/>
              </w:rPr>
              <w:t>______________________________________</w:t>
            </w:r>
          </w:p>
          <w:p w:rsidR="00880EEB" w:rsidRPr="00880EEB" w:rsidRDefault="00880EEB" w:rsidP="00434A34">
            <w:pPr>
              <w:widowControl w:val="0"/>
              <w:suppressAutoHyphens/>
              <w:autoSpaceDE w:val="0"/>
              <w:autoSpaceDN w:val="0"/>
              <w:adjustRightInd w:val="0"/>
              <w:jc w:val="both"/>
              <w:rPr>
                <w:rFonts w:ascii="Arial" w:hAnsi="Arial" w:cs="Arial"/>
                <w:kern w:val="2"/>
                <w:sz w:val="28"/>
                <w:szCs w:val="28"/>
              </w:rPr>
            </w:pPr>
            <w:r w:rsidRPr="00880EEB">
              <w:rPr>
                <w:rFonts w:ascii="Arial" w:hAnsi="Arial" w:cs="Arial"/>
                <w:kern w:val="2"/>
                <w:sz w:val="28"/>
                <w:szCs w:val="28"/>
              </w:rPr>
              <w:t>______________________________________</w:t>
            </w:r>
          </w:p>
        </w:tc>
      </w:tr>
    </w:tbl>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180"/>
        <w:rPr>
          <w:rFonts w:ascii="Arial" w:hAnsi="Arial" w:cs="Arial"/>
          <w:kern w:val="2"/>
        </w:rPr>
      </w:pPr>
      <w:r w:rsidRPr="00880EEB">
        <w:rPr>
          <w:rFonts w:ascii="Arial" w:hAnsi="Arial" w:cs="Arial"/>
          <w:kern w:val="2"/>
        </w:rPr>
        <w:t>(Почтовый адрес, телефон)</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kern w:val="2"/>
          <w:sz w:val="28"/>
          <w:szCs w:val="28"/>
        </w:rPr>
      </w:pPr>
      <w:r w:rsidRPr="00880EEB">
        <w:rPr>
          <w:rFonts w:ascii="Arial" w:hAnsi="Arial" w:cs="Arial"/>
          <w:kern w:val="2"/>
          <w:sz w:val="28"/>
          <w:szCs w:val="28"/>
        </w:rPr>
        <w:t>    </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sz w:val="28"/>
          <w:szCs w:val="28"/>
        </w:rPr>
      </w:pP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bCs/>
          <w:kern w:val="2"/>
          <w:sz w:val="28"/>
          <w:szCs w:val="28"/>
        </w:rPr>
      </w:pPr>
      <w:r w:rsidRPr="00880EEB">
        <w:rPr>
          <w:rFonts w:ascii="Arial" w:hAnsi="Arial" w:cs="Arial"/>
          <w:b/>
          <w:bCs/>
          <w:kern w:val="2"/>
          <w:sz w:val="28"/>
          <w:szCs w:val="28"/>
        </w:rPr>
        <w:t>Заявление</w:t>
      </w:r>
      <w:r w:rsidRPr="00880EEB">
        <w:rPr>
          <w:rFonts w:ascii="Arial" w:hAnsi="Arial" w:cs="Arial"/>
          <w:b/>
          <w:bCs/>
          <w:kern w:val="2"/>
          <w:sz w:val="28"/>
          <w:szCs w:val="28"/>
        </w:rPr>
        <w:br/>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r w:rsidRPr="00880EEB">
        <w:rPr>
          <w:rFonts w:ascii="Arial" w:hAnsi="Arial" w:cs="Arial"/>
          <w:kern w:val="2"/>
          <w:sz w:val="28"/>
          <w:szCs w:val="28"/>
        </w:rPr>
        <w:tab/>
        <w:t xml:space="preserve">Прошу выдать копию архивного документа на земельный участок, принадлежащий гр.__________________________________________________ и расположенный по адресу: Томская область, </w:t>
      </w:r>
      <w:proofErr w:type="spellStart"/>
      <w:r w:rsidRPr="00880EEB">
        <w:rPr>
          <w:rFonts w:ascii="Arial" w:hAnsi="Arial" w:cs="Arial"/>
          <w:kern w:val="2"/>
          <w:sz w:val="28"/>
          <w:szCs w:val="28"/>
        </w:rPr>
        <w:t>Асиновский</w:t>
      </w:r>
      <w:proofErr w:type="spellEnd"/>
      <w:r w:rsidRPr="00880EEB">
        <w:rPr>
          <w:rFonts w:ascii="Arial" w:hAnsi="Arial" w:cs="Arial"/>
          <w:kern w:val="2"/>
          <w:sz w:val="28"/>
          <w:szCs w:val="28"/>
        </w:rPr>
        <w:t xml:space="preserve"> район, </w:t>
      </w:r>
      <w:proofErr w:type="spellStart"/>
      <w:r w:rsidRPr="00880EEB">
        <w:rPr>
          <w:rFonts w:ascii="Arial" w:hAnsi="Arial" w:cs="Arial"/>
          <w:kern w:val="2"/>
          <w:sz w:val="28"/>
          <w:szCs w:val="28"/>
        </w:rPr>
        <w:t>_______________________ул.____________________________д</w:t>
      </w:r>
      <w:proofErr w:type="spellEnd"/>
      <w:r w:rsidRPr="00880EEB">
        <w:rPr>
          <w:rFonts w:ascii="Arial" w:hAnsi="Arial" w:cs="Arial"/>
          <w:kern w:val="2"/>
          <w:sz w:val="28"/>
          <w:szCs w:val="28"/>
        </w:rPr>
        <w:t>.____ кв._____</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r w:rsidRPr="00880EEB">
        <w:rPr>
          <w:rFonts w:ascii="Arial" w:hAnsi="Arial" w:cs="Arial"/>
          <w:kern w:val="2"/>
          <w:sz w:val="28"/>
          <w:szCs w:val="28"/>
        </w:rPr>
        <w:tab/>
      </w:r>
      <w:r w:rsidRPr="00880EEB">
        <w:rPr>
          <w:rFonts w:ascii="Arial" w:hAnsi="Arial" w:cs="Arial"/>
          <w:kern w:val="2"/>
          <w:sz w:val="28"/>
          <w:szCs w:val="28"/>
        </w:rPr>
        <w:tab/>
      </w:r>
      <w:r w:rsidRPr="00880EEB">
        <w:rPr>
          <w:rFonts w:ascii="Arial" w:hAnsi="Arial" w:cs="Arial"/>
          <w:kern w:val="2"/>
          <w:sz w:val="28"/>
          <w:szCs w:val="28"/>
        </w:rPr>
        <w:tab/>
        <w:t xml:space="preserve">                _______________ ( ___________________)                              </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rPr>
      </w:pPr>
      <w:r w:rsidRPr="00880EEB">
        <w:rPr>
          <w:rFonts w:ascii="Arial" w:hAnsi="Arial" w:cs="Arial"/>
          <w:kern w:val="2"/>
          <w:sz w:val="28"/>
          <w:szCs w:val="28"/>
        </w:rPr>
        <w:t xml:space="preserve"> </w:t>
      </w:r>
      <w:r w:rsidRPr="00880EEB">
        <w:rPr>
          <w:rFonts w:ascii="Arial" w:hAnsi="Arial" w:cs="Arial"/>
          <w:kern w:val="2"/>
          <w:sz w:val="28"/>
          <w:szCs w:val="28"/>
        </w:rPr>
        <w:tab/>
      </w:r>
      <w:r w:rsidRPr="00880EEB">
        <w:rPr>
          <w:rFonts w:ascii="Arial" w:hAnsi="Arial" w:cs="Arial"/>
          <w:kern w:val="2"/>
          <w:sz w:val="28"/>
          <w:szCs w:val="28"/>
        </w:rPr>
        <w:tab/>
      </w:r>
      <w:r w:rsidRPr="00880EEB">
        <w:rPr>
          <w:rFonts w:ascii="Arial" w:hAnsi="Arial" w:cs="Arial"/>
          <w:kern w:val="2"/>
          <w:sz w:val="28"/>
          <w:szCs w:val="28"/>
        </w:rPr>
        <w:tab/>
      </w:r>
      <w:r w:rsidRPr="00880EEB">
        <w:rPr>
          <w:rFonts w:ascii="Arial" w:hAnsi="Arial" w:cs="Arial"/>
          <w:kern w:val="2"/>
          <w:sz w:val="28"/>
          <w:szCs w:val="28"/>
        </w:rPr>
        <w:tab/>
        <w:t xml:space="preserve">          </w:t>
      </w:r>
      <w:r w:rsidRPr="00880EEB">
        <w:rPr>
          <w:rFonts w:ascii="Arial" w:hAnsi="Arial" w:cs="Arial"/>
          <w:kern w:val="2"/>
        </w:rPr>
        <w:t xml:space="preserve">(подпись)                       ФИО   </w:t>
      </w:r>
    </w:p>
    <w:p w:rsidR="00880EEB" w:rsidRPr="00880EEB" w:rsidRDefault="00880EEB" w:rsidP="00880E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Arial" w:hAnsi="Arial" w:cs="Arial"/>
          <w:kern w:val="2"/>
          <w:sz w:val="28"/>
          <w:szCs w:val="28"/>
        </w:rPr>
      </w:pPr>
    </w:p>
    <w:p w:rsidR="00806714" w:rsidRPr="00880EEB" w:rsidRDefault="00880EEB" w:rsidP="00880EEB">
      <w:pPr>
        <w:widowControl w:val="0"/>
        <w:suppressAutoHyphens/>
        <w:autoSpaceDE w:val="0"/>
        <w:autoSpaceDN w:val="0"/>
        <w:adjustRightInd w:val="0"/>
        <w:jc w:val="right"/>
        <w:rPr>
          <w:rFonts w:ascii="Arial" w:hAnsi="Arial" w:cs="Arial"/>
          <w:b/>
        </w:rPr>
      </w:pPr>
      <w:r w:rsidRPr="00880EEB">
        <w:rPr>
          <w:rFonts w:ascii="Arial" w:hAnsi="Arial" w:cs="Arial"/>
          <w:kern w:val="2"/>
          <w:sz w:val="28"/>
          <w:szCs w:val="28"/>
        </w:rPr>
        <w:t xml:space="preserve"> «____»___________________ 20__года   </w:t>
      </w:r>
    </w:p>
    <w:sectPr w:rsidR="00806714" w:rsidRPr="00880EEB"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7F0"/>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0BD2"/>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55BF"/>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0EE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5221"/>
    <w:rsid w:val="00A7616E"/>
    <w:rsid w:val="00A77739"/>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2BBE"/>
    <w:rsid w:val="00EB476C"/>
    <w:rsid w:val="00EB51F5"/>
    <w:rsid w:val="00EB73EE"/>
    <w:rsid w:val="00EC067B"/>
    <w:rsid w:val="00EC0C80"/>
    <w:rsid w:val="00EC115D"/>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1</Pages>
  <Words>5779</Words>
  <Characters>32945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2016-02-02T07:32:00Z</cp:lastPrinted>
  <dcterms:created xsi:type="dcterms:W3CDTF">2012-09-26T06:59:00Z</dcterms:created>
  <dcterms:modified xsi:type="dcterms:W3CDTF">2016-07-05T05:39:00Z</dcterms:modified>
</cp:coreProperties>
</file>