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ПРОЕКТ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1D51F9" w:rsidP="00A24FC8">
      <w:pPr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__________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Pr="00A75221">
        <w:rPr>
          <w:rFonts w:ascii="Arial" w:hAnsi="Arial" w:cs="Arial"/>
        </w:rPr>
        <w:t xml:space="preserve"> ____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B74805" w:rsidRPr="00B74805" w:rsidRDefault="00AE4C0C" w:rsidP="00B74805">
      <w:pPr>
        <w:widowControl w:val="0"/>
        <w:autoSpaceDE w:val="0"/>
        <w:autoSpaceDN w:val="0"/>
        <w:adjustRightInd w:val="0"/>
        <w:ind w:left="45" w:right="24"/>
        <w:jc w:val="center"/>
        <w:rPr>
          <w:rFonts w:ascii="Arial" w:hAnsi="Arial" w:cs="Arial"/>
          <w:b/>
          <w:bCs/>
          <w:color w:val="000000"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B74805">
        <w:rPr>
          <w:rFonts w:ascii="Arial" w:hAnsi="Arial" w:cs="Arial"/>
          <w:b/>
        </w:rPr>
        <w:t>10.09.2012</w:t>
      </w:r>
      <w:r w:rsidR="007036F9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B74805">
        <w:rPr>
          <w:rFonts w:ascii="Arial" w:hAnsi="Arial" w:cs="Arial"/>
          <w:b/>
        </w:rPr>
        <w:t>87</w:t>
      </w:r>
      <w:r w:rsidR="00735877" w:rsidRPr="00A75221">
        <w:rPr>
          <w:rFonts w:ascii="Arial" w:hAnsi="Arial" w:cs="Arial"/>
          <w:b/>
        </w:rPr>
        <w:t xml:space="preserve"> </w:t>
      </w:r>
      <w:r w:rsidR="00B74805">
        <w:rPr>
          <w:rFonts w:ascii="Arial" w:hAnsi="Arial" w:cs="Arial"/>
          <w:b/>
        </w:rPr>
        <w:t>«</w:t>
      </w:r>
      <w:r w:rsidR="00B74805" w:rsidRPr="00B74805">
        <w:rPr>
          <w:rFonts w:ascii="Arial" w:hAnsi="Arial" w:cs="Arial"/>
          <w:b/>
          <w:bCs/>
          <w:color w:val="000000"/>
        </w:rPr>
        <w:t xml:space="preserve">Об утверждении административного регламента </w:t>
      </w:r>
      <w:r w:rsidR="00B74805" w:rsidRPr="00B74805">
        <w:rPr>
          <w:rFonts w:ascii="Arial" w:hAnsi="Arial" w:cs="Arial"/>
          <w:b/>
          <w:color w:val="000000"/>
        </w:rPr>
        <w:t>предоставления муниципальной услуги</w:t>
      </w:r>
      <w:r w:rsidR="00B74805" w:rsidRPr="00B74805">
        <w:rPr>
          <w:rFonts w:ascii="Arial" w:hAnsi="Arial" w:cs="Arial"/>
          <w:b/>
          <w:bCs/>
          <w:color w:val="000000"/>
        </w:rPr>
        <w:t xml:space="preserve"> «Предоставление заключения о при</w:t>
      </w:r>
      <w:r w:rsidR="00B74805" w:rsidRPr="00B74805">
        <w:rPr>
          <w:rFonts w:ascii="Arial" w:hAnsi="Arial" w:cs="Arial"/>
          <w:b/>
          <w:color w:val="000000"/>
        </w:rPr>
        <w:t xml:space="preserve">знании жилого помещения </w:t>
      </w:r>
      <w:proofErr w:type="gramStart"/>
      <w:r w:rsidR="00B74805" w:rsidRPr="00B74805">
        <w:rPr>
          <w:rFonts w:ascii="Arial" w:hAnsi="Arial" w:cs="Arial"/>
          <w:b/>
          <w:color w:val="000000"/>
        </w:rPr>
        <w:t>пригодным</w:t>
      </w:r>
      <w:proofErr w:type="gramEnd"/>
      <w:r w:rsidR="00B74805" w:rsidRPr="00B74805">
        <w:rPr>
          <w:rFonts w:ascii="Arial" w:hAnsi="Arial" w:cs="Arial"/>
          <w:b/>
          <w:color w:val="000000"/>
        </w:rPr>
        <w:t xml:space="preserve"> (непригодным) для постоянного проживания либо решения о проведении дополнительного обследования оцениваемого помещения»</w:t>
      </w:r>
      <w:r w:rsidR="00B74805" w:rsidRPr="00B74805">
        <w:rPr>
          <w:rFonts w:ascii="Arial" w:hAnsi="Arial" w:cs="Arial"/>
          <w:b/>
          <w:bCs/>
          <w:color w:val="000000"/>
        </w:rPr>
        <w:t xml:space="preserve"> </w:t>
      </w:r>
    </w:p>
    <w:p w:rsidR="001F5F80" w:rsidRPr="007036F9" w:rsidRDefault="001F5F80" w:rsidP="00B748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AD1700" w:rsidRPr="007036F9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57B3B" w:rsidRPr="00A75221" w:rsidRDefault="00742ACF" w:rsidP="00B74805">
      <w:pPr>
        <w:widowControl w:val="0"/>
        <w:autoSpaceDE w:val="0"/>
        <w:autoSpaceDN w:val="0"/>
        <w:adjustRightInd w:val="0"/>
        <w:ind w:left="45" w:right="24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905C42">
        <w:rPr>
          <w:rFonts w:ascii="Arial" w:hAnsi="Arial" w:cs="Arial"/>
        </w:rPr>
        <w:t xml:space="preserve"> </w:t>
      </w:r>
      <w:r w:rsidR="00B74805" w:rsidRPr="00B74805">
        <w:rPr>
          <w:rFonts w:ascii="Arial" w:hAnsi="Arial" w:cs="Arial"/>
          <w:bCs/>
          <w:color w:val="000000"/>
        </w:rPr>
        <w:t>«Предоставление заключения о при</w:t>
      </w:r>
      <w:r w:rsidR="00B74805" w:rsidRPr="00B74805">
        <w:rPr>
          <w:rFonts w:ascii="Arial" w:hAnsi="Arial" w:cs="Arial"/>
          <w:color w:val="000000"/>
        </w:rPr>
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помещения»</w:t>
      </w:r>
      <w:r w:rsidR="00EC115D">
        <w:rPr>
          <w:rFonts w:ascii="Arial" w:hAnsi="Arial" w:cs="Arial"/>
          <w:bCs/>
        </w:rPr>
        <w:t xml:space="preserve"> </w:t>
      </w:r>
      <w:r w:rsidR="008501E3" w:rsidRPr="00A75221">
        <w:rPr>
          <w:rFonts w:ascii="Arial" w:hAnsi="Arial" w:cs="Arial"/>
        </w:rPr>
        <w:t>от</w:t>
      </w:r>
      <w:r w:rsidR="00905C42">
        <w:rPr>
          <w:rFonts w:ascii="Arial" w:hAnsi="Arial" w:cs="Arial"/>
        </w:rPr>
        <w:t xml:space="preserve"> </w:t>
      </w:r>
      <w:r w:rsidR="00B74805">
        <w:rPr>
          <w:rFonts w:ascii="Arial" w:hAnsi="Arial" w:cs="Arial"/>
        </w:rPr>
        <w:t>10.09.</w:t>
      </w:r>
      <w:r w:rsidR="00A82B13">
        <w:rPr>
          <w:rFonts w:ascii="Arial" w:hAnsi="Arial" w:cs="Arial"/>
        </w:rPr>
        <w:t>2012</w:t>
      </w:r>
      <w:r w:rsidR="00EC115D">
        <w:rPr>
          <w:rFonts w:ascii="Arial" w:hAnsi="Arial" w:cs="Arial"/>
        </w:rPr>
        <w:t xml:space="preserve"> </w:t>
      </w:r>
      <w:r w:rsidR="008501E3" w:rsidRPr="00A75221">
        <w:rPr>
          <w:rFonts w:ascii="Arial" w:hAnsi="Arial" w:cs="Arial"/>
        </w:rPr>
        <w:t xml:space="preserve"> № </w:t>
      </w:r>
      <w:r w:rsidR="00B74805">
        <w:rPr>
          <w:rFonts w:ascii="Arial" w:hAnsi="Arial" w:cs="Arial"/>
        </w:rPr>
        <w:t>87</w:t>
      </w:r>
      <w:r w:rsidR="008501E3" w:rsidRPr="00A75221">
        <w:rPr>
          <w:rFonts w:ascii="Arial" w:hAnsi="Arial" w:cs="Arial"/>
        </w:rPr>
        <w:t xml:space="preserve">, </w:t>
      </w:r>
      <w:r w:rsidR="00D57B3B" w:rsidRPr="00A75221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 xml:space="preserve">. </w:t>
      </w:r>
      <w:r w:rsidR="00A323CB">
        <w:rPr>
          <w:rFonts w:ascii="Arial" w:hAnsi="Arial" w:cs="Arial"/>
        </w:rPr>
        <w:t>18</w:t>
      </w:r>
      <w:r w:rsidR="00A82B13">
        <w:rPr>
          <w:rFonts w:ascii="Arial" w:hAnsi="Arial" w:cs="Arial"/>
        </w:rPr>
        <w:t xml:space="preserve">.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>.</w:t>
      </w:r>
      <w:r w:rsidR="00A323CB">
        <w:rPr>
          <w:rFonts w:ascii="Arial" w:hAnsi="Arial" w:cs="Arial"/>
        </w:rPr>
        <w:t>18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</w:t>
      </w:r>
      <w:r w:rsidRPr="00A75221">
        <w:rPr>
          <w:rFonts w:ascii="Arial" w:hAnsi="Arial" w:cs="Arial"/>
        </w:rPr>
        <w:lastRenderedPageBreak/>
        <w:t xml:space="preserve">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2016-02-02T07:32:00Z</cp:lastPrinted>
  <dcterms:created xsi:type="dcterms:W3CDTF">2012-09-26T06:59:00Z</dcterms:created>
  <dcterms:modified xsi:type="dcterms:W3CDTF">2016-03-16T07:49:00Z</dcterms:modified>
</cp:coreProperties>
</file>