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98" w:rsidRPr="006D40DD" w:rsidRDefault="003F5B98" w:rsidP="003F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40DD">
        <w:rPr>
          <w:rFonts w:ascii="Times New Roman" w:eastAsia="Times New Roman" w:hAnsi="Times New Roman" w:cs="Times New Roman"/>
          <w:b/>
          <w:lang w:eastAsia="ru-RU"/>
        </w:rPr>
        <w:t>АДМИНИСТРАЦИЯ БАТУРИНСКОГО СЕЛЬСКОГО ПОСЕЛЕНИЯ</w:t>
      </w:r>
    </w:p>
    <w:p w:rsidR="003F5B98" w:rsidRPr="006D40DD" w:rsidRDefault="003F5B98" w:rsidP="003F5B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F5B98" w:rsidRPr="006D40DD" w:rsidRDefault="003F5B98" w:rsidP="000919D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F5B98" w:rsidRPr="006D40DD" w:rsidRDefault="003F5B98" w:rsidP="003F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40DD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3F5B98" w:rsidRPr="006D40DD" w:rsidRDefault="003F5B98" w:rsidP="003F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F5B98" w:rsidRPr="006D40DD" w:rsidRDefault="001D2814" w:rsidP="003F5B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От  22.03</w:t>
      </w:r>
      <w:r w:rsidR="003F5B98" w:rsidRPr="006D40DD">
        <w:rPr>
          <w:rFonts w:ascii="Times New Roman" w:eastAsia="Times New Roman" w:hAnsi="Times New Roman" w:cs="Times New Roman"/>
          <w:lang w:eastAsia="ru-RU"/>
        </w:rPr>
        <w:t xml:space="preserve">.2017 г.                                                                            </w:t>
      </w:r>
      <w:r w:rsidRPr="006D40DD">
        <w:rPr>
          <w:rFonts w:ascii="Times New Roman" w:eastAsia="Times New Roman" w:hAnsi="Times New Roman" w:cs="Times New Roman"/>
          <w:lang w:eastAsia="ru-RU"/>
        </w:rPr>
        <w:t xml:space="preserve">                            № 70</w:t>
      </w:r>
    </w:p>
    <w:p w:rsidR="003F5B98" w:rsidRPr="006D40DD" w:rsidRDefault="003F5B98" w:rsidP="003F5B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5B98" w:rsidRPr="006D40DD" w:rsidRDefault="003F5B98" w:rsidP="003F5B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с. Батурино</w:t>
      </w:r>
    </w:p>
    <w:p w:rsidR="003F5B98" w:rsidRPr="006D40DD" w:rsidRDefault="003F5B98" w:rsidP="003F5B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D40DD">
        <w:rPr>
          <w:rFonts w:ascii="Times New Roman" w:eastAsia="Times New Roman" w:hAnsi="Times New Roman" w:cs="Times New Roman"/>
          <w:lang w:eastAsia="ru-RU"/>
        </w:rPr>
        <w:t>Асиновский</w:t>
      </w:r>
      <w:proofErr w:type="spellEnd"/>
      <w:r w:rsidRPr="006D40DD">
        <w:rPr>
          <w:rFonts w:ascii="Times New Roman" w:eastAsia="Times New Roman" w:hAnsi="Times New Roman" w:cs="Times New Roman"/>
          <w:lang w:eastAsia="ru-RU"/>
        </w:rPr>
        <w:t xml:space="preserve"> район</w:t>
      </w:r>
    </w:p>
    <w:p w:rsidR="003F5B98" w:rsidRPr="006D40DD" w:rsidRDefault="003F5B98" w:rsidP="003F5B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Томская область</w:t>
      </w:r>
    </w:p>
    <w:p w:rsidR="007F7466" w:rsidRPr="006D40DD" w:rsidRDefault="007F7466" w:rsidP="007F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6D40DD">
        <w:rPr>
          <w:rFonts w:ascii="Times New Roman" w:eastAsia="Times New Roman" w:hAnsi="Times New Roman" w:cs="Times New Roman"/>
          <w:b/>
          <w:bCs/>
          <w:lang w:eastAsia="ru-RU"/>
        </w:rPr>
        <w:t>О мероприятиях по приведению качества питьевой воды в соответствие с установленными требованиями на территории</w:t>
      </w:r>
      <w:proofErr w:type="gramEnd"/>
      <w:r w:rsidRPr="006D40DD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образования «Батуринское </w:t>
      </w:r>
      <w:r w:rsidR="00094CD5" w:rsidRPr="006D40DD">
        <w:rPr>
          <w:rFonts w:ascii="Times New Roman" w:eastAsia="Times New Roman" w:hAnsi="Times New Roman" w:cs="Times New Roman"/>
          <w:b/>
          <w:bCs/>
          <w:lang w:eastAsia="ru-RU"/>
        </w:rPr>
        <w:t>сельское поселение» на 2017-2022</w:t>
      </w:r>
      <w:r w:rsidRPr="006D40DD">
        <w:rPr>
          <w:rFonts w:ascii="Times New Roman" w:eastAsia="Times New Roman" w:hAnsi="Times New Roman" w:cs="Times New Roman"/>
          <w:b/>
          <w:bCs/>
          <w:lang w:eastAsia="ru-RU"/>
        </w:rPr>
        <w:t xml:space="preserve"> годы</w:t>
      </w:r>
    </w:p>
    <w:p w:rsidR="0018041F" w:rsidRPr="006D40DD" w:rsidRDefault="0018041F" w:rsidP="003F5B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0545" w:rsidRPr="006D40DD" w:rsidRDefault="0036043C" w:rsidP="008F0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40DD">
        <w:rPr>
          <w:rFonts w:ascii="Times New Roman" w:hAnsi="Times New Roman" w:cs="Times New Roman"/>
          <w:color w:val="000000"/>
        </w:rPr>
        <w:t xml:space="preserve">                 </w:t>
      </w:r>
      <w:proofErr w:type="gramStart"/>
      <w:r w:rsidRPr="006D40DD">
        <w:rPr>
          <w:rFonts w:ascii="Times New Roman" w:hAnsi="Times New Roman" w:cs="Times New Roman"/>
          <w:color w:val="000000"/>
        </w:rPr>
        <w:t>На основании  Федерального закона</w:t>
      </w:r>
      <w:r w:rsidR="003F5B98" w:rsidRPr="006D40DD">
        <w:rPr>
          <w:rFonts w:ascii="Times New Roman" w:hAnsi="Times New Roman" w:cs="Times New Roman"/>
          <w:color w:val="000000"/>
        </w:rPr>
        <w:t xml:space="preserve"> от 07 декабря .2011 № 416-ФЗ «О водоснабжении и</w:t>
      </w:r>
      <w:r w:rsidRPr="006D40DD">
        <w:rPr>
          <w:rFonts w:ascii="Times New Roman" w:hAnsi="Times New Roman" w:cs="Times New Roman"/>
          <w:color w:val="000000"/>
        </w:rPr>
        <w:t xml:space="preserve"> водоотведении», Федерального закона</w:t>
      </w:r>
      <w:r w:rsidR="003F5B98" w:rsidRPr="006D40DD">
        <w:rPr>
          <w:rFonts w:ascii="Times New Roman" w:hAnsi="Times New Roman" w:cs="Times New Roman"/>
          <w:color w:val="000000"/>
        </w:rPr>
        <w:t xml:space="preserve"> от 06 октября 2003 № 131-ФЗ "Об общих принципах организации местного самоуправления в Российской Федерации»,</w:t>
      </w:r>
      <w:r w:rsidRPr="006D40DD">
        <w:rPr>
          <w:rFonts w:ascii="Times New Roman" w:hAnsi="Times New Roman" w:cs="Times New Roman"/>
          <w:color w:val="000000"/>
        </w:rPr>
        <w:t xml:space="preserve"> Постановления</w:t>
      </w:r>
      <w:r w:rsidR="003F5B98" w:rsidRPr="006D40DD">
        <w:rPr>
          <w:rFonts w:ascii="Times New Roman" w:hAnsi="Times New Roman" w:cs="Times New Roman"/>
          <w:color w:val="000000"/>
        </w:rPr>
        <w:t xml:space="preserve"> Правительств</w:t>
      </w:r>
      <w:r w:rsidR="006D40DD" w:rsidRPr="006D40DD">
        <w:rPr>
          <w:rFonts w:ascii="Times New Roman" w:hAnsi="Times New Roman" w:cs="Times New Roman"/>
          <w:color w:val="000000"/>
        </w:rPr>
        <w:t xml:space="preserve">а Российской Федерации от 29 июля </w:t>
      </w:r>
      <w:r w:rsidR="003F5B98" w:rsidRPr="006D40DD">
        <w:rPr>
          <w:rFonts w:ascii="Times New Roman" w:hAnsi="Times New Roman" w:cs="Times New Roman"/>
          <w:color w:val="000000"/>
        </w:rPr>
        <w:t>2013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6D40DD">
        <w:rPr>
          <w:rFonts w:ascii="Times New Roman" w:hAnsi="Times New Roman" w:cs="Times New Roman"/>
          <w:color w:val="000000"/>
        </w:rPr>
        <w:t>,  Устава</w:t>
      </w:r>
      <w:r w:rsidR="003F5B98" w:rsidRPr="006D40DD">
        <w:rPr>
          <w:rFonts w:ascii="Times New Roman" w:hAnsi="Times New Roman" w:cs="Times New Roman"/>
          <w:color w:val="000000"/>
        </w:rPr>
        <w:t xml:space="preserve"> муниципального образования «Батуринское сельское поселение»,  в целях приведения</w:t>
      </w:r>
      <w:proofErr w:type="gramEnd"/>
      <w:r w:rsidR="003F5B98" w:rsidRPr="006D40DD">
        <w:rPr>
          <w:rFonts w:ascii="Times New Roman" w:hAnsi="Times New Roman" w:cs="Times New Roman"/>
          <w:color w:val="000000"/>
        </w:rPr>
        <w:t xml:space="preserve"> качества питьевой воды в соответствие с установленными требованиями,</w:t>
      </w:r>
    </w:p>
    <w:p w:rsidR="0018041F" w:rsidRPr="006D40DD" w:rsidRDefault="0018041F" w:rsidP="008F0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F5B98" w:rsidRPr="006D40DD" w:rsidRDefault="00026A9F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18041F" w:rsidRPr="006D40DD" w:rsidRDefault="0018041F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FC3" w:rsidRPr="006D40DD" w:rsidRDefault="00A26FC3" w:rsidP="006D40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          1. </w:t>
      </w:r>
      <w:r w:rsidR="00026A9F" w:rsidRPr="006D40DD">
        <w:rPr>
          <w:rFonts w:ascii="Times New Roman" w:eastAsia="Times New Roman" w:hAnsi="Times New Roman" w:cs="Times New Roman"/>
          <w:lang w:eastAsia="ru-RU"/>
        </w:rPr>
        <w:t>Утвердить техническое задание для МУП «Батуринское ЖКХ» на разработку мероприятий по приведению качества питьевой воды в соответствие с установленными требованиями на территории муниципального образования «Батурин</w:t>
      </w:r>
      <w:r w:rsidRPr="006D40DD">
        <w:rPr>
          <w:rFonts w:ascii="Times New Roman" w:eastAsia="Times New Roman" w:hAnsi="Times New Roman" w:cs="Times New Roman"/>
          <w:lang w:eastAsia="ru-RU"/>
        </w:rPr>
        <w:t>ское сельское поселение» на 2017-2022</w:t>
      </w:r>
      <w:r w:rsidR="00026A9F" w:rsidRPr="006D40DD">
        <w:rPr>
          <w:rFonts w:ascii="Times New Roman" w:eastAsia="Times New Roman" w:hAnsi="Times New Roman" w:cs="Times New Roman"/>
          <w:lang w:eastAsia="ru-RU"/>
        </w:rPr>
        <w:t xml:space="preserve"> годы согласно Приложению</w:t>
      </w:r>
      <w:r w:rsidRPr="006D40DD">
        <w:rPr>
          <w:rFonts w:ascii="Times New Roman" w:eastAsia="Times New Roman" w:hAnsi="Times New Roman" w:cs="Times New Roman"/>
          <w:lang w:eastAsia="ru-RU"/>
        </w:rPr>
        <w:t xml:space="preserve"> № 1.</w:t>
      </w:r>
    </w:p>
    <w:p w:rsidR="006D40DD" w:rsidRDefault="00A26FC3" w:rsidP="006D40D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D40DD">
        <w:rPr>
          <w:rFonts w:ascii="Times New Roman" w:hAnsi="Times New Roman" w:cs="Times New Roman"/>
          <w:lang w:eastAsia="ru-RU"/>
        </w:rPr>
        <w:t xml:space="preserve">          2. Утвердить План мероприятий по приведению качества питьевой воды  системы водоснабжения МУП «Батуринское ЖКХ» в соответствие с установленными требованиями действующего зако</w:t>
      </w:r>
      <w:r w:rsidR="006D40DD">
        <w:rPr>
          <w:rFonts w:ascii="Times New Roman" w:hAnsi="Times New Roman" w:cs="Times New Roman"/>
          <w:lang w:eastAsia="ru-RU"/>
        </w:rPr>
        <w:t>нодательства на период 2017-2022</w:t>
      </w:r>
      <w:r w:rsidRPr="006D40DD">
        <w:rPr>
          <w:rFonts w:ascii="Times New Roman" w:hAnsi="Times New Roman" w:cs="Times New Roman"/>
          <w:lang w:eastAsia="ru-RU"/>
        </w:rPr>
        <w:t xml:space="preserve"> годы согласно Приложению № 2.</w:t>
      </w:r>
    </w:p>
    <w:p w:rsidR="00A26FC3" w:rsidRPr="006D40DD" w:rsidRDefault="006D40DD" w:rsidP="006D40D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</w:t>
      </w:r>
      <w:proofErr w:type="gramStart"/>
      <w:r w:rsidR="00A26FC3" w:rsidRPr="006D40DD">
        <w:rPr>
          <w:rFonts w:ascii="Times New Roman" w:hAnsi="Times New Roman" w:cs="Times New Roman"/>
          <w:lang w:eastAsia="ru-RU"/>
        </w:rPr>
        <w:t xml:space="preserve">3 . </w:t>
      </w:r>
      <w:r w:rsidR="00352088" w:rsidRPr="006D40DD">
        <w:rPr>
          <w:rFonts w:ascii="Times New Roman" w:hAnsi="Times New Roman" w:cs="Times New Roman"/>
          <w:lang w:eastAsia="ru-RU"/>
        </w:rPr>
        <w:t>Инженеру землеустроителю Администрации направить План мероприятий по приведению качества питьевой воды  системы водоснабжения МУП «Батуринское ЖКХ» в соответствие с установленными требованиями действующего зако</w:t>
      </w:r>
      <w:r>
        <w:rPr>
          <w:rFonts w:ascii="Times New Roman" w:hAnsi="Times New Roman" w:cs="Times New Roman"/>
          <w:lang w:eastAsia="ru-RU"/>
        </w:rPr>
        <w:t>нодательства на период 2017-2022</w:t>
      </w:r>
      <w:r w:rsidR="00352088" w:rsidRPr="006D40DD">
        <w:rPr>
          <w:rFonts w:ascii="Times New Roman" w:hAnsi="Times New Roman" w:cs="Times New Roman"/>
          <w:lang w:eastAsia="ru-RU"/>
        </w:rPr>
        <w:t xml:space="preserve"> годы в соответствии с установленными требованиями действующего законодательства на согласование  начальнику территориального отдела УФС  по надзору в сфере защиты прав потребителей и благополучия</w:t>
      </w:r>
      <w:r w:rsidR="00B915FD" w:rsidRPr="006D40DD">
        <w:rPr>
          <w:rFonts w:ascii="Times New Roman" w:hAnsi="Times New Roman" w:cs="Times New Roman"/>
          <w:lang w:eastAsia="ru-RU"/>
        </w:rPr>
        <w:t xml:space="preserve"> человека по Томской области в срок до 15 апреля 2017</w:t>
      </w:r>
      <w:proofErr w:type="gramEnd"/>
      <w:r w:rsidR="00B915FD" w:rsidRPr="006D40DD">
        <w:rPr>
          <w:rFonts w:ascii="Times New Roman" w:hAnsi="Times New Roman" w:cs="Times New Roman"/>
          <w:lang w:eastAsia="ru-RU"/>
        </w:rPr>
        <w:t xml:space="preserve"> года.</w:t>
      </w:r>
    </w:p>
    <w:p w:rsidR="0036043C" w:rsidRPr="006D40DD" w:rsidRDefault="0018041F" w:rsidP="006D40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hAnsi="Times New Roman" w:cs="Times New Roman"/>
          <w:lang w:eastAsia="ru-RU"/>
        </w:rPr>
        <w:t xml:space="preserve">         </w:t>
      </w:r>
      <w:r w:rsidR="00026A9F" w:rsidRPr="006D40DD">
        <w:rPr>
          <w:rFonts w:ascii="Times New Roman" w:hAnsi="Times New Roman" w:cs="Times New Roman"/>
          <w:lang w:eastAsia="ru-RU"/>
        </w:rPr>
        <w:t xml:space="preserve"> </w:t>
      </w:r>
      <w:r w:rsidR="00B915FD" w:rsidRPr="006D40DD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36043C" w:rsidRPr="006D40D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40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6043C" w:rsidRPr="006D40DD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в информационно-телекоммуникационной сети «Интернет» </w:t>
      </w:r>
      <w:proofErr w:type="spellStart"/>
      <w:r w:rsidR="0036043C" w:rsidRPr="006D40DD">
        <w:rPr>
          <w:rFonts w:ascii="Times New Roman" w:eastAsia="Times New Roman" w:hAnsi="Times New Roman" w:cs="Times New Roman"/>
          <w:lang w:eastAsia="ru-RU"/>
        </w:rPr>
        <w:t>www</w:t>
      </w:r>
      <w:proofErr w:type="spellEnd"/>
      <w:r w:rsidR="0036043C" w:rsidRPr="006D40DD">
        <w:rPr>
          <w:rFonts w:ascii="Times New Roman" w:eastAsia="Times New Roman" w:hAnsi="Times New Roman" w:cs="Times New Roman"/>
          <w:lang w:eastAsia="ru-RU"/>
        </w:rPr>
        <w:t>.</w:t>
      </w:r>
      <w:r w:rsidR="0036043C" w:rsidRPr="006D40DD">
        <w:rPr>
          <w:rFonts w:ascii="Times New Roman" w:eastAsia="Times New Roman" w:hAnsi="Times New Roman" w:cs="Times New Roman"/>
          <w:lang w:val="en-US" w:eastAsia="ru-RU"/>
        </w:rPr>
        <w:t>b</w:t>
      </w:r>
      <w:r w:rsidR="00A26FC3" w:rsidRPr="006D40DD">
        <w:rPr>
          <w:rFonts w:ascii="Times New Roman" w:eastAsia="Times New Roman" w:hAnsi="Times New Roman" w:cs="Times New Roman"/>
          <w:lang w:eastAsia="ru-RU"/>
        </w:rPr>
        <w:t>selp</w:t>
      </w:r>
      <w:r w:rsidR="0036043C" w:rsidRPr="006D40DD">
        <w:rPr>
          <w:rFonts w:ascii="Times New Roman" w:eastAsia="Times New Roman" w:hAnsi="Times New Roman" w:cs="Times New Roman"/>
          <w:lang w:eastAsia="ru-RU"/>
        </w:rPr>
        <w:t>asino.ru</w:t>
      </w:r>
      <w:r w:rsidR="0036043C" w:rsidRPr="006D40D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043C" w:rsidRPr="006D40DD" w:rsidRDefault="006D40DD" w:rsidP="006D4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B915FD" w:rsidRPr="006D40DD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36043C" w:rsidRPr="006D40DD">
        <w:rPr>
          <w:rFonts w:ascii="Times New Roman" w:eastAsia="Times New Roman" w:hAnsi="Times New Roman" w:cs="Times New Roman"/>
          <w:color w:val="000000"/>
          <w:lang w:eastAsia="ru-RU"/>
        </w:rPr>
        <w:t xml:space="preserve">. Настоящее постановление вступает в силу </w:t>
      </w:r>
      <w:proofErr w:type="gramStart"/>
      <w:r w:rsidR="0036043C" w:rsidRPr="006D40D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="0036043C" w:rsidRPr="006D40DD">
        <w:rPr>
          <w:rFonts w:ascii="Times New Roman" w:eastAsia="Times New Roman" w:hAnsi="Times New Roman" w:cs="Times New Roman"/>
          <w:color w:val="000000"/>
          <w:lang w:eastAsia="ru-RU"/>
        </w:rPr>
        <w:t xml:space="preserve"> даты его официального опубликования.</w:t>
      </w:r>
    </w:p>
    <w:p w:rsidR="000919DE" w:rsidRDefault="000919DE" w:rsidP="006D40D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D40DD" w:rsidRDefault="006D40DD" w:rsidP="006D40D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D40DD" w:rsidRPr="006D40DD" w:rsidRDefault="006D40DD" w:rsidP="006D40D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6043C" w:rsidRPr="006D40DD" w:rsidRDefault="0036043C" w:rsidP="006D40DD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6D40DD">
        <w:rPr>
          <w:rFonts w:ascii="Times New Roman" w:hAnsi="Times New Roman" w:cs="Times New Roman"/>
          <w:lang w:eastAsia="ru-RU"/>
        </w:rPr>
        <w:t>Глава Батуринского сельского поселения</w:t>
      </w:r>
    </w:p>
    <w:p w:rsidR="0036043C" w:rsidRPr="006D40DD" w:rsidRDefault="0036043C" w:rsidP="006D40DD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6D40DD">
        <w:rPr>
          <w:rFonts w:ascii="Times New Roman" w:hAnsi="Times New Roman" w:cs="Times New Roman"/>
          <w:lang w:eastAsia="ru-RU"/>
        </w:rPr>
        <w:t>(Глава Администрации)                                                                       В.В. Ефремов</w:t>
      </w:r>
    </w:p>
    <w:p w:rsidR="0018041F" w:rsidRPr="006D40DD" w:rsidRDefault="0018041F" w:rsidP="006D40D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A4BD5" w:rsidRDefault="00AA4BD5" w:rsidP="006D40D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6D40DD" w:rsidRDefault="006D40DD" w:rsidP="006D40D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6D40DD" w:rsidRDefault="006D40DD" w:rsidP="006D40D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6D40DD" w:rsidRDefault="006D40DD" w:rsidP="006D40D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6D40DD" w:rsidRDefault="006D40DD" w:rsidP="006D40D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6D40DD" w:rsidRDefault="006D40DD" w:rsidP="006D40D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6D40DD" w:rsidRDefault="006D40DD" w:rsidP="006D40D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6D40DD" w:rsidRDefault="006D40DD" w:rsidP="006D40D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6D40DD" w:rsidRDefault="006D40DD" w:rsidP="006D40D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6D40DD" w:rsidRPr="006D40DD" w:rsidRDefault="006D40DD" w:rsidP="006D40D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8F0545" w:rsidRPr="006D40DD" w:rsidRDefault="008F0545" w:rsidP="006D40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8F0545" w:rsidRPr="006D40DD" w:rsidRDefault="008F0545" w:rsidP="006D40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к постановлению</w:t>
      </w:r>
      <w:r w:rsidR="000919DE" w:rsidRPr="006D40DD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r w:rsidRPr="006D40D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7B59" w:rsidRPr="006D40DD" w:rsidRDefault="008F0545" w:rsidP="006D40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8F0545" w:rsidRPr="002D60B8" w:rsidRDefault="008F0545" w:rsidP="002D60B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919DE" w:rsidRPr="006D40DD">
        <w:rPr>
          <w:rFonts w:ascii="Times New Roman" w:eastAsia="Times New Roman" w:hAnsi="Times New Roman" w:cs="Times New Roman"/>
          <w:lang w:eastAsia="ru-RU"/>
        </w:rPr>
        <w:t>22.03</w:t>
      </w:r>
      <w:r w:rsidR="0036043C" w:rsidRPr="006D40DD">
        <w:rPr>
          <w:rFonts w:ascii="Times New Roman" w:eastAsia="Times New Roman" w:hAnsi="Times New Roman" w:cs="Times New Roman"/>
          <w:lang w:eastAsia="ru-RU"/>
        </w:rPr>
        <w:t xml:space="preserve">.2017 г. </w:t>
      </w:r>
      <w:r w:rsidRPr="006D40DD">
        <w:rPr>
          <w:rFonts w:ascii="Times New Roman" w:eastAsia="Times New Roman" w:hAnsi="Times New Roman" w:cs="Times New Roman"/>
          <w:lang w:eastAsia="ru-RU"/>
        </w:rPr>
        <w:t>№</w:t>
      </w:r>
      <w:r w:rsidR="000919DE" w:rsidRPr="006D40DD">
        <w:rPr>
          <w:rFonts w:ascii="Times New Roman" w:eastAsia="Times New Roman" w:hAnsi="Times New Roman" w:cs="Times New Roman"/>
          <w:lang w:eastAsia="ru-RU"/>
        </w:rPr>
        <w:t xml:space="preserve">  70</w:t>
      </w:r>
    </w:p>
    <w:p w:rsidR="008F0545" w:rsidRPr="006D40DD" w:rsidRDefault="008F0545" w:rsidP="006D40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b/>
          <w:bCs/>
          <w:lang w:eastAsia="ru-RU"/>
        </w:rPr>
        <w:t>Техническое задание</w:t>
      </w:r>
    </w:p>
    <w:p w:rsidR="00227B59" w:rsidRPr="006D40DD" w:rsidRDefault="00A43599" w:rsidP="006D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D40DD">
        <w:rPr>
          <w:rFonts w:ascii="Times New Roman" w:eastAsia="Times New Roman" w:hAnsi="Times New Roman" w:cs="Times New Roman"/>
          <w:b/>
          <w:bCs/>
          <w:lang w:eastAsia="ru-RU"/>
        </w:rPr>
        <w:t>д</w:t>
      </w:r>
      <w:r w:rsidR="007727E7" w:rsidRPr="006D40DD">
        <w:rPr>
          <w:rFonts w:ascii="Times New Roman" w:eastAsia="Times New Roman" w:hAnsi="Times New Roman" w:cs="Times New Roman"/>
          <w:b/>
          <w:bCs/>
          <w:lang w:eastAsia="ru-RU"/>
        </w:rPr>
        <w:t>ля МУП «Батуринское ЖКХ»</w:t>
      </w:r>
      <w:r w:rsidR="004C2FFC" w:rsidRPr="006D40DD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 xml:space="preserve"> </w:t>
      </w:r>
      <w:r w:rsidR="004C2FFC" w:rsidRPr="006D40DD">
        <w:rPr>
          <w:rFonts w:ascii="Times New Roman" w:eastAsia="Times New Roman" w:hAnsi="Times New Roman" w:cs="Times New Roman"/>
          <w:b/>
          <w:bCs/>
          <w:lang w:eastAsia="ru-RU"/>
        </w:rPr>
        <w:t xml:space="preserve">на разработку </w:t>
      </w:r>
      <w:r w:rsidR="008F0545" w:rsidRPr="006D40DD">
        <w:rPr>
          <w:rFonts w:ascii="Times New Roman" w:eastAsia="Times New Roman" w:hAnsi="Times New Roman" w:cs="Times New Roman"/>
          <w:b/>
          <w:bCs/>
          <w:lang w:eastAsia="ru-RU"/>
        </w:rPr>
        <w:t xml:space="preserve">мероприятий по приведению качества питьевой воды в соответствие с установленными требованиями на территории </w:t>
      </w:r>
      <w:r w:rsidR="008F0545" w:rsidRPr="006D40DD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</w:t>
      </w:r>
      <w:r w:rsidR="007727E7" w:rsidRPr="006D40DD">
        <w:rPr>
          <w:rFonts w:ascii="Times New Roman" w:eastAsia="Times New Roman" w:hAnsi="Times New Roman" w:cs="Times New Roman"/>
          <w:b/>
          <w:bCs/>
          <w:lang w:eastAsia="ru-RU"/>
        </w:rPr>
        <w:t xml:space="preserve"> «Батуринское сельское поселение»</w:t>
      </w:r>
    </w:p>
    <w:p w:rsidR="008F0545" w:rsidRPr="006D40DD" w:rsidRDefault="00EC121B" w:rsidP="006D40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b/>
          <w:bCs/>
          <w:lang w:eastAsia="ru-RU"/>
        </w:rPr>
        <w:t xml:space="preserve">на </w:t>
      </w:r>
      <w:r w:rsidR="006D40DD">
        <w:rPr>
          <w:rFonts w:ascii="Times New Roman" w:eastAsia="Times New Roman" w:hAnsi="Times New Roman" w:cs="Times New Roman"/>
          <w:b/>
          <w:bCs/>
          <w:lang w:eastAsia="ru-RU"/>
        </w:rPr>
        <w:t>2017</w:t>
      </w:r>
      <w:r w:rsidR="00094CD5" w:rsidRPr="006D40DD">
        <w:rPr>
          <w:rFonts w:ascii="Times New Roman" w:eastAsia="Times New Roman" w:hAnsi="Times New Roman" w:cs="Times New Roman"/>
          <w:b/>
          <w:bCs/>
          <w:lang w:eastAsia="ru-RU"/>
        </w:rPr>
        <w:t>- 2022</w:t>
      </w:r>
      <w:r w:rsidR="008F0545" w:rsidRPr="006D40DD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 xml:space="preserve"> </w:t>
      </w:r>
      <w:r w:rsidR="008F0545" w:rsidRPr="006D40DD">
        <w:rPr>
          <w:rFonts w:ascii="Times New Roman" w:eastAsia="Times New Roman" w:hAnsi="Times New Roman" w:cs="Times New Roman"/>
          <w:b/>
          <w:bCs/>
          <w:lang w:eastAsia="ru-RU"/>
        </w:rPr>
        <w:t>годы</w:t>
      </w:r>
    </w:p>
    <w:p w:rsidR="008F0545" w:rsidRPr="006D40DD" w:rsidRDefault="008F0545" w:rsidP="006D40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8F0545" w:rsidRPr="006D40DD" w:rsidRDefault="008F0545" w:rsidP="006D40DD">
      <w:pPr>
        <w:numPr>
          <w:ilvl w:val="0"/>
          <w:numId w:val="2"/>
        </w:numPr>
        <w:tabs>
          <w:tab w:val="num" w:pos="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40DD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</w:p>
    <w:p w:rsidR="008F0545" w:rsidRPr="006D40DD" w:rsidRDefault="007727E7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1.1. Техническое задание для МУП «Батуринское ЖКХ», 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 xml:space="preserve">для реализации мероприятий по приведению качества питьевой воды в соответствии с установленными требованиями на территории муниципального образования </w:t>
      </w:r>
      <w:r w:rsidRPr="006D40DD">
        <w:rPr>
          <w:rFonts w:ascii="Times New Roman" w:eastAsia="Times New Roman" w:hAnsi="Times New Roman" w:cs="Times New Roman"/>
          <w:bCs/>
          <w:lang w:eastAsia="ru-RU"/>
        </w:rPr>
        <w:t xml:space="preserve">«Батуринское сельское поселение» </w:t>
      </w:r>
      <w:r w:rsidR="006D40DD">
        <w:rPr>
          <w:rFonts w:ascii="Times New Roman" w:eastAsia="Times New Roman" w:hAnsi="Times New Roman" w:cs="Times New Roman"/>
          <w:lang w:eastAsia="ru-RU"/>
        </w:rPr>
        <w:t>на 2017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>-202</w:t>
      </w:r>
      <w:r w:rsidR="00094CD5" w:rsidRPr="006D40DD">
        <w:rPr>
          <w:rFonts w:ascii="Times New Roman" w:eastAsia="Times New Roman" w:hAnsi="Times New Roman" w:cs="Times New Roman"/>
          <w:lang w:eastAsia="ru-RU"/>
        </w:rPr>
        <w:t>2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 xml:space="preserve"> годы (далее по тексту соответственно – Техническое задание). Техническое задание разработано на основании: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- Земельного кодекса Р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 xml:space="preserve">оссийской </w:t>
      </w:r>
      <w:r w:rsidRPr="006D40DD">
        <w:rPr>
          <w:rFonts w:ascii="Times New Roman" w:eastAsia="Times New Roman" w:hAnsi="Times New Roman" w:cs="Times New Roman"/>
          <w:lang w:eastAsia="ru-RU"/>
        </w:rPr>
        <w:t>Ф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>едерации</w:t>
      </w:r>
      <w:r w:rsidRPr="006D40DD">
        <w:rPr>
          <w:rFonts w:ascii="Times New Roman" w:eastAsia="Times New Roman" w:hAnsi="Times New Roman" w:cs="Times New Roman"/>
          <w:lang w:eastAsia="ru-RU"/>
        </w:rPr>
        <w:t>;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- Градостроительного кодекса Р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 xml:space="preserve">оссийской </w:t>
      </w:r>
      <w:r w:rsidRPr="006D40DD">
        <w:rPr>
          <w:rFonts w:ascii="Times New Roman" w:eastAsia="Times New Roman" w:hAnsi="Times New Roman" w:cs="Times New Roman"/>
          <w:lang w:eastAsia="ru-RU"/>
        </w:rPr>
        <w:t>Ф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>едерации</w:t>
      </w:r>
      <w:r w:rsidRPr="006D40DD">
        <w:rPr>
          <w:rFonts w:ascii="Times New Roman" w:eastAsia="Times New Roman" w:hAnsi="Times New Roman" w:cs="Times New Roman"/>
          <w:lang w:eastAsia="ru-RU"/>
        </w:rPr>
        <w:t>;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- Федеральн</w:t>
      </w:r>
      <w:r w:rsidR="00792361" w:rsidRPr="006D40DD">
        <w:rPr>
          <w:rFonts w:ascii="Times New Roman" w:eastAsia="Times New Roman" w:hAnsi="Times New Roman" w:cs="Times New Roman"/>
          <w:lang w:eastAsia="ru-RU"/>
        </w:rPr>
        <w:t>ого</w:t>
      </w:r>
      <w:r w:rsidRPr="006D40DD">
        <w:rPr>
          <w:rFonts w:ascii="Times New Roman" w:eastAsia="Times New Roman" w:hAnsi="Times New Roman" w:cs="Times New Roman"/>
          <w:lang w:eastAsia="ru-RU"/>
        </w:rPr>
        <w:t xml:space="preserve"> закон</w:t>
      </w:r>
      <w:r w:rsidR="00792361" w:rsidRPr="006D40DD">
        <w:rPr>
          <w:rFonts w:ascii="Times New Roman" w:eastAsia="Times New Roman" w:hAnsi="Times New Roman" w:cs="Times New Roman"/>
          <w:lang w:eastAsia="ru-RU"/>
        </w:rPr>
        <w:t>а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 xml:space="preserve"> от 07 декабря </w:t>
      </w:r>
      <w:r w:rsidRPr="006D40DD">
        <w:rPr>
          <w:rFonts w:ascii="Times New Roman" w:eastAsia="Times New Roman" w:hAnsi="Times New Roman" w:cs="Times New Roman"/>
          <w:lang w:eastAsia="ru-RU"/>
        </w:rPr>
        <w:t>2011 года № 416-ФЗ «О водоснабжении и водоотведении»;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- Приказа Министерства рег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>ионального развития Р</w:t>
      </w:r>
      <w:r w:rsidR="00A43599" w:rsidRPr="006D40DD">
        <w:rPr>
          <w:rFonts w:ascii="Times New Roman" w:eastAsia="Times New Roman" w:hAnsi="Times New Roman" w:cs="Times New Roman"/>
          <w:lang w:eastAsia="ru-RU"/>
        </w:rPr>
        <w:t xml:space="preserve">оссийской 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>Ф</w:t>
      </w:r>
      <w:r w:rsidR="00A43599" w:rsidRPr="006D40DD">
        <w:rPr>
          <w:rFonts w:ascii="Times New Roman" w:eastAsia="Times New Roman" w:hAnsi="Times New Roman" w:cs="Times New Roman"/>
          <w:lang w:eastAsia="ru-RU"/>
        </w:rPr>
        <w:t>едерации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 xml:space="preserve"> от 10 октября </w:t>
      </w:r>
      <w:r w:rsidRPr="006D40DD">
        <w:rPr>
          <w:rFonts w:ascii="Times New Roman" w:eastAsia="Times New Roman" w:hAnsi="Times New Roman" w:cs="Times New Roman"/>
          <w:lang w:eastAsia="ru-RU"/>
        </w:rPr>
        <w:t>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- приказа Министерства рег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>ионального развития Р</w:t>
      </w:r>
      <w:r w:rsidR="00A43599" w:rsidRPr="006D40DD">
        <w:rPr>
          <w:rFonts w:ascii="Times New Roman" w:eastAsia="Times New Roman" w:hAnsi="Times New Roman" w:cs="Times New Roman"/>
          <w:lang w:eastAsia="ru-RU"/>
        </w:rPr>
        <w:t xml:space="preserve">оссийской 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>Ф</w:t>
      </w:r>
      <w:r w:rsidR="00A43599" w:rsidRPr="006D40DD">
        <w:rPr>
          <w:rFonts w:ascii="Times New Roman" w:eastAsia="Times New Roman" w:hAnsi="Times New Roman" w:cs="Times New Roman"/>
          <w:lang w:eastAsia="ru-RU"/>
        </w:rPr>
        <w:t>едерации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 xml:space="preserve"> от 06 мая </w:t>
      </w:r>
      <w:r w:rsidRPr="006D40DD">
        <w:rPr>
          <w:rFonts w:ascii="Times New Roman" w:eastAsia="Times New Roman" w:hAnsi="Times New Roman" w:cs="Times New Roman"/>
          <w:lang w:eastAsia="ru-RU"/>
        </w:rPr>
        <w:t xml:space="preserve">2011 года № 204 «О разработке </w:t>
      </w:r>
      <w:proofErr w:type="gramStart"/>
      <w:r w:rsidRPr="006D40DD">
        <w:rPr>
          <w:rFonts w:ascii="Times New Roman" w:eastAsia="Times New Roman" w:hAnsi="Times New Roman" w:cs="Times New Roman"/>
          <w:lang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6D40DD">
        <w:rPr>
          <w:rFonts w:ascii="Times New Roman" w:eastAsia="Times New Roman" w:hAnsi="Times New Roman" w:cs="Times New Roman"/>
          <w:lang w:eastAsia="ru-RU"/>
        </w:rPr>
        <w:t>»;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- 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Санитарно-эпидемиологические правила и нормативы», утвержден</w:t>
      </w:r>
      <w:r w:rsidR="00A43599" w:rsidRPr="006D40DD">
        <w:rPr>
          <w:rFonts w:ascii="Times New Roman" w:eastAsia="Times New Roman" w:hAnsi="Times New Roman" w:cs="Times New Roman"/>
          <w:lang w:eastAsia="ru-RU"/>
        </w:rPr>
        <w:t xml:space="preserve">ного </w:t>
      </w:r>
      <w:r w:rsidRPr="006D40DD">
        <w:rPr>
          <w:rFonts w:ascii="Times New Roman" w:eastAsia="Times New Roman" w:hAnsi="Times New Roman" w:cs="Times New Roman"/>
          <w:lang w:eastAsia="ru-RU"/>
        </w:rPr>
        <w:t xml:space="preserve"> постановлением Главного государственного санитарного врача Р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 xml:space="preserve">оссийской </w:t>
      </w:r>
      <w:r w:rsidRPr="006D40DD">
        <w:rPr>
          <w:rFonts w:ascii="Times New Roman" w:eastAsia="Times New Roman" w:hAnsi="Times New Roman" w:cs="Times New Roman"/>
          <w:lang w:eastAsia="ru-RU"/>
        </w:rPr>
        <w:t>Ф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 xml:space="preserve">едерации от 26 сентября </w:t>
      </w:r>
      <w:r w:rsidRPr="006D40DD">
        <w:rPr>
          <w:rFonts w:ascii="Times New Roman" w:eastAsia="Times New Roman" w:hAnsi="Times New Roman" w:cs="Times New Roman"/>
          <w:lang w:eastAsia="ru-RU"/>
        </w:rPr>
        <w:t>2001 года № 24 (с изм.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40DD">
        <w:rPr>
          <w:rFonts w:ascii="Times New Roman" w:eastAsia="Times New Roman" w:hAnsi="Times New Roman" w:cs="Times New Roman"/>
          <w:lang w:eastAsia="ru-RU"/>
        </w:rPr>
        <w:t>от 28.06.2010 года).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40DD">
        <w:rPr>
          <w:rFonts w:ascii="Times New Roman" w:eastAsia="Times New Roman" w:hAnsi="Times New Roman" w:cs="Times New Roman"/>
          <w:b/>
          <w:lang w:eastAsia="ru-RU"/>
        </w:rPr>
        <w:t>2. Цели и задачи реализации мероприятий</w:t>
      </w:r>
    </w:p>
    <w:p w:rsidR="008F0545" w:rsidRPr="006D40DD" w:rsidRDefault="00A61049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2.1. Основная цель реализации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 xml:space="preserve"> мероприятий: выполнение комплекса мер, направленных на приведение качества питьевой воды в соответствие с установленными требованиями.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2.2. Задачи реализации мероприятий: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Обеспечение бесперебойной подачи качественной воды от источника до потребителя.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2.3. Разработка и последующая реализация намеченных мероприятий должна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40DD">
        <w:rPr>
          <w:rFonts w:ascii="Times New Roman" w:eastAsia="Times New Roman" w:hAnsi="Times New Roman" w:cs="Times New Roman"/>
          <w:b/>
          <w:lang w:eastAsia="ru-RU"/>
        </w:rPr>
        <w:t>3. Целевые индикаторы и показатели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3.1. Целевые индикаторы и показатели качества поставляемых услуг водоснабжения.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4C68BA" w:rsidRPr="006D40DD" w:rsidRDefault="007171FD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- по цветности не более 20,0 градуса</w:t>
      </w:r>
      <w:r w:rsidR="00A25DFC" w:rsidRPr="006D40DD">
        <w:rPr>
          <w:rFonts w:ascii="Times New Roman" w:eastAsia="Times New Roman" w:hAnsi="Times New Roman" w:cs="Times New Roman"/>
          <w:lang w:eastAsia="ru-RU"/>
        </w:rPr>
        <w:t xml:space="preserve"> цветности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- по мутности не более </w:t>
      </w:r>
      <w:r w:rsidR="002F63AC" w:rsidRPr="006D40DD">
        <w:rPr>
          <w:rFonts w:ascii="Times New Roman" w:eastAsia="Times New Roman" w:hAnsi="Times New Roman" w:cs="Times New Roman"/>
          <w:lang w:eastAsia="ru-RU"/>
        </w:rPr>
        <w:t>1,5 мг/дм3</w:t>
      </w:r>
    </w:p>
    <w:p w:rsidR="00B915FD" w:rsidRPr="006D40DD" w:rsidRDefault="00B915FD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- марганец не более 0,1 мг/дм3</w:t>
      </w:r>
    </w:p>
    <w:p w:rsidR="00B915FD" w:rsidRPr="006D40DD" w:rsidRDefault="00B915FD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- железо не более 0,3 мг/дм3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40DD">
        <w:rPr>
          <w:rFonts w:ascii="Times New Roman" w:eastAsia="Times New Roman" w:hAnsi="Times New Roman" w:cs="Times New Roman"/>
          <w:b/>
          <w:lang w:eastAsia="ru-RU"/>
        </w:rPr>
        <w:t>4. Срок разработки намеченных мероприятий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4.1.Срок разработки мероприятий – в течение </w:t>
      </w:r>
      <w:r w:rsidR="004C68BA" w:rsidRPr="006D40DD">
        <w:rPr>
          <w:rFonts w:ascii="Times New Roman" w:eastAsia="Times New Roman" w:hAnsi="Times New Roman" w:cs="Times New Roman"/>
          <w:lang w:eastAsia="ru-RU"/>
        </w:rPr>
        <w:t>трех</w:t>
      </w:r>
      <w:r w:rsidRPr="006D40DD">
        <w:rPr>
          <w:rFonts w:ascii="Times New Roman" w:eastAsia="Times New Roman" w:hAnsi="Times New Roman" w:cs="Times New Roman"/>
          <w:lang w:eastAsia="ru-RU"/>
        </w:rPr>
        <w:t xml:space="preserve"> месяцев с момента утверждения технического задания.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b/>
          <w:lang w:eastAsia="ru-RU"/>
        </w:rPr>
        <w:t>5. Разработчик мероприятий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lastRenderedPageBreak/>
        <w:t>5.1.Раз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>работчи</w:t>
      </w:r>
      <w:r w:rsidR="0018041F" w:rsidRPr="006D40DD">
        <w:rPr>
          <w:rFonts w:ascii="Times New Roman" w:eastAsia="Times New Roman" w:hAnsi="Times New Roman" w:cs="Times New Roman"/>
          <w:lang w:eastAsia="ru-RU"/>
        </w:rPr>
        <w:t>к мероприятий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 xml:space="preserve"> – МУП «Батуринское ЖКХ».</w:t>
      </w:r>
    </w:p>
    <w:p w:rsidR="00A43599" w:rsidRPr="006D40DD" w:rsidRDefault="00A43599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40DD">
        <w:rPr>
          <w:rFonts w:ascii="Times New Roman" w:eastAsia="Times New Roman" w:hAnsi="Times New Roman" w:cs="Times New Roman"/>
          <w:b/>
          <w:lang w:eastAsia="ru-RU"/>
        </w:rPr>
        <w:t>6. Требования к разработке мероприятий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6.1. При разработке мероприятий необходимо:</w:t>
      </w:r>
    </w:p>
    <w:p w:rsidR="008F0545" w:rsidRPr="006D40DD" w:rsidRDefault="00E23B6A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>Выполнить анализ существующего состояния систем водоснабжения с отражением основных проблем, не позволяющих обеспечить</w:t>
      </w:r>
      <w:r w:rsidRPr="006D40DD">
        <w:rPr>
          <w:rFonts w:ascii="Times New Roman" w:eastAsia="Times New Roman" w:hAnsi="Times New Roman" w:cs="Times New Roman"/>
          <w:lang w:eastAsia="ru-RU"/>
        </w:rPr>
        <w:t xml:space="preserve"> необходимый 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>уровень качества питьевой воды в соответствие с установленными требованиями.</w:t>
      </w:r>
    </w:p>
    <w:p w:rsidR="008F0545" w:rsidRPr="006D40DD" w:rsidRDefault="00E23B6A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 xml:space="preserve">Разработать план мероприятий по приведению качества питьевой воды в соответствие с установленными требованиями и </w:t>
      </w:r>
      <w:r w:rsidRPr="006D40DD">
        <w:rPr>
          <w:rFonts w:ascii="Times New Roman" w:eastAsia="Times New Roman" w:hAnsi="Times New Roman" w:cs="Times New Roman"/>
          <w:lang w:eastAsia="ru-RU"/>
        </w:rPr>
        <w:t xml:space="preserve">до 1 июля очередного года 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 xml:space="preserve">согласовать его с территориальным отделом Управления Федеральной службы по надзору в сфере защиты прав потребителей и благополучия человека по </w:t>
      </w:r>
      <w:r w:rsidRPr="006D40DD">
        <w:rPr>
          <w:rFonts w:ascii="Times New Roman" w:eastAsia="Times New Roman" w:hAnsi="Times New Roman" w:cs="Times New Roman"/>
          <w:lang w:eastAsia="ru-RU"/>
        </w:rPr>
        <w:t>Томской области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>. План мероприятий по приведению качества питьевой воды в соответствие с установленными требованиями включа</w:t>
      </w:r>
      <w:r w:rsidRPr="006D40DD">
        <w:rPr>
          <w:rFonts w:ascii="Times New Roman" w:eastAsia="Times New Roman" w:hAnsi="Times New Roman" w:cs="Times New Roman"/>
          <w:lang w:eastAsia="ru-RU"/>
        </w:rPr>
        <w:t>е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 xml:space="preserve">тся в состав  программы «Комплексное развитие системы коммунальной инфраструктуры муниципального образования </w:t>
      </w:r>
      <w:r w:rsidR="007727E7" w:rsidRPr="006D40DD">
        <w:rPr>
          <w:rFonts w:ascii="Times New Roman" w:eastAsia="Times New Roman" w:hAnsi="Times New Roman" w:cs="Times New Roman"/>
          <w:bCs/>
          <w:lang w:eastAsia="ru-RU"/>
        </w:rPr>
        <w:t xml:space="preserve">«Батуринское сельское поселение» </w:t>
      </w:r>
      <w:r w:rsidR="00EC121B" w:rsidRPr="006D40DD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1A38A1" w:rsidRPr="006D40DD">
        <w:rPr>
          <w:rFonts w:ascii="Times New Roman" w:eastAsia="Times New Roman" w:hAnsi="Times New Roman" w:cs="Times New Roman"/>
          <w:lang w:eastAsia="ru-RU"/>
        </w:rPr>
        <w:t>2016 – 2035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>годы».</w:t>
      </w:r>
    </w:p>
    <w:p w:rsidR="008F0545" w:rsidRPr="006D40DD" w:rsidRDefault="00E23B6A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>Определить объем финансовых потребностей на реализацию мероприятий программы: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Финансовые потребности на реализацию мероприятий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6.2. Источниками финансирования программы могут быть:</w:t>
      </w:r>
    </w:p>
    <w:p w:rsidR="00E23B6A" w:rsidRPr="006D40DD" w:rsidRDefault="00E23B6A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 xml:space="preserve">собственные средства МУП 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 xml:space="preserve"> «Батуринское 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>ЖКХ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>»;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F0545" w:rsidRPr="006D40DD" w:rsidRDefault="00E23B6A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>финансовые средства, полученные от применения установленных тарифов на подключение и надбавки к тарифам;</w:t>
      </w:r>
    </w:p>
    <w:p w:rsidR="008F0545" w:rsidRPr="006D40DD" w:rsidRDefault="001B294F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F0545" w:rsidRPr="006D40DD">
        <w:rPr>
          <w:rFonts w:ascii="Times New Roman" w:eastAsia="Times New Roman" w:hAnsi="Times New Roman" w:cs="Times New Roman"/>
          <w:lang w:eastAsia="ru-RU"/>
        </w:rPr>
        <w:t>финансовые средства, определяемые в ходе реализации федеральных, региональных, муниципальных целевых программ.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6.3.В программе необходимо привести распределение финансовых потребностей 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1B294F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6.4.Координацию работ по программе осуществляет МУП 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 xml:space="preserve">«Батуринское </w:t>
      </w:r>
      <w:r w:rsidRPr="006D40DD">
        <w:rPr>
          <w:rFonts w:ascii="Times New Roman" w:eastAsia="Times New Roman" w:hAnsi="Times New Roman" w:cs="Times New Roman"/>
          <w:lang w:eastAsia="ru-RU"/>
        </w:rPr>
        <w:t>ЖКХ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>»</w:t>
      </w:r>
      <w:r w:rsidRPr="006D40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041F" w:rsidRPr="006D40DD">
        <w:rPr>
          <w:rFonts w:ascii="Times New Roman" w:eastAsia="Times New Roman" w:hAnsi="Times New Roman" w:cs="Times New Roman"/>
          <w:lang w:eastAsia="ru-RU"/>
        </w:rPr>
        <w:t xml:space="preserve"> и А</w:t>
      </w:r>
      <w:r w:rsidRPr="006D40DD">
        <w:rPr>
          <w:rFonts w:ascii="Times New Roman" w:eastAsia="Times New Roman" w:hAnsi="Times New Roman" w:cs="Times New Roman"/>
          <w:lang w:eastAsia="ru-RU"/>
        </w:rPr>
        <w:t>дминистр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>ация муниципального образования «Батуринское сельское поселение»</w:t>
      </w:r>
      <w:r w:rsidR="001B294F" w:rsidRPr="006D40DD">
        <w:rPr>
          <w:rFonts w:ascii="Times New Roman" w:eastAsia="Times New Roman" w:hAnsi="Times New Roman" w:cs="Times New Roman"/>
          <w:lang w:eastAsia="ru-RU"/>
        </w:rPr>
        <w:t>.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6.5.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программы в период ее срока действия.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 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40DD">
        <w:rPr>
          <w:rFonts w:ascii="Times New Roman" w:eastAsia="Times New Roman" w:hAnsi="Times New Roman" w:cs="Times New Roman"/>
          <w:b/>
          <w:lang w:eastAsia="ru-RU"/>
        </w:rPr>
        <w:t>7. Порядок внесения изменений в техническое задание</w:t>
      </w:r>
    </w:p>
    <w:p w:rsidR="00775F56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 7.1. Пересмотр (внесение изменений) в утвержденное техническое задани</w:t>
      </w:r>
      <w:r w:rsidR="0018041F" w:rsidRPr="006D40DD">
        <w:rPr>
          <w:rFonts w:ascii="Times New Roman" w:eastAsia="Times New Roman" w:hAnsi="Times New Roman" w:cs="Times New Roman"/>
          <w:lang w:eastAsia="ru-RU"/>
        </w:rPr>
        <w:t>е осуществляется по инициативе А</w:t>
      </w:r>
      <w:r w:rsidRPr="006D40DD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 xml:space="preserve">Батуринского </w:t>
      </w:r>
      <w:r w:rsidR="00775F56" w:rsidRPr="006D40DD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7727E7" w:rsidRPr="006D40DD">
        <w:rPr>
          <w:rFonts w:ascii="Times New Roman" w:eastAsia="Times New Roman" w:hAnsi="Times New Roman" w:cs="Times New Roman"/>
          <w:lang w:eastAsia="ru-RU"/>
        </w:rPr>
        <w:t>или по инициативе МУП «Батуринское ЖКХ»</w:t>
      </w:r>
      <w:r w:rsidR="00775F56" w:rsidRPr="006D40DD">
        <w:rPr>
          <w:rFonts w:ascii="Times New Roman" w:eastAsia="Times New Roman" w:hAnsi="Times New Roman" w:cs="Times New Roman"/>
          <w:lang w:eastAsia="ru-RU"/>
        </w:rPr>
        <w:t>.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7.2. Основаниями для пересмотра (внесения изменений) в утвержденное техническое задание могут быть:</w:t>
      </w:r>
    </w:p>
    <w:p w:rsidR="008F0545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принятие или внесение изменений в Программу «Комплексное развития систем коммунальной инфраструкт</w:t>
      </w:r>
      <w:r w:rsidR="00A43599" w:rsidRPr="006D40DD">
        <w:rPr>
          <w:rFonts w:ascii="Times New Roman" w:eastAsia="Times New Roman" w:hAnsi="Times New Roman" w:cs="Times New Roman"/>
          <w:lang w:eastAsia="ru-RU"/>
        </w:rPr>
        <w:t xml:space="preserve">уры  муниципального образования «Батуринское сельское поселение» </w:t>
      </w:r>
      <w:r w:rsidRPr="006D40DD">
        <w:rPr>
          <w:rFonts w:ascii="Times New Roman" w:eastAsia="Times New Roman" w:hAnsi="Times New Roman" w:cs="Times New Roman"/>
          <w:lang w:eastAsia="ru-RU"/>
        </w:rPr>
        <w:t>на</w:t>
      </w:r>
      <w:r w:rsidR="00EC121B" w:rsidRPr="006D40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38A1" w:rsidRPr="006D40DD">
        <w:rPr>
          <w:rFonts w:ascii="Times New Roman" w:eastAsia="Times New Roman" w:hAnsi="Times New Roman" w:cs="Times New Roman"/>
          <w:lang w:eastAsia="ru-RU"/>
        </w:rPr>
        <w:t>2016</w:t>
      </w:r>
      <w:r w:rsidR="00A43599" w:rsidRPr="006D40DD">
        <w:rPr>
          <w:rFonts w:ascii="Times New Roman" w:eastAsia="Times New Roman" w:hAnsi="Times New Roman" w:cs="Times New Roman"/>
          <w:lang w:eastAsia="ru-RU"/>
        </w:rPr>
        <w:t xml:space="preserve"> -20</w:t>
      </w:r>
      <w:r w:rsidR="001A38A1" w:rsidRPr="006D40DD">
        <w:rPr>
          <w:rFonts w:ascii="Times New Roman" w:eastAsia="Times New Roman" w:hAnsi="Times New Roman" w:cs="Times New Roman"/>
          <w:lang w:eastAsia="ru-RU"/>
        </w:rPr>
        <w:t>35</w:t>
      </w:r>
      <w:r w:rsidRPr="006D40DD">
        <w:rPr>
          <w:rFonts w:ascii="Times New Roman" w:eastAsia="Times New Roman" w:hAnsi="Times New Roman" w:cs="Times New Roman"/>
          <w:lang w:eastAsia="ru-RU"/>
        </w:rPr>
        <w:t xml:space="preserve"> годы»;</w:t>
      </w:r>
    </w:p>
    <w:p w:rsidR="00E96607" w:rsidRDefault="00E96607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принятие или внесение изменений в программу социально-экономического развития сельского поселения и иные программы, влияющие на изменение условий технического задания;</w:t>
      </w:r>
    </w:p>
    <w:p w:rsidR="00E96607" w:rsidRPr="006D40DD" w:rsidRDefault="00E96607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внесение дополнительных 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ли0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 инженерной инфраструктурой.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>7.3. Пересмотр (внесение изменений) технического задания может производиться не чаще одного раза в год.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7.4. В случае если пересмотр технического задания осуществляется по инициативе МУП </w:t>
      </w:r>
      <w:r w:rsidR="00A43599" w:rsidRPr="006D40DD">
        <w:rPr>
          <w:rFonts w:ascii="Times New Roman" w:eastAsia="Times New Roman" w:hAnsi="Times New Roman" w:cs="Times New Roman"/>
          <w:lang w:eastAsia="ru-RU"/>
        </w:rPr>
        <w:t xml:space="preserve">«Батуринское </w:t>
      </w:r>
      <w:r w:rsidRPr="006D40DD">
        <w:rPr>
          <w:rFonts w:ascii="Times New Roman" w:eastAsia="Times New Roman" w:hAnsi="Times New Roman" w:cs="Times New Roman"/>
          <w:lang w:eastAsia="ru-RU"/>
        </w:rPr>
        <w:t>ЖКХ</w:t>
      </w:r>
      <w:r w:rsidR="00A43599" w:rsidRPr="006D40DD">
        <w:rPr>
          <w:rFonts w:ascii="Times New Roman" w:eastAsia="Times New Roman" w:hAnsi="Times New Roman" w:cs="Times New Roman"/>
          <w:lang w:eastAsia="ru-RU"/>
        </w:rPr>
        <w:t>»</w:t>
      </w:r>
      <w:r w:rsidRPr="006D40DD">
        <w:rPr>
          <w:rFonts w:ascii="Times New Roman" w:eastAsia="Times New Roman" w:hAnsi="Times New Roman" w:cs="Times New Roman"/>
          <w:lang w:eastAsia="ru-RU"/>
        </w:rPr>
        <w:t xml:space="preserve">, заявление о необходимости </w:t>
      </w:r>
      <w:r w:rsidR="00A43599" w:rsidRPr="006D40DD">
        <w:rPr>
          <w:rFonts w:ascii="Times New Roman" w:eastAsia="Times New Roman" w:hAnsi="Times New Roman" w:cs="Times New Roman"/>
          <w:lang w:eastAsia="ru-RU"/>
        </w:rPr>
        <w:t>пересмотра, направляемое главе А</w:t>
      </w:r>
      <w:r w:rsidRPr="006D40DD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</w:t>
      </w:r>
      <w:r w:rsidR="00A43599" w:rsidRPr="006D40DD">
        <w:rPr>
          <w:rFonts w:ascii="Times New Roman" w:eastAsia="Times New Roman" w:hAnsi="Times New Roman" w:cs="Times New Roman"/>
          <w:lang w:eastAsia="ru-RU"/>
        </w:rPr>
        <w:t xml:space="preserve"> «Батуринское  сельское поселение»</w:t>
      </w:r>
      <w:r w:rsidRPr="006D40DD">
        <w:rPr>
          <w:rFonts w:ascii="Times New Roman" w:eastAsia="Times New Roman" w:hAnsi="Times New Roman" w:cs="Times New Roman"/>
          <w:lang w:eastAsia="ru-RU"/>
        </w:rPr>
        <w:t>, должно сопровождаться обоснованием причин пересмотра (внесения изменений) с приложением необходимых документов.</w:t>
      </w: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0B8" w:rsidRDefault="002D60B8" w:rsidP="002D6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D60B8" w:rsidSect="001E74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60B8" w:rsidRPr="006D40DD" w:rsidRDefault="002D60B8" w:rsidP="002D6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lastRenderedPageBreak/>
        <w:t>СОГЛАСОВАНО:                                                                                                                                                        УТВЕРЖДАЮ:</w:t>
      </w:r>
    </w:p>
    <w:p w:rsidR="002D60B8" w:rsidRPr="006D40DD" w:rsidRDefault="002D60B8" w:rsidP="002D6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Начальник ТО Управления </w:t>
      </w:r>
      <w:proofErr w:type="spellStart"/>
      <w:r w:rsidRPr="006D40DD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6D40D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Глава Батуринского сельского поселения</w:t>
      </w:r>
    </w:p>
    <w:p w:rsidR="002D60B8" w:rsidRPr="006D40DD" w:rsidRDefault="002D60B8" w:rsidP="002D6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Томской области в </w:t>
      </w:r>
      <w:proofErr w:type="spellStart"/>
      <w:r w:rsidRPr="006D40DD">
        <w:rPr>
          <w:rFonts w:ascii="Times New Roman" w:eastAsia="Times New Roman" w:hAnsi="Times New Roman" w:cs="Times New Roman"/>
          <w:lang w:eastAsia="ru-RU"/>
        </w:rPr>
        <w:t>Асиновском</w:t>
      </w:r>
      <w:proofErr w:type="spellEnd"/>
      <w:r w:rsidRPr="006D40DD">
        <w:rPr>
          <w:rFonts w:ascii="Times New Roman" w:eastAsia="Times New Roman" w:hAnsi="Times New Roman" w:cs="Times New Roman"/>
          <w:lang w:eastAsia="ru-RU"/>
        </w:rPr>
        <w:t xml:space="preserve"> районе                                                                                                                             В.В. Ефремов</w:t>
      </w:r>
    </w:p>
    <w:p w:rsidR="002D60B8" w:rsidRPr="006D40DD" w:rsidRDefault="002D60B8" w:rsidP="002D6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______________________Е.П. </w:t>
      </w:r>
      <w:proofErr w:type="spellStart"/>
      <w:r w:rsidRPr="006D40DD">
        <w:rPr>
          <w:rFonts w:ascii="Times New Roman" w:eastAsia="Times New Roman" w:hAnsi="Times New Roman" w:cs="Times New Roman"/>
          <w:lang w:eastAsia="ru-RU"/>
        </w:rPr>
        <w:t>Лабунец</w:t>
      </w:r>
      <w:proofErr w:type="spellEnd"/>
    </w:p>
    <w:p w:rsidR="002D60B8" w:rsidRPr="006D40DD" w:rsidRDefault="002D60B8" w:rsidP="002D6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60B8" w:rsidRPr="006D40DD" w:rsidRDefault="002D60B8" w:rsidP="002D6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60B8" w:rsidRPr="006D40DD" w:rsidRDefault="002D60B8" w:rsidP="002D6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40DD">
        <w:rPr>
          <w:rFonts w:ascii="Times New Roman" w:eastAsia="Times New Roman" w:hAnsi="Times New Roman" w:cs="Times New Roman"/>
          <w:b/>
          <w:lang w:eastAsia="ru-RU"/>
        </w:rPr>
        <w:t>ПЛАН</w:t>
      </w:r>
    </w:p>
    <w:p w:rsidR="002D60B8" w:rsidRPr="006D40DD" w:rsidRDefault="002D60B8" w:rsidP="002D6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40DD">
        <w:rPr>
          <w:rFonts w:ascii="Times New Roman" w:eastAsia="Times New Roman" w:hAnsi="Times New Roman" w:cs="Times New Roman"/>
          <w:b/>
          <w:lang w:eastAsia="ru-RU"/>
        </w:rPr>
        <w:t>мероприятий по проведению качества питьевой воды системы водоснабжения МУП «Батуринское ЖКХ»</w:t>
      </w:r>
    </w:p>
    <w:p w:rsidR="002D60B8" w:rsidRPr="006D40DD" w:rsidRDefault="002D60B8" w:rsidP="002D6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40DD">
        <w:rPr>
          <w:rFonts w:ascii="Times New Roman" w:eastAsia="Times New Roman" w:hAnsi="Times New Roman" w:cs="Times New Roman"/>
          <w:b/>
          <w:lang w:eastAsia="ru-RU"/>
        </w:rPr>
        <w:t>в соответствии с установленными требованиями действующего законодательства на 2017 -2022 г.</w:t>
      </w:r>
      <w:r w:rsidR="001F78E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6D40DD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End"/>
      <w:r w:rsidRPr="006D40DD">
        <w:rPr>
          <w:rFonts w:ascii="Times New Roman" w:eastAsia="Times New Roman" w:hAnsi="Times New Roman" w:cs="Times New Roman"/>
          <w:b/>
          <w:lang w:eastAsia="ru-RU"/>
        </w:rPr>
        <w:t>..</w:t>
      </w:r>
    </w:p>
    <w:p w:rsidR="002D60B8" w:rsidRPr="006D40DD" w:rsidRDefault="002D60B8" w:rsidP="002D6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60B8" w:rsidRPr="006D40DD" w:rsidRDefault="002D60B8" w:rsidP="002D6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40DD">
        <w:rPr>
          <w:rFonts w:ascii="Times New Roman" w:eastAsia="Times New Roman" w:hAnsi="Times New Roman" w:cs="Times New Roman"/>
          <w:lang w:eastAsia="ru-RU"/>
        </w:rPr>
        <w:t xml:space="preserve">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1999"/>
        <w:gridCol w:w="2410"/>
        <w:gridCol w:w="2976"/>
        <w:gridCol w:w="1194"/>
        <w:gridCol w:w="1287"/>
        <w:gridCol w:w="1783"/>
        <w:gridCol w:w="1967"/>
      </w:tblGrid>
      <w:tr w:rsidR="002D60B8" w:rsidRPr="006D40DD" w:rsidTr="003614AD">
        <w:tc>
          <w:tcPr>
            <w:tcW w:w="675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№</w:t>
            </w:r>
          </w:p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proofErr w:type="spellStart"/>
            <w:r w:rsidRPr="006D40D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99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Населённый пункт</w:t>
            </w:r>
          </w:p>
        </w:tc>
        <w:tc>
          <w:tcPr>
            <w:tcW w:w="2410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2976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194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287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Сроки</w:t>
            </w:r>
          </w:p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783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Источники </w:t>
            </w:r>
          </w:p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967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Ожидаемый </w:t>
            </w:r>
          </w:p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D60B8" w:rsidRPr="006D40DD" w:rsidTr="003614AD">
        <w:tc>
          <w:tcPr>
            <w:tcW w:w="675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9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с. Батурино</w:t>
            </w:r>
          </w:p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ул. Шевченко 12а</w:t>
            </w:r>
          </w:p>
        </w:tc>
        <w:tc>
          <w:tcPr>
            <w:tcW w:w="2410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976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Замена водонапорной башни, замена глубинного насоса</w:t>
            </w:r>
          </w:p>
        </w:tc>
        <w:tc>
          <w:tcPr>
            <w:tcW w:w="1194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1200 тыс. руб.</w:t>
            </w:r>
          </w:p>
        </w:tc>
        <w:tc>
          <w:tcPr>
            <w:tcW w:w="1287" w:type="dxa"/>
          </w:tcPr>
          <w:p w:rsidR="002D60B8" w:rsidRPr="006D40DD" w:rsidRDefault="002D726B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83" w:type="dxa"/>
          </w:tcPr>
          <w:p w:rsidR="002D60B8" w:rsidRPr="006D40DD" w:rsidRDefault="001F78E1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бюджет,</w:t>
            </w:r>
          </w:p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67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бесперебойной подачи  качественной питьевой воды от источника  до потребителя</w:t>
            </w:r>
          </w:p>
        </w:tc>
      </w:tr>
      <w:tr w:rsidR="002D60B8" w:rsidRPr="006D40DD" w:rsidTr="003614AD">
        <w:tc>
          <w:tcPr>
            <w:tcW w:w="675" w:type="dxa"/>
          </w:tcPr>
          <w:p w:rsidR="002D60B8" w:rsidRPr="006D40DD" w:rsidRDefault="007C6B7F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6D40DD">
              <w:rPr>
                <w:rFonts w:ascii="Times New Roman" w:hAnsi="Times New Roman" w:cs="Times New Roman"/>
              </w:rPr>
              <w:t>Первопашенск</w:t>
            </w:r>
            <w:proofErr w:type="spellEnd"/>
          </w:p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ул. Центральная, 22а</w:t>
            </w:r>
          </w:p>
        </w:tc>
        <w:tc>
          <w:tcPr>
            <w:tcW w:w="2410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Скважина № 6 (11-448)</w:t>
            </w:r>
          </w:p>
        </w:tc>
        <w:tc>
          <w:tcPr>
            <w:tcW w:w="2976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Замена глубинного насоса, установка  водонапорной башни</w:t>
            </w:r>
          </w:p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1200 тыс. руб.</w:t>
            </w:r>
          </w:p>
        </w:tc>
        <w:tc>
          <w:tcPr>
            <w:tcW w:w="1287" w:type="dxa"/>
          </w:tcPr>
          <w:p w:rsidR="002D60B8" w:rsidRPr="006D40DD" w:rsidRDefault="002D726B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83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67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бесперебойной подачи  качественной питьевой воды от источника  до потребителя</w:t>
            </w:r>
          </w:p>
        </w:tc>
      </w:tr>
      <w:tr w:rsidR="002D60B8" w:rsidRPr="006D40DD" w:rsidTr="003614AD">
        <w:tc>
          <w:tcPr>
            <w:tcW w:w="675" w:type="dxa"/>
          </w:tcPr>
          <w:p w:rsidR="002D60B8" w:rsidRPr="006D40DD" w:rsidRDefault="007C6B7F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9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с. Батурино, ул. Шевченко, 13а</w:t>
            </w:r>
          </w:p>
        </w:tc>
        <w:tc>
          <w:tcPr>
            <w:tcW w:w="2410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Замена глубинного насоса</w:t>
            </w:r>
          </w:p>
        </w:tc>
        <w:tc>
          <w:tcPr>
            <w:tcW w:w="1194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60 тыс. руб</w:t>
            </w:r>
            <w:r w:rsidR="001F78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7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83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67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бесперебойной подачи  качественной питьевой воды от источника  до потребителя</w:t>
            </w:r>
          </w:p>
        </w:tc>
      </w:tr>
      <w:tr w:rsidR="002D60B8" w:rsidRPr="006D40DD" w:rsidTr="003614AD">
        <w:tc>
          <w:tcPr>
            <w:tcW w:w="675" w:type="dxa"/>
          </w:tcPr>
          <w:p w:rsidR="002D60B8" w:rsidRPr="006D40DD" w:rsidRDefault="007C6B7F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9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с. Батурино</w:t>
            </w:r>
          </w:p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proofErr w:type="gramStart"/>
            <w:r w:rsidRPr="006D40DD">
              <w:rPr>
                <w:rFonts w:ascii="Times New Roman" w:hAnsi="Times New Roman" w:cs="Times New Roman"/>
              </w:rPr>
              <w:t xml:space="preserve">ориентир: от </w:t>
            </w:r>
            <w:r w:rsidRPr="006D40DD">
              <w:rPr>
                <w:rFonts w:ascii="Times New Roman" w:hAnsi="Times New Roman" w:cs="Times New Roman"/>
              </w:rPr>
              <w:lastRenderedPageBreak/>
              <w:t>водозаборной скважины  ул. Трудовая, 26а, вдоль ул. Трудовая  до ул. Пушкина, вдоль ул. Пушкина до нежилого здания  ул. Трактовая, 29;  от ул. Пушкина вдоль ул. Рабочая до ул. Школьная, вдоль ул. Школьная до нежилого здания ул. Клубная, 37;</w:t>
            </w:r>
            <w:proofErr w:type="gramEnd"/>
            <w:r w:rsidRPr="006D40DD">
              <w:rPr>
                <w:rFonts w:ascii="Times New Roman" w:hAnsi="Times New Roman" w:cs="Times New Roman"/>
              </w:rPr>
              <w:t xml:space="preserve"> от водозаборной колонки от жилого дома ул. Школьная, 3 вдоль ул. Трактовая до нежилого здания ул. Трактовая, 17 до нежилого здания (школьная котельная) ул. Школьная, 59а</w:t>
            </w:r>
          </w:p>
        </w:tc>
        <w:tc>
          <w:tcPr>
            <w:tcW w:w="2410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lastRenderedPageBreak/>
              <w:t>Водопроводная сеть</w:t>
            </w:r>
          </w:p>
        </w:tc>
        <w:tc>
          <w:tcPr>
            <w:tcW w:w="2976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Капитальный ремонт  сетей холодного водоснабжения </w:t>
            </w:r>
            <w:r w:rsidRPr="006D40DD">
              <w:rPr>
                <w:rFonts w:ascii="Times New Roman" w:hAnsi="Times New Roman" w:cs="Times New Roman"/>
              </w:rPr>
              <w:lastRenderedPageBreak/>
              <w:t>1320 м</w:t>
            </w:r>
          </w:p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(Положительное заключение о достоверности определения сметной стоимости № 6-2-1-0101-16 от 25 .02.2016 г. Томского центра  ценообразования в строительстве)</w:t>
            </w:r>
          </w:p>
        </w:tc>
        <w:tc>
          <w:tcPr>
            <w:tcW w:w="1194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lastRenderedPageBreak/>
              <w:t>1769 тыс. руб.</w:t>
            </w:r>
          </w:p>
        </w:tc>
        <w:tc>
          <w:tcPr>
            <w:tcW w:w="1287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83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Областной бюджет, </w:t>
            </w:r>
            <w:r w:rsidRPr="006D40DD"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967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Обеспечение бесперебойной </w:t>
            </w:r>
            <w:r>
              <w:rPr>
                <w:rFonts w:ascii="Times New Roman" w:hAnsi="Times New Roman" w:cs="Times New Roman"/>
              </w:rPr>
              <w:lastRenderedPageBreak/>
              <w:t>подачи  качественной питьевой воды от источника  до потребителя</w:t>
            </w:r>
          </w:p>
        </w:tc>
      </w:tr>
      <w:tr w:rsidR="002D60B8" w:rsidRPr="006D40DD" w:rsidTr="003614AD">
        <w:tc>
          <w:tcPr>
            <w:tcW w:w="675" w:type="dxa"/>
          </w:tcPr>
          <w:p w:rsidR="002D60B8" w:rsidRPr="006D40DD" w:rsidRDefault="007C6B7F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99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с. Батурино, ориентир: от водозаборной скважины  ул. Шевченко, 13а, вдоль ул. Маяковского до жилого дома ул. Маяковского № 5; </w:t>
            </w:r>
            <w:proofErr w:type="gramStart"/>
            <w:r w:rsidRPr="006D40DD">
              <w:rPr>
                <w:rFonts w:ascii="Times New Roman" w:hAnsi="Times New Roman" w:cs="Times New Roman"/>
              </w:rPr>
              <w:lastRenderedPageBreak/>
              <w:t>от водозаборной скважины ул. Шевченко, 13а до водонапорной башни ул. Шевченко, 12а, от  водонапорной башни ул. Шевченко, 12а вдоль ул. Шевченко до жилого дома № 22, от  водонапорной башни ул. Шевченко, 12а  вдоль ул. Шевченко до ул. Центральная,  жилого  дома № 82,  вдоль ул. Центральная до ориентира, расположенного через дорогу нежилого здания ул. Центральная, 1;</w:t>
            </w:r>
            <w:proofErr w:type="gramEnd"/>
            <w:r w:rsidRPr="006D40DD">
              <w:rPr>
                <w:rFonts w:ascii="Times New Roman" w:hAnsi="Times New Roman" w:cs="Times New Roman"/>
              </w:rPr>
              <w:t xml:space="preserve">  от водозаборной колонки, ориентир жилой дом ул. Центральная, 66 вдоль ул. Центральная до ул. Лермонтова, вдоль ул. </w:t>
            </w:r>
            <w:r w:rsidRPr="006D40DD">
              <w:rPr>
                <w:rFonts w:ascii="Times New Roman" w:hAnsi="Times New Roman" w:cs="Times New Roman"/>
              </w:rPr>
              <w:lastRenderedPageBreak/>
              <w:t>Лермонтова до ул. Проездная, вдоль ул. Проездная до жилого дома ул. Проездная 62,</w:t>
            </w:r>
          </w:p>
        </w:tc>
        <w:tc>
          <w:tcPr>
            <w:tcW w:w="2410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lastRenderedPageBreak/>
              <w:t>Водопроводная сеть</w:t>
            </w:r>
          </w:p>
        </w:tc>
        <w:tc>
          <w:tcPr>
            <w:tcW w:w="2976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Установка павильона со станцией водоочистки</w:t>
            </w:r>
          </w:p>
        </w:tc>
        <w:tc>
          <w:tcPr>
            <w:tcW w:w="1194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1127,3 тыс. руб.</w:t>
            </w:r>
          </w:p>
        </w:tc>
        <w:tc>
          <w:tcPr>
            <w:tcW w:w="1287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83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Областной бюджет, местный бюджет</w:t>
            </w:r>
          </w:p>
        </w:tc>
        <w:tc>
          <w:tcPr>
            <w:tcW w:w="1967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бесперебойной подачи  качественной питьевой воды от источника  до потребителя</w:t>
            </w:r>
          </w:p>
        </w:tc>
      </w:tr>
      <w:tr w:rsidR="002D60B8" w:rsidRPr="006D40DD" w:rsidTr="003614AD">
        <w:tc>
          <w:tcPr>
            <w:tcW w:w="675" w:type="dxa"/>
          </w:tcPr>
          <w:p w:rsidR="002D60B8" w:rsidRPr="006D40DD" w:rsidRDefault="007C6B7F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99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с. Батурино:</w:t>
            </w:r>
          </w:p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ул. Белинского, 13а</w:t>
            </w:r>
          </w:p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6D40DD">
              <w:rPr>
                <w:rFonts w:ascii="Times New Roman" w:hAnsi="Times New Roman" w:cs="Times New Roman"/>
              </w:rPr>
              <w:t>Первопашенск</w:t>
            </w:r>
            <w:proofErr w:type="spellEnd"/>
            <w:r w:rsidRPr="006D40DD">
              <w:rPr>
                <w:rFonts w:ascii="Times New Roman" w:hAnsi="Times New Roman" w:cs="Times New Roman"/>
              </w:rPr>
              <w:t>:</w:t>
            </w:r>
          </w:p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ул. Центральная,22а</w:t>
            </w:r>
          </w:p>
        </w:tc>
        <w:tc>
          <w:tcPr>
            <w:tcW w:w="2410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Ограждение </w:t>
            </w:r>
            <w:proofErr w:type="gramStart"/>
            <w:r w:rsidRPr="006D40DD">
              <w:rPr>
                <w:rFonts w:ascii="Times New Roman" w:hAnsi="Times New Roman" w:cs="Times New Roman"/>
              </w:rPr>
              <w:t>зоны санитарной охраны первого пояса источников водоснабжения</w:t>
            </w:r>
            <w:proofErr w:type="gramEnd"/>
          </w:p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45</w:t>
            </w:r>
            <w:r w:rsidR="007C6B7F">
              <w:rPr>
                <w:rFonts w:ascii="Times New Roman" w:hAnsi="Times New Roman" w:cs="Times New Roman"/>
              </w:rPr>
              <w:t>0 тыс. руб.</w:t>
            </w:r>
          </w:p>
        </w:tc>
        <w:tc>
          <w:tcPr>
            <w:tcW w:w="1287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83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67" w:type="dxa"/>
          </w:tcPr>
          <w:p w:rsidR="002D60B8" w:rsidRPr="006D40DD" w:rsidRDefault="002D60B8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обеспечение населения питьевой водой, качества соответствующего нормативным требованиям</w:t>
            </w:r>
          </w:p>
        </w:tc>
      </w:tr>
      <w:tr w:rsidR="00CD3053" w:rsidRPr="006D40DD" w:rsidTr="003614AD">
        <w:tc>
          <w:tcPr>
            <w:tcW w:w="675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с. Батурино</w:t>
            </w: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ул. Трудовая, 26а</w:t>
            </w: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ул. Стадионная, 1а</w:t>
            </w: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Ограждение </w:t>
            </w:r>
            <w:proofErr w:type="gramStart"/>
            <w:r w:rsidRPr="006D40DD">
              <w:rPr>
                <w:rFonts w:ascii="Times New Roman" w:hAnsi="Times New Roman" w:cs="Times New Roman"/>
              </w:rPr>
              <w:t>зоны санитарной охраны первого пояса источников водоснабжения</w:t>
            </w:r>
            <w:proofErr w:type="gramEnd"/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 тыс. руб.</w:t>
            </w:r>
          </w:p>
        </w:tc>
        <w:tc>
          <w:tcPr>
            <w:tcW w:w="128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3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6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обеспечение населения питьевой водой, качества соответствующего нормативным требованиям</w:t>
            </w:r>
          </w:p>
        </w:tc>
      </w:tr>
      <w:tr w:rsidR="00CD3053" w:rsidRPr="006D40DD" w:rsidTr="003614AD">
        <w:tc>
          <w:tcPr>
            <w:tcW w:w="675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с. Батурино</w:t>
            </w: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Ул. Садовая, 10а</w:t>
            </w:r>
          </w:p>
        </w:tc>
        <w:tc>
          <w:tcPr>
            <w:tcW w:w="2410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Скважина №Т-02157</w:t>
            </w:r>
          </w:p>
        </w:tc>
        <w:tc>
          <w:tcPr>
            <w:tcW w:w="2976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Приобретение и монтаж</w:t>
            </w: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локальной системы по очистке воды</w:t>
            </w:r>
          </w:p>
        </w:tc>
        <w:tc>
          <w:tcPr>
            <w:tcW w:w="1194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0 тыс. руб.</w:t>
            </w:r>
          </w:p>
        </w:tc>
        <w:tc>
          <w:tcPr>
            <w:tcW w:w="128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83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6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Стабильное водоснабжение, обеспечение населения питьевой водой, качества соответствующего нормативным требованиям</w:t>
            </w:r>
          </w:p>
        </w:tc>
      </w:tr>
      <w:tr w:rsidR="00CD3053" w:rsidRPr="006D40DD" w:rsidTr="003614AD">
        <w:tc>
          <w:tcPr>
            <w:tcW w:w="675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с. Батурино, ул. </w:t>
            </w:r>
            <w:proofErr w:type="gramStart"/>
            <w:r w:rsidRPr="006D40DD">
              <w:rPr>
                <w:rFonts w:ascii="Times New Roman" w:hAnsi="Times New Roman" w:cs="Times New Roman"/>
              </w:rPr>
              <w:t>Стадионная</w:t>
            </w:r>
            <w:proofErr w:type="gramEnd"/>
            <w:r w:rsidRPr="006D40DD">
              <w:rPr>
                <w:rFonts w:ascii="Times New Roman" w:hAnsi="Times New Roman" w:cs="Times New Roman"/>
              </w:rPr>
              <w:t>, 1а</w:t>
            </w:r>
          </w:p>
        </w:tc>
        <w:tc>
          <w:tcPr>
            <w:tcW w:w="2410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Скважина №Т-02147</w:t>
            </w:r>
          </w:p>
        </w:tc>
        <w:tc>
          <w:tcPr>
            <w:tcW w:w="2976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Приобретение и монтаж</w:t>
            </w: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локальной системы по очистке воды</w:t>
            </w:r>
          </w:p>
        </w:tc>
        <w:tc>
          <w:tcPr>
            <w:tcW w:w="1194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0 тыс. руб.</w:t>
            </w:r>
          </w:p>
        </w:tc>
        <w:tc>
          <w:tcPr>
            <w:tcW w:w="128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D40D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83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6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    Стабильное водоснабжение, обеспечение населения питьевой водой, качества соответствующего нормативным </w:t>
            </w:r>
            <w:r w:rsidRPr="006D40DD">
              <w:rPr>
                <w:rFonts w:ascii="Times New Roman" w:hAnsi="Times New Roman" w:cs="Times New Roman"/>
              </w:rPr>
              <w:lastRenderedPageBreak/>
              <w:t>требованиям</w:t>
            </w:r>
          </w:p>
        </w:tc>
      </w:tr>
      <w:tr w:rsidR="00CD3053" w:rsidRPr="006D40DD" w:rsidTr="003614AD">
        <w:tc>
          <w:tcPr>
            <w:tcW w:w="675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99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с. Батурино, ул.  Шевченко, 13а</w:t>
            </w:r>
          </w:p>
        </w:tc>
        <w:tc>
          <w:tcPr>
            <w:tcW w:w="2410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Скважина №Т-11-449</w:t>
            </w:r>
          </w:p>
        </w:tc>
        <w:tc>
          <w:tcPr>
            <w:tcW w:w="2976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Приобретение и монтаж</w:t>
            </w: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локальной системы по очистке воды</w:t>
            </w:r>
          </w:p>
        </w:tc>
        <w:tc>
          <w:tcPr>
            <w:tcW w:w="1194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0 тыс. руб.</w:t>
            </w:r>
          </w:p>
        </w:tc>
        <w:tc>
          <w:tcPr>
            <w:tcW w:w="128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83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6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Стабильное водоснабжение, обеспечение населения питьевой водой качества соответствующего нормативным требованиям</w:t>
            </w:r>
          </w:p>
        </w:tc>
      </w:tr>
      <w:tr w:rsidR="00CD3053" w:rsidRPr="006D40DD" w:rsidTr="003614AD">
        <w:tc>
          <w:tcPr>
            <w:tcW w:w="675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9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с. Батурино, ул. </w:t>
            </w:r>
            <w:proofErr w:type="gramStart"/>
            <w:r w:rsidRPr="006D40DD">
              <w:rPr>
                <w:rFonts w:ascii="Times New Roman" w:hAnsi="Times New Roman" w:cs="Times New Roman"/>
              </w:rPr>
              <w:t>Трудовая</w:t>
            </w:r>
            <w:proofErr w:type="gramEnd"/>
            <w:r w:rsidRPr="006D40DD">
              <w:rPr>
                <w:rFonts w:ascii="Times New Roman" w:hAnsi="Times New Roman" w:cs="Times New Roman"/>
              </w:rPr>
              <w:t>, 26а</w:t>
            </w:r>
          </w:p>
        </w:tc>
        <w:tc>
          <w:tcPr>
            <w:tcW w:w="2410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Скважина №Т-02158</w:t>
            </w:r>
          </w:p>
        </w:tc>
        <w:tc>
          <w:tcPr>
            <w:tcW w:w="2976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Приобретение и монтаж</w:t>
            </w: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локальной системы по очистке воды</w:t>
            </w:r>
          </w:p>
        </w:tc>
        <w:tc>
          <w:tcPr>
            <w:tcW w:w="1194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0 тыс. руб.</w:t>
            </w:r>
          </w:p>
        </w:tc>
        <w:tc>
          <w:tcPr>
            <w:tcW w:w="128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3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6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    Стабильное водоснабжение,  обеспечение населения питьевой водой, качества соответствующего нормативным требованиям</w:t>
            </w:r>
          </w:p>
        </w:tc>
      </w:tr>
      <w:tr w:rsidR="00CD3053" w:rsidRPr="006D40DD" w:rsidTr="003614AD">
        <w:tc>
          <w:tcPr>
            <w:tcW w:w="675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9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с. Батурино, ул. </w:t>
            </w:r>
            <w:proofErr w:type="gramStart"/>
            <w:r w:rsidRPr="006D40DD">
              <w:rPr>
                <w:rFonts w:ascii="Times New Roman" w:hAnsi="Times New Roman" w:cs="Times New Roman"/>
              </w:rPr>
              <w:t>Трудовая</w:t>
            </w:r>
            <w:proofErr w:type="gramEnd"/>
            <w:r w:rsidRPr="006D40DD">
              <w:rPr>
                <w:rFonts w:ascii="Times New Roman" w:hAnsi="Times New Roman" w:cs="Times New Roman"/>
              </w:rPr>
              <w:t>, 3а</w:t>
            </w:r>
          </w:p>
        </w:tc>
        <w:tc>
          <w:tcPr>
            <w:tcW w:w="2410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 </w:t>
            </w: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Скважина №11-447</w:t>
            </w:r>
          </w:p>
        </w:tc>
        <w:tc>
          <w:tcPr>
            <w:tcW w:w="2976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Приобретение и монтаж</w:t>
            </w: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локальной системы по очистке воды</w:t>
            </w:r>
          </w:p>
        </w:tc>
        <w:tc>
          <w:tcPr>
            <w:tcW w:w="1194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0 тыс. руб.</w:t>
            </w:r>
          </w:p>
        </w:tc>
        <w:tc>
          <w:tcPr>
            <w:tcW w:w="128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3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6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Стабильное водоснабжение, обеспечение населения питьевой водой, качества соответствующего нормативным требованиям</w:t>
            </w:r>
          </w:p>
        </w:tc>
      </w:tr>
      <w:tr w:rsidR="00CD3053" w:rsidRPr="006D40DD" w:rsidTr="003614AD">
        <w:tc>
          <w:tcPr>
            <w:tcW w:w="675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9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с. Батурино, ориентир: от водозаборной скважины  ул. Шевченко, 13а, вдоль ул. Маяковского до жилого дома ул. </w:t>
            </w:r>
            <w:r w:rsidRPr="006D40DD">
              <w:rPr>
                <w:rFonts w:ascii="Times New Roman" w:hAnsi="Times New Roman" w:cs="Times New Roman"/>
              </w:rPr>
              <w:lastRenderedPageBreak/>
              <w:t xml:space="preserve">Маяковского № 5; </w:t>
            </w:r>
            <w:proofErr w:type="gramStart"/>
            <w:r w:rsidRPr="006D40DD">
              <w:rPr>
                <w:rFonts w:ascii="Times New Roman" w:hAnsi="Times New Roman" w:cs="Times New Roman"/>
              </w:rPr>
              <w:t>от водозаборной скважины ул. Шевченко, 13а до водонапорной башни ул. Шевченко, 12а, от  водонапорной башни ул. Шевченко, 12а вдоль ул. Шевченко до жилого дома № 22, от  водонапорной башни ул. Шевченко, 12а  вдоль ул. Шевченко до ул. Центральная,  жилого  дома № 82,  вдоль ул. Центральная до ориентира, расположенного через дорогу нежилого здания ул. Центральная, 1;</w:t>
            </w:r>
            <w:proofErr w:type="gramEnd"/>
            <w:r w:rsidRPr="006D40DD">
              <w:rPr>
                <w:rFonts w:ascii="Times New Roman" w:hAnsi="Times New Roman" w:cs="Times New Roman"/>
              </w:rPr>
              <w:t xml:space="preserve">  от водозаборной колонки, ориентир жилой дом ул. Центральная, 66 вдоль ул. Центральная до ул. Лермонтова, </w:t>
            </w:r>
            <w:r w:rsidRPr="006D40DD">
              <w:rPr>
                <w:rFonts w:ascii="Times New Roman" w:hAnsi="Times New Roman" w:cs="Times New Roman"/>
              </w:rPr>
              <w:lastRenderedPageBreak/>
              <w:t>вдоль ул. Лермонтова до ул. Проездная, вдоль ул. Проездная до жилого дома ул. Проездная 62,</w:t>
            </w:r>
          </w:p>
        </w:tc>
        <w:tc>
          <w:tcPr>
            <w:tcW w:w="2410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lastRenderedPageBreak/>
              <w:t>Водопроводные сети</w:t>
            </w:r>
          </w:p>
        </w:tc>
        <w:tc>
          <w:tcPr>
            <w:tcW w:w="2976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Ремонт водопроводных сетей </w:t>
            </w:r>
          </w:p>
        </w:tc>
        <w:tc>
          <w:tcPr>
            <w:tcW w:w="1194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2 000 тыс. руб.</w:t>
            </w:r>
          </w:p>
        </w:tc>
        <w:tc>
          <w:tcPr>
            <w:tcW w:w="128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3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Областной бюджет, местный бюджет</w:t>
            </w:r>
          </w:p>
        </w:tc>
        <w:tc>
          <w:tcPr>
            <w:tcW w:w="196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 xml:space="preserve">Увеличение пропускной способности, уменьшение числа аварий и повреждений, снижение «вторичного» </w:t>
            </w:r>
            <w:r w:rsidRPr="006D40DD">
              <w:rPr>
                <w:rFonts w:ascii="Times New Roman" w:hAnsi="Times New Roman" w:cs="Times New Roman"/>
              </w:rPr>
              <w:lastRenderedPageBreak/>
              <w:t>загрязнения и потерь питьевой воды</w:t>
            </w:r>
          </w:p>
        </w:tc>
      </w:tr>
      <w:tr w:rsidR="00CD3053" w:rsidRPr="006D40DD" w:rsidTr="003614AD">
        <w:tc>
          <w:tcPr>
            <w:tcW w:w="675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99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40DD">
              <w:rPr>
                <w:rFonts w:ascii="Times New Roman" w:hAnsi="Times New Roman" w:cs="Times New Roman"/>
              </w:rPr>
              <w:t>Ноль-Пикет</w:t>
            </w: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ул. Железнодорожная, 18а</w:t>
            </w:r>
          </w:p>
        </w:tc>
        <w:tc>
          <w:tcPr>
            <w:tcW w:w="2410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Строительство водозаборной скважины и водонапорной башни</w:t>
            </w:r>
          </w:p>
        </w:tc>
        <w:tc>
          <w:tcPr>
            <w:tcW w:w="1194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83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Областной бюджет,</w:t>
            </w:r>
          </w:p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67" w:type="dxa"/>
          </w:tcPr>
          <w:p w:rsidR="00CD3053" w:rsidRPr="006D40DD" w:rsidRDefault="00CD3053" w:rsidP="003614AD">
            <w:pPr>
              <w:rPr>
                <w:rFonts w:ascii="Times New Roman" w:hAnsi="Times New Roman" w:cs="Times New Roman"/>
              </w:rPr>
            </w:pPr>
            <w:r w:rsidRPr="006D40DD">
              <w:rPr>
                <w:rFonts w:ascii="Times New Roman" w:hAnsi="Times New Roman" w:cs="Times New Roman"/>
              </w:rPr>
              <w:t>Стабильное водоснабжение, обеспечение населения питьевой водой, качества соответствующего нормативным требованиям</w:t>
            </w:r>
          </w:p>
        </w:tc>
      </w:tr>
    </w:tbl>
    <w:p w:rsidR="002D60B8" w:rsidRPr="006D40DD" w:rsidRDefault="002D60B8" w:rsidP="002D6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60B8" w:rsidRPr="006D40DD" w:rsidRDefault="002D60B8" w:rsidP="002D6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60B8" w:rsidRPr="006D40DD" w:rsidRDefault="002D60B8" w:rsidP="002D60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D40DD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6D40DD">
        <w:rPr>
          <w:rFonts w:ascii="Times New Roman" w:eastAsia="Times New Roman" w:hAnsi="Times New Roman" w:cs="Times New Roman"/>
          <w:lang w:eastAsia="ru-RU"/>
        </w:rPr>
        <w:t xml:space="preserve">. Директора _________________________А.В. </w:t>
      </w:r>
      <w:proofErr w:type="spellStart"/>
      <w:r w:rsidRPr="006D40DD">
        <w:rPr>
          <w:rFonts w:ascii="Times New Roman" w:eastAsia="Times New Roman" w:hAnsi="Times New Roman" w:cs="Times New Roman"/>
          <w:lang w:eastAsia="ru-RU"/>
        </w:rPr>
        <w:t>Пигулевский</w:t>
      </w:r>
      <w:proofErr w:type="spellEnd"/>
    </w:p>
    <w:p w:rsidR="002D60B8" w:rsidRPr="006D40DD" w:rsidRDefault="002D60B8" w:rsidP="002D60B8">
      <w:pPr>
        <w:spacing w:after="0" w:line="240" w:lineRule="auto"/>
        <w:rPr>
          <w:rFonts w:ascii="Times New Roman" w:hAnsi="Times New Roman" w:cs="Times New Roman"/>
        </w:rPr>
      </w:pPr>
    </w:p>
    <w:p w:rsidR="008F0545" w:rsidRPr="006D40DD" w:rsidRDefault="008F0545" w:rsidP="006D40DD">
      <w:pPr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B915FD" w:rsidRPr="006D40DD" w:rsidRDefault="00B915FD" w:rsidP="006D40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915FD" w:rsidRPr="006D40DD" w:rsidSect="002D60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915FD" w:rsidRPr="00F94B59" w:rsidRDefault="00B915FD" w:rsidP="00F94B59">
      <w:pPr>
        <w:rPr>
          <w:rFonts w:ascii="Times New Roman" w:hAnsi="Times New Roman" w:cs="Times New Roman"/>
        </w:rPr>
      </w:pPr>
    </w:p>
    <w:sectPr w:rsidR="00B915FD" w:rsidRPr="00F94B59" w:rsidSect="00B915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218"/>
    <w:multiLevelType w:val="hybridMultilevel"/>
    <w:tmpl w:val="5E380436"/>
    <w:lvl w:ilvl="0" w:tplc="A3FCA966">
      <w:start w:val="1"/>
      <w:numFmt w:val="decimal"/>
      <w:lvlText w:val="%1."/>
      <w:lvlJc w:val="left"/>
      <w:pPr>
        <w:ind w:left="8205" w:hanging="8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5E362A7"/>
    <w:multiLevelType w:val="multilevel"/>
    <w:tmpl w:val="FBC0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13F63"/>
    <w:multiLevelType w:val="multilevel"/>
    <w:tmpl w:val="04C6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26297"/>
    <w:multiLevelType w:val="hybridMultilevel"/>
    <w:tmpl w:val="DF38FC2C"/>
    <w:lvl w:ilvl="0" w:tplc="5DFE56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159380B"/>
    <w:multiLevelType w:val="hybridMultilevel"/>
    <w:tmpl w:val="AA027C62"/>
    <w:lvl w:ilvl="0" w:tplc="53984C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45"/>
    <w:rsid w:val="00026A9F"/>
    <w:rsid w:val="000919DE"/>
    <w:rsid w:val="00094CD5"/>
    <w:rsid w:val="000D7068"/>
    <w:rsid w:val="00117D8A"/>
    <w:rsid w:val="0012711C"/>
    <w:rsid w:val="0018041F"/>
    <w:rsid w:val="00193998"/>
    <w:rsid w:val="001A38A1"/>
    <w:rsid w:val="001B1B1F"/>
    <w:rsid w:val="001B294F"/>
    <w:rsid w:val="001D055B"/>
    <w:rsid w:val="001D2814"/>
    <w:rsid w:val="001F78E1"/>
    <w:rsid w:val="00210DA9"/>
    <w:rsid w:val="00227B59"/>
    <w:rsid w:val="002D60B8"/>
    <w:rsid w:val="002D726B"/>
    <w:rsid w:val="002F63AC"/>
    <w:rsid w:val="00347C17"/>
    <w:rsid w:val="00352088"/>
    <w:rsid w:val="00357EA2"/>
    <w:rsid w:val="0036043C"/>
    <w:rsid w:val="00374544"/>
    <w:rsid w:val="003F5B98"/>
    <w:rsid w:val="004350DD"/>
    <w:rsid w:val="00492597"/>
    <w:rsid w:val="004C2FFC"/>
    <w:rsid w:val="004C68BA"/>
    <w:rsid w:val="004E2A5B"/>
    <w:rsid w:val="006D40DD"/>
    <w:rsid w:val="007171FD"/>
    <w:rsid w:val="007727E7"/>
    <w:rsid w:val="00775F56"/>
    <w:rsid w:val="00792361"/>
    <w:rsid w:val="007C6B7F"/>
    <w:rsid w:val="007F7466"/>
    <w:rsid w:val="008F0545"/>
    <w:rsid w:val="0094069D"/>
    <w:rsid w:val="0096118F"/>
    <w:rsid w:val="00996CDB"/>
    <w:rsid w:val="009F2565"/>
    <w:rsid w:val="00A06617"/>
    <w:rsid w:val="00A25DFC"/>
    <w:rsid w:val="00A26FC3"/>
    <w:rsid w:val="00A43599"/>
    <w:rsid w:val="00A61049"/>
    <w:rsid w:val="00AA4BD5"/>
    <w:rsid w:val="00B55E50"/>
    <w:rsid w:val="00B915FD"/>
    <w:rsid w:val="00BB7BF2"/>
    <w:rsid w:val="00C47789"/>
    <w:rsid w:val="00C64ED5"/>
    <w:rsid w:val="00C95215"/>
    <w:rsid w:val="00CD3053"/>
    <w:rsid w:val="00E23B6A"/>
    <w:rsid w:val="00E96607"/>
    <w:rsid w:val="00EC121B"/>
    <w:rsid w:val="00F262AF"/>
    <w:rsid w:val="00F9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2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6A9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B915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9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2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6A9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B915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9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8</cp:revision>
  <cp:lastPrinted>2017-04-12T08:42:00Z</cp:lastPrinted>
  <dcterms:created xsi:type="dcterms:W3CDTF">2017-02-09T07:49:00Z</dcterms:created>
  <dcterms:modified xsi:type="dcterms:W3CDTF">2017-04-12T08:45:00Z</dcterms:modified>
</cp:coreProperties>
</file>